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E0631BD">
      <w:pPr>
        <w:pStyle w:val="874"/>
        <w:pBdr/>
        <w:spacing/>
        <w:ind/>
        <w:rPr>
          <w:color w:val="000000" w:themeColor="text1"/>
        </w:rPr>
      </w:pPr>
      <w:r>
        <w:rPr>
          <w:color w:val="000000" w:themeColor="text1"/>
        </w:rPr>
        <w:t xml:space="preserve">iOSデバイスにeSIMを直接インストールするにはどうすればよいですか？</w:t>
      </w:r>
      <w:r>
        <w:rPr>
          <w:color w:val="000000" w:themeColor="text1"/>
        </w:rPr>
      </w:r>
    </w:p>
    <w:p w14:paraId="11CB59B6">
      <w:pPr>
        <w:pBdr/>
        <w:spacing/>
        <w:ind/>
        <w:rPr/>
      </w:pPr>
      <w:r/>
      <w:r/>
    </w:p>
    <w:p w14:paraId="0A5C6D0B">
      <w:pPr>
        <w:pBdr/>
        <w:spacing/>
        <w:ind/>
        <w:rPr/>
      </w:pPr>
      <w:r>
        <w:t xml:space="preserve">インストール前に、デバイスが以下の条件を満たしていることを確認してください。</w:t>
      </w:r>
      <w:r/>
    </w:p>
    <w:p w14:paraId="7F250AC9">
      <w:pPr>
        <w:pBdr/>
        <w:spacing/>
        <w:ind/>
        <w:rPr/>
      </w:pPr>
      <w:r/>
      <w:r/>
    </w:p>
    <w:p w14:paraId="62DA1D2F">
      <w:pPr>
        <w:pBdr/>
        <w:spacing/>
        <w:ind/>
        <w:rPr/>
      </w:pPr>
      <w:r>
        <w:t xml:space="preserve">eSIMに対応していること（「eSIMに対応しているデバイスはどれですか？」または「iOSデバイスがeSIMに対応しているかどうかを確認するにはどうすればよいですか？」をご覧ください）</w:t>
      </w:r>
      <w:r/>
    </w:p>
    <w:p w14:paraId="0504A131">
      <w:pPr>
        <w:pBdr/>
        <w:spacing/>
        <w:ind/>
        <w:rPr/>
      </w:pPr>
      <w:r/>
      <w:r/>
    </w:p>
    <w:p w14:paraId="353817A5">
      <w:pPr>
        <w:pBdr/>
        <w:spacing/>
        <w:ind/>
        <w:rPr/>
      </w:pPr>
      <w:r>
        <w:t xml:space="preserve">キャリアSIMロック解除済みであること</w:t>
      </w:r>
      <w:r/>
    </w:p>
    <w:p w14:paraId="4F59A5FE">
      <w:pPr>
        <w:pBdr/>
        <w:spacing/>
        <w:ind/>
        <w:rPr/>
      </w:pPr>
      <w:r/>
      <w:r/>
    </w:p>
    <w:p w14:paraId="1D13BECE">
      <w:pPr>
        <w:pBdr/>
        <w:spacing/>
        <w:ind/>
        <w:rPr/>
      </w:pPr>
      <w:r>
        <w:t xml:space="preserve">安定したインターネット接続があること（Wi-Fiが望ましい）</w:t>
      </w:r>
      <w:r/>
    </w:p>
    <w:p w14:paraId="1A727B90">
      <w:pPr>
        <w:pBdr/>
        <w:spacing/>
        <w:ind/>
        <w:rPr/>
      </w:pPr>
      <w:r/>
      <w:r/>
    </w:p>
    <w:p w14:paraId="5D08CBB4">
      <w:pPr>
        <w:pBdr/>
        <w:spacing/>
        <w:ind/>
        <w:rPr/>
      </w:pPr>
      <w:r>
        <w:t xml:space="preserve">eSIMをインストールする前に必要な準備は何ですか？</w:t>
      </w:r>
      <w:r/>
    </w:p>
    <w:p w14:paraId="1543A5A4">
      <w:pPr>
        <w:pBdr/>
        <w:spacing/>
        <w:ind/>
        <w:rPr/>
      </w:pPr>
      <w:r/>
      <w:r/>
    </w:p>
    <w:p w14:paraId="2FF709CF">
      <w:pPr>
        <w:pBdr/>
        <w:spacing/>
        <w:ind/>
        <w:rPr/>
      </w:pPr>
      <w:r>
        <w:t xml:space="preserve">eSIMアカウントにログインしてください</w:t>
      </w:r>
      <w:r/>
    </w:p>
    <w:p w14:paraId="14196B5D">
      <w:pPr>
        <w:pBdr/>
        <w:spacing/>
        <w:ind/>
        <w:rPr/>
      </w:pPr>
      <w:r/>
      <w:r/>
    </w:p>
    <w:p w14:paraId="65131BBD">
      <w:pPr>
        <w:pBdr/>
        <w:spacing/>
        <w:ind/>
        <w:rPr/>
      </w:pPr>
      <w:r>
        <w:t xml:space="preserve">「My eSIMs」へ移動してください</w:t>
      </w:r>
      <w:r/>
    </w:p>
    <w:p w14:paraId="259F8AA9">
      <w:pPr>
        <w:pBdr/>
        <w:spacing/>
        <w:ind/>
        <w:rPr/>
      </w:pPr>
      <w:r/>
      <w:r/>
    </w:p>
    <w:p w14:paraId="3A3E38F5">
      <w:pPr>
        <w:pBdr/>
        <w:spacing/>
        <w:ind/>
        <w:rPr/>
      </w:pPr>
      <w:r>
        <w:t xml:space="preserve">インストールするeSIMを選択してください</w:t>
      </w:r>
      <w:r/>
    </w:p>
    <w:p w14:paraId="2FB1D960">
      <w:pPr>
        <w:pBdr/>
        <w:spacing/>
        <w:ind/>
        <w:rPr/>
      </w:pPr>
      <w:r/>
      <w:r/>
    </w:p>
    <w:p w14:paraId="32FBE34E">
      <w:pPr>
        <w:pBdr/>
        <w:spacing/>
        <w:ind/>
        <w:rPr/>
      </w:pPr>
      <w:r>
        <w:t xml:space="preserve">「詳細を表示」を選択してください</w:t>
      </w:r>
      <w:r/>
    </w:p>
    <w:p w14:paraId="6D590DE0">
      <w:pPr>
        <w:pBdr/>
        <w:spacing/>
        <w:ind/>
        <w:rPr/>
      </w:pPr>
      <w:r/>
      <w:r/>
    </w:p>
    <w:p w14:paraId="04B3C0B6">
      <w:pPr>
        <w:pBdr/>
        <w:spacing/>
        <w:ind/>
        <w:rPr/>
      </w:pPr>
      <w:r>
        <w:t xml:space="preserve">インストール手順を開いてくださいアプリのバージョンによっては、以下の画面が表示される場合があります。</w:t>
      </w:r>
      <w:r/>
    </w:p>
    <w:p w14:paraId="27F0D19C">
      <w:pPr>
        <w:pBdr/>
        <w:spacing/>
        <w:ind/>
        <w:rPr/>
      </w:pPr>
      <w:r>
        <w:t xml:space="preserve">インストール手順を見る、または</w:t>
      </w:r>
      <w:r/>
    </w:p>
    <w:p w14:paraId="50ACD3E7">
      <w:pPr>
        <w:pBdr/>
        <w:spacing/>
        <w:ind/>
        <w:rPr/>
      </w:pPr>
      <w:r>
        <w:t xml:space="preserve">eSIMの使い方 &gt; eSIMのインストール方法</w:t>
      </w:r>
      <w:r/>
    </w:p>
    <w:p w14:paraId="2BB360B9">
      <w:pPr>
        <w:pBdr/>
        <w:spacing/>
        <w:ind/>
        <w:rPr/>
      </w:pPr>
      <w:r>
        <w:t xml:space="preserve">「直接」を選択し、「eSIMをインストール」をタップ</w:t>
      </w:r>
      <w:r/>
    </w:p>
    <w:p w14:paraId="769A961B">
      <w:pPr>
        <w:pBdr/>
        <w:spacing/>
        <w:ind/>
        <w:rPr/>
      </w:pPr>
      <w:r>
        <w:t xml:space="preserve">iOSにeSIMを直接インストールする方法</w:t>
      </w:r>
      <w:r/>
    </w:p>
    <w:p w14:paraId="029141BF">
      <w:pPr>
        <w:pBdr/>
        <w:spacing/>
        <w:ind/>
        <w:rPr/>
      </w:pPr>
      <w:r>
        <w:t xml:space="preserve">「次へ」を選択し、手順ガイドに従います</w:t>
      </w:r>
      <w:r/>
    </w:p>
    <w:p w14:paraId="203FACA8">
      <w:pPr>
        <w:pBdr/>
        <w:spacing/>
        <w:ind/>
        <w:rPr/>
      </w:pPr>
      <w:r>
        <w:t xml:space="preserve">「続ける」を2回選択します</w:t>
      </w:r>
      <w:r/>
    </w:p>
    <w:p w14:paraId="0FC4835A">
      <w:pPr>
        <w:pBdr/>
        <w:spacing/>
        <w:ind/>
        <w:rPr/>
      </w:pPr>
      <w:r>
        <w:t xml:space="preserve">eSIMがアクティブになるまで数分間待ちます</w:t>
      </w:r>
      <w:r/>
    </w:p>
    <w:p w14:paraId="1FF91D60">
      <w:pPr>
        <w:pBdr/>
        <w:spacing/>
        <w:ind/>
        <w:rPr/>
      </w:pPr>
      <w:r>
        <w:t xml:space="preserve">「完了」を選択します</w:t>
      </w:r>
      <w:r/>
    </w:p>
    <w:p w14:paraId="0057A720">
      <w:pPr>
        <w:pBdr/>
        <w:spacing/>
        <w:ind/>
        <w:rPr/>
      </w:pPr>
      <w:r>
        <w:t xml:space="preserve">eSIMのラベルを選択します（例：「eSIM1」）。</w:t>
      </w:r>
      <w:r/>
    </w:p>
    <w:p w14:paraId="727F30DB">
      <w:pPr>
        <w:pBdr/>
        <w:spacing/>
        <w:ind/>
        <w:rPr/>
      </w:pPr>
      <w:r>
        <w:t xml:space="preserve">「デフォルトの番号」ページで、以下の操作を行います。</w:t>
      </w:r>
      <w:r/>
    </w:p>
    <w:p w14:paraId="56304048">
      <w:pPr>
        <w:pBdr/>
        <w:spacing/>
        <w:ind/>
        <w:rPr/>
      </w:pPr>
      <w:r>
        <w:t xml:space="preserve">通話とテキストメッセージ用のプライマリ番号を選択します</w:t>
      </w:r>
      <w:r/>
    </w:p>
    <w:p w14:paraId="3E302934">
      <w:pPr>
        <w:pBdr/>
        <w:spacing/>
        <w:ind/>
        <w:rPr/>
      </w:pPr>
      <w:r>
        <w:t xml:space="preserve">iMessageとFaceTime用のプライマリ番号を選択します</w:t>
      </w:r>
      <w:r/>
    </w:p>
    <w:p w14:paraId="2C3BE988">
      <w:pPr>
        <w:pBdr/>
        <w:spacing/>
        <w:ind/>
        <w:rPr/>
      </w:pPr>
      <w:r>
        <w:t xml:space="preserve">モバイルデータ通信用にeSIM1を選択します</w:t>
      </w:r>
      <w:r/>
    </w:p>
    <w:p w14:paraId="3CF3675D">
      <w:pPr>
        <w:pBdr/>
        <w:spacing/>
        <w:ind/>
        <w:rPr/>
      </w:pPr>
      <w:r>
        <w:t xml:space="preserve">モバイルデータの切り替えを許可する設定がオフになっていることを確認します</w:t>
      </w:r>
      <w:r/>
    </w:p>
    <w:p w14:paraId="7F195FDF">
      <w:pPr>
        <w:pBdr/>
        <w:spacing/>
        <w:ind/>
        <w:rPr/>
      </w:pPr>
      <w:r>
        <w:t xml:space="preserve">*eSIMがデータ通信に加えて通話とテキストメッセージに対応している場合は、それを選択して通話とテキストメッセージを送信できます。</w:t>
      </w:r>
      <w:r/>
    </w:p>
    <w:p w14:paraId="4A2BD713">
      <w:pPr>
        <w:pBdr/>
        <w:spacing/>
        <w:ind/>
        <w:rPr/>
      </w:pPr>
      <w:r/>
      <w:r/>
    </w:p>
    <w:p w14:paraId="02B4AE6F">
      <w:pPr>
        <w:pBdr/>
        <w:spacing/>
        <w:ind/>
        <w:rPr/>
      </w:pPr>
      <w:r>
        <w:t xml:space="preserve">上記の手順を完了すると、eSIMが正常にインストールされたことを示す確認メッセージが表示されます。</w:t>
      </w:r>
      <w:r/>
    </w:p>
    <w:p w14:paraId="6BCB3E46">
      <w:pPr>
        <w:pBdr/>
        <w:spacing/>
        <w:ind/>
        <w:rPr/>
      </w:pPr>
      <w:r/>
      <w:r/>
    </w:p>
    <w:p w14:paraId="75363738">
      <w:pPr>
        <w:pBdr/>
        <w:spacing/>
        <w:ind/>
        <w:rPr/>
      </w:pPr>
      <w:r>
        <w:t xml:space="preserve">モバイルデータへの接続方法</w:t>
      </w:r>
      <w:r/>
    </w:p>
    <w:p w14:paraId="2DB93F66">
      <w:pPr>
        <w:pBdr/>
        <w:spacing/>
        <w:ind/>
        <w:rPr/>
      </w:pPr>
      <w:r/>
      <w:r/>
    </w:p>
    <w:p w14:paraId="0CC125A8">
      <w:pPr>
        <w:pBdr/>
        <w:spacing/>
        <w:ind/>
        <w:rPr/>
      </w:pPr>
      <w:r>
        <w:t xml:space="preserve">[設定] &gt; [モバイルデータ通信] を開きます。</w:t>
      </w:r>
      <w:r/>
    </w:p>
    <w:p w14:paraId="17C0026D">
      <w:pPr>
        <w:pBdr/>
        <w:spacing/>
        <w:ind/>
        <w:rPr/>
      </w:pPr>
      <w:r/>
      <w:r/>
    </w:p>
    <w:p w14:paraId="5BB1B381">
      <w:pPr>
        <w:pBdr/>
        <w:spacing/>
        <w:ind/>
        <w:rPr/>
      </w:pPr>
      <w:r>
        <w:t xml:space="preserve">eSIMプランを選択します。</w:t>
      </w:r>
      <w:r/>
    </w:p>
    <w:p w14:paraId="2D7580C2">
      <w:pPr>
        <w:pBdr/>
        <w:spacing/>
        <w:ind/>
        <w:rPr/>
      </w:pPr>
      <w:r/>
      <w:r/>
    </w:p>
    <w:p w14:paraId="491ABC7F">
      <w:pPr>
        <w:pBdr/>
        <w:spacing/>
        <w:ind/>
        <w:rPr/>
      </w:pPr>
      <w:r>
        <w:t xml:space="preserve">有効になっていない場合は、[この番号を有効にする] をオンにします。</w:t>
      </w:r>
      <w:r/>
    </w:p>
    <w:p w14:paraId="4BE3DC5F">
      <w:pPr>
        <w:pBdr/>
        <w:spacing/>
        <w:ind/>
        <w:rPr/>
      </w:pPr>
      <w:r/>
      <w:r/>
    </w:p>
    <w:p w14:paraId="749D6FEC">
      <w:pPr>
        <w:pBdr/>
        <w:spacing/>
        <w:ind/>
        <w:rPr/>
      </w:pPr>
      <w:r>
        <w:t xml:space="preserve">データローミングを有効にする必要があるかどうかを確認します（eSIMアプリの手順をご覧ください：</w:t>
      </w:r>
      <w:r/>
    </w:p>
    <w:p w14:paraId="5BC991C9">
      <w:pPr>
        <w:pBdr/>
        <w:spacing/>
        <w:ind/>
        <w:rPr/>
      </w:pPr>
      <w:r/>
      <w:r/>
    </w:p>
    <w:p w14:paraId="722ECEBA">
      <w:pPr>
        <w:pBdr/>
        <w:spacing/>
        <w:ind/>
        <w:rPr/>
      </w:pPr>
      <w:r>
        <w:t xml:space="preserve">「eSIMの使い方 &gt; 接続方法」、または</w:t>
      </w:r>
      <w:r/>
    </w:p>
    <w:p w14:paraId="7C091A98">
      <w:pPr>
        <w:pBdr/>
        <w:spacing/>
        <w:ind/>
        <w:rPr/>
      </w:pPr>
      <w:r/>
      <w:r/>
    </w:p>
    <w:p w14:paraId="6E4ECCC1">
      <w:pPr>
        <w:pBdr/>
        <w:spacing/>
        <w:ind/>
        <w:rPr/>
      </w:pPr>
      <w:r>
        <w:t xml:space="preserve">インストール手順を見る &gt; パート2/2）</w:t>
      </w:r>
      <w:r/>
    </w:p>
    <w:p w14:paraId="4F6A91BA">
      <w:pPr>
        <w:pBdr/>
        <w:spacing/>
        <w:ind/>
        <w:rPr/>
      </w:pPr>
      <w:r/>
      <w:r/>
    </w:p>
    <w:p w14:paraId="706EE8A2">
      <w:pPr>
        <w:pBdr/>
        <w:spacing/>
        <w:ind/>
        <w:rPr/>
      </w:pPr>
      <w:r>
        <w:t xml:space="preserve">必要に応じてデータローミングをオンまたはオフにします。</w:t>
      </w:r>
      <w:r/>
    </w:p>
    <w:p w14:paraId="6B6579A8">
      <w:pPr>
        <w:pBdr/>
        <w:spacing/>
        <w:ind/>
        <w:rPr/>
      </w:pPr>
      <w:r/>
      <w:r/>
    </w:p>
    <w:p w14:paraId="480164A6">
      <w:pPr>
        <w:pBdr/>
        <w:spacing/>
        <w:ind/>
        <w:rPr/>
      </w:pPr>
      <w:r>
        <w:t xml:space="preserve">[モバイルデータ通信] に戻り、データ番号としてeSIMを選択します。</w:t>
      </w:r>
      <w:r/>
    </w:p>
    <w:p w14:paraId="6EFDAC9B">
      <w:pPr>
        <w:pBdr/>
        <w:spacing/>
        <w:ind/>
        <w:rPr/>
      </w:pPr>
      <w:r/>
      <w:r/>
    </w:p>
    <w:p w14:paraId="5AF2A8F8">
      <w:pPr>
        <w:pBdr/>
        <w:spacing/>
        <w:ind/>
        <w:rPr/>
      </w:pPr>
      <w:r>
        <w:t xml:space="preserve">eSIMは、サポートされているモバイルネットワークに自動的に接続されます。</w:t>
      </w:r>
      <w:r/>
    </w:p>
    <w:p w14:paraId="0B810C7F">
      <w:pPr>
        <w:pBdr/>
        <w:spacing/>
        <w:ind/>
        <w:rPr/>
      </w:pPr>
      <w:r/>
      <w:r/>
    </w:p>
    <w:p>
      <w:pPr>
        <w:pBdr/>
        <w:spacing/>
        <w:ind/>
        <w:rPr/>
      </w:pPr>
      <w:r>
        <w:t xml:space="preserve">ご不明な点がございましたら、サポートチームまでお問い合わせください。喜んでお手伝いいたします。</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2025-12-10T08:07:06Z</dcterms:modified>
  <cp:category/>
</cp:coreProperties>
</file>