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78C2F9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Bilakah pengesahan identiti diperlukan?</w:t>
      </w:r>
      <w:r>
        <w:rPr>
          <w:color w:val="000000" w:themeColor="text1"/>
        </w:rPr>
      </w:r>
    </w:p>
    <w:p w14:paraId="3D4FC2E9">
      <w:pPr>
        <w:pBdr/>
        <w:spacing/>
        <w:ind/>
        <w:rPr/>
      </w:pPr>
      <w:r/>
      <w:r/>
    </w:p>
    <w:p w14:paraId="2FB6A90A">
      <w:pPr>
        <w:pBdr/>
        <w:spacing/>
        <w:ind/>
        <w:rPr/>
      </w:pPr>
      <w:r>
        <w:t xml:space="preserve">Sesetengah negara memerlukan anda mengesahkan identiti anda sebelum menggunakan kad SIM tempatan atau eSIM. Dalam kes ini, anda perlu melengkapkan proses pengesahan Kenali Pelanggan Anda (eKYC) elektronik untuk membeli eSIM.</w:t>
      </w:r>
      <w:r/>
    </w:p>
    <w:p w14:paraId="04ED512C">
      <w:pPr>
        <w:pBdr/>
        <w:spacing/>
        <w:ind/>
        <w:rPr/>
      </w:pPr>
      <w:r/>
      <w:r/>
    </w:p>
    <w:p w14:paraId="7A6447A2">
      <w:pPr>
        <w:pBdr/>
        <w:spacing/>
        <w:ind/>
        <w:rPr/>
      </w:pPr>
      <w:r>
        <w:t xml:space="preserve">Apakah eKYC?</w:t>
      </w:r>
      <w:r/>
    </w:p>
    <w:p w14:paraId="398C458E">
      <w:pPr>
        <w:pBdr/>
        <w:spacing/>
        <w:ind/>
        <w:rPr/>
      </w:pPr>
      <w:r/>
      <w:r/>
    </w:p>
    <w:p w14:paraId="1DE5D8BC">
      <w:pPr>
        <w:pBdr/>
        <w:spacing/>
        <w:ind/>
        <w:rPr/>
      </w:pPr>
      <w:r>
        <w:t xml:space="preserve">eKYC ialah proses pengesahan identiti yang mengesahkan identiti anda secara elektronik. Proses pengesahan memerlukan muat naik dokumen seperti pasport anda dan mungkin juga termasuk memberikan alamat anda.</w:t>
      </w:r>
      <w:r/>
    </w:p>
    <w:p w14:paraId="06B0EB45">
      <w:pPr>
        <w:pBdr/>
        <w:spacing/>
        <w:ind/>
        <w:rPr/>
      </w:pPr>
      <w:r/>
      <w:r/>
    </w:p>
    <w:p w14:paraId="5616689A">
      <w:pPr>
        <w:pBdr/>
        <w:spacing/>
        <w:ind/>
        <w:rPr/>
      </w:pPr>
      <w:r>
        <w:t xml:space="preserve">Bilakah pengesahan identiti diperlukan?</w:t>
      </w:r>
      <w:r/>
    </w:p>
    <w:p w14:paraId="6B683A77">
      <w:pPr>
        <w:pBdr/>
        <w:spacing/>
        <w:ind/>
        <w:rPr/>
      </w:pPr>
      <w:r/>
      <w:r/>
    </w:p>
    <w:p w14:paraId="31B01619">
      <w:pPr>
        <w:pBdr/>
        <w:spacing/>
        <w:ind/>
        <w:rPr/>
      </w:pPr>
      <w:r>
        <w:t xml:space="preserve">Bagi eSIM yang memerlukan pengesahan identiti, anda tidak akan dapat membeli eSIM sehingga pengesahan identiti berjaya. Anda akan melihat "Sahkan identiti anda" dan bukannya "Beli".</w:t>
      </w:r>
      <w:r/>
    </w:p>
    <w:p w14:paraId="2A448BE1">
      <w:pPr>
        <w:pBdr/>
        <w:spacing/>
        <w:ind/>
        <w:rPr/>
      </w:pPr>
      <w:r/>
      <w:r/>
    </w:p>
    <w:p w14:paraId="615E53F5">
      <w:pPr>
        <w:pBdr/>
        <w:spacing/>
        <w:ind/>
        <w:rPr/>
      </w:pPr>
      <w:r>
        <w:t xml:space="preserve">Siapa yang melakukan pengesahan eKYC?</w:t>
      </w:r>
      <w:r/>
    </w:p>
    <w:p w14:paraId="01795694">
      <w:pPr>
        <w:pBdr/>
        <w:spacing/>
        <w:ind/>
        <w:rPr/>
      </w:pPr>
      <w:r/>
      <w:r/>
    </w:p>
    <w:p w14:paraId="0ED023DD">
      <w:pPr>
        <w:pBdr/>
        <w:spacing/>
        <w:ind/>
        <w:rPr/>
      </w:pPr>
      <w:r>
        <w:t xml:space="preserve">eSIM berfungsi dengan penyedia pihak ketiga untuk pengesahan identiti. Pengesahan mungkin dilakukan oleh penyedia yang berbeza, bergantung pada lokasi eSIM.</w:t>
      </w:r>
      <w:r/>
    </w:p>
    <w:p w14:paraId="74FD64F6">
      <w:pPr>
        <w:pBdr/>
        <w:spacing/>
        <w:ind/>
        <w:rPr/>
      </w:pPr>
      <w:r/>
      <w:r/>
    </w:p>
    <w:p w14:paraId="5A269E40">
      <w:pPr>
        <w:pBdr/>
        <w:spacing/>
        <w:ind/>
        <w:rPr/>
      </w:pPr>
      <w:r>
        <w:t xml:space="preserve">Bagaimanakah saya mengesahkan identiti saya untuk membeli eSIM?</w:t>
      </w:r>
      <w:r/>
    </w:p>
    <w:p w14:paraId="1413B775">
      <w:pPr>
        <w:pBdr/>
        <w:spacing/>
        <w:ind/>
        <w:rPr/>
      </w:pPr>
      <w:r/>
      <w:r/>
    </w:p>
    <w:p w14:paraId="14AF0CB5">
      <w:pPr>
        <w:pBdr/>
        <w:spacing/>
        <w:ind/>
        <w:rPr/>
      </w:pPr>
      <w:r>
        <w:t xml:space="preserve">Untuk mengesahkan identiti anda, pergi ke eSIM yang ingin anda beli dan lakukan perkara berikut:</w:t>
      </w:r>
      <w:r/>
    </w:p>
    <w:p w14:paraId="6BF32CD6">
      <w:pPr>
        <w:pBdr/>
        <w:spacing/>
        <w:ind/>
        <w:rPr/>
      </w:pPr>
      <w:r>
        <w:t xml:space="preserve">Ketik atau klik "Beli Sekarang".</w:t>
      </w:r>
      <w:r/>
    </w:p>
    <w:p w14:paraId="5BA41249">
      <w:pPr>
        <w:pBdr/>
        <w:spacing/>
        <w:ind/>
        <w:rPr/>
      </w:pPr>
      <w:r/>
      <w:r/>
    </w:p>
    <w:p w14:paraId="6A8C16B5">
      <w:pPr>
        <w:pBdr/>
        <w:spacing/>
        <w:ind/>
        <w:rPr/>
      </w:pPr>
      <w:r>
        <w:t xml:space="preserve">Ketik atau klik "Sahkan identiti anda".</w:t>
      </w:r>
      <w:r/>
    </w:p>
    <w:p w14:paraId="7EF9B79F">
      <w:pPr>
        <w:pBdr/>
        <w:spacing/>
        <w:ind/>
        <w:rPr/>
      </w:pPr>
      <w:r/>
      <w:r/>
    </w:p>
    <w:p w14:paraId="6C8E85F1">
      <w:pPr>
        <w:pBdr/>
        <w:spacing/>
        <w:ind/>
        <w:rPr/>
      </w:pPr>
      <w:r>
        <w:t xml:space="preserve">Baca petua pengesahan eKYC dan sediakan dokumen dan maklumat anda.</w:t>
      </w:r>
      <w:r/>
    </w:p>
    <w:p w14:paraId="2E9C7D79">
      <w:pPr>
        <w:pBdr/>
        <w:spacing/>
        <w:ind/>
        <w:rPr/>
      </w:pPr>
      <w:r/>
      <w:r/>
    </w:p>
    <w:p w14:paraId="7D53947E">
      <w:pPr>
        <w:pBdr/>
        <w:spacing/>
        <w:ind/>
        <w:rPr/>
      </w:pPr>
      <w:r>
        <w:t xml:space="preserve">Ketik atau klik Mulakan Pengesahan eKYC.</w:t>
      </w:r>
      <w:r/>
    </w:p>
    <w:p w14:paraId="766E4E4B">
      <w:pPr>
        <w:pBdr/>
        <w:spacing/>
        <w:ind/>
        <w:rPr/>
      </w:pPr>
      <w:r/>
      <w:r/>
    </w:p>
    <w:p w14:paraId="461FB89A">
      <w:pPr>
        <w:pBdr/>
        <w:spacing/>
        <w:ind/>
        <w:rPr/>
      </w:pPr>
      <w:r>
        <w:t xml:space="preserve">Tambah alamat anda jika perlu, kemudian ketik atau klik Teruskan.</w:t>
      </w:r>
      <w:r/>
    </w:p>
    <w:p w14:paraId="033D0666">
      <w:pPr>
        <w:pBdr/>
        <w:spacing/>
        <w:ind/>
        <w:rPr/>
      </w:pPr>
      <w:r/>
      <w:r/>
    </w:p>
    <w:p w14:paraId="6765E044">
      <w:pPr>
        <w:pBdr/>
        <w:spacing/>
        <w:ind/>
        <w:rPr/>
      </w:pPr>
      <w:r>
        <w:t xml:space="preserve">Anda akan diarahkan kepada pembekal pihak ketiga untuk melengkapkan pengesahan identiti. Setelah selesai, anda perlu menunggu dokumen anda disahkan.</w:t>
      </w:r>
      <w:r/>
    </w:p>
    <w:p w14:paraId="40C77949">
      <w:pPr>
        <w:pBdr/>
        <w:spacing/>
        <w:ind/>
        <w:rPr/>
      </w:pPr>
      <w:r/>
      <w:r/>
    </w:p>
    <w:p w14:paraId="66540783">
      <w:pPr>
        <w:pBdr/>
        <w:spacing/>
        <w:ind/>
        <w:rPr/>
      </w:pPr>
      <w:r>
        <w:t xml:space="preserve">Bagaimana saya tahu jika dokumen saya telah disahkan?</w:t>
      </w:r>
      <w:r/>
    </w:p>
    <w:p w14:paraId="512F23EF">
      <w:pPr>
        <w:pBdr/>
        <w:spacing/>
        <w:ind/>
        <w:rPr/>
      </w:pPr>
      <w:r/>
      <w:r/>
    </w:p>
    <w:p w14:paraId="4A5929FA">
      <w:pPr>
        <w:pBdr/>
        <w:spacing/>
        <w:ind/>
        <w:rPr/>
      </w:pPr>
      <w:r>
        <w:t xml:space="preserve">Kami akan menghantar pemberitahuan kepada anda setelah dokumen anda disahkan. Anda boleh meneruskan pembelian anda setelah dokumen anda diterima. Jika dokumen anda tidak diterima, anda perlu mencuba semula proses pengesahan.</w:t>
      </w:r>
      <w:r/>
    </w:p>
    <w:p w14:paraId="7AE415C3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 atau memerlukan maklumat lanjut, sila hubungi kami. Pasukan sokongan kami tersedia 24/7 dan dengan senang hati akan membantu anda.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2025-12-10T07:50:22Z</dcterms:modified>
  <cp:category/>
</cp:coreProperties>
</file>