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DBA9CE">
      <w:pPr>
        <w:pStyle w:val="874"/>
        <w:pBdr/>
        <w:spacing/>
        <w:ind/>
        <w:rPr>
          <w:color w:val="000000" w:themeColor="text1"/>
        </w:rPr>
      </w:pPr>
      <w:r>
        <w:rPr>
          <w:color w:val="000000" w:themeColor="text1"/>
        </w:rPr>
        <w:t xml:space="preserve">Tôi có thể sử dụng eSIM trên thiết bị đã bẻ khóa hoặc root không?</w:t>
      </w:r>
      <w:r>
        <w:rPr>
          <w:color w:val="000000" w:themeColor="text1"/>
        </w:rPr>
      </w:r>
    </w:p>
    <w:p w14:paraId="6B706AC6">
      <w:pPr>
        <w:pBdr/>
        <w:spacing/>
        <w:ind/>
        <w:rPr/>
      </w:pPr>
      <w:r/>
      <w:r/>
    </w:p>
    <w:p w14:paraId="4C262B17">
      <w:pPr>
        <w:pBdr/>
        <w:spacing/>
        <w:ind/>
        <w:rPr/>
      </w:pPr>
      <w:r>
        <w:t xml:space="preserve">Vì lý do bảo mật, các ứng dụng eSIM có thể không chạy trên các thiết bị được xác định là đã bẻ khóa hoặc root – chúng tôi thành thật xin lỗi vì bất kỳ sự bất tiện nào mà điều này có thể gây ra.</w:t>
      </w:r>
      <w:r/>
    </w:p>
    <w:p w14:paraId="72166FAA">
      <w:pPr>
        <w:pBdr/>
        <w:spacing/>
        <w:ind/>
        <w:rPr/>
      </w:pPr>
      <w:r/>
      <w:r/>
    </w:p>
    <w:p w14:paraId="27940633">
      <w:pPr>
        <w:pBdr/>
        <w:spacing/>
        <w:ind/>
        <w:rPr/>
      </w:pPr>
      <w:r>
        <w:t xml:space="preserve">Nếu thiết bị của bạn đã được bẻ khóa hoặc jailbreak, bạn sẽ cần sử dụng một thiết bị khác để sử dụng các ứng dụng eSIM. Bạn vẫn có thể mua eSIM từ eSIM và sử dụng trên thiết bị chưa bẻ khóa hoặc root.</w:t>
      </w:r>
      <w:r/>
    </w:p>
    <w:p w14:paraId="1F487795">
      <w:pPr>
        <w:pBdr/>
        <w:spacing/>
        <w:ind/>
        <w:rPr/>
      </w:pPr>
      <w:r/>
      <w:r/>
    </w:p>
    <w:p>
      <w:pPr>
        <w:pBdr/>
        <w:spacing/>
        <w:ind/>
        <w:rPr/>
      </w:pPr>
      <w:r>
        <w:t xml:space="preserve">Nếu bạn có bất kỳ câu hỏi nào khác hoặc cần thêm thông tin, vui lòng liên hệ với chúng tôi. Đội ngũ hỗ trợ của chúng tôi luôn sẵn sàng hỗ trợ bạn 24/7.</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2025-12-10T08:02:51Z</dcterms:modified>
  <cp:category/>
</cp:coreProperties>
</file>