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602CF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如何檢查我的 Android 裝置是否支援 eSIM？</w:t>
      </w:r>
      <w:r>
        <w:rPr>
          <w:color w:val="000000" w:themeColor="text1"/>
        </w:rPr>
      </w:r>
    </w:p>
    <w:p w14:paraId="053E14EE">
      <w:pPr>
        <w:pBdr/>
        <w:spacing/>
        <w:ind/>
        <w:rPr/>
      </w:pPr>
      <w:r>
        <w:t xml:space="preserve">設備是否相容於 eSIM 取決於製造商是否在其設備中包含 eSIM。Whether a device is eSIM-compatible depends on whether the manufacturer includes an eSIM in their devices. That is why we have a list of eSIM-compatible devices for easy checking.</w:t>
      </w:r>
      <w:r/>
    </w:p>
    <w:p w14:paraId="20E7BC0F">
      <w:pPr>
        <w:pBdr/>
        <w:spacing/>
        <w:ind/>
        <w:rPr/>
      </w:pPr>
      <w:r>
        <w:t xml:space="preserve">但在某些情況下，即使設備被列為支援 eSIM，該設備仍不支援 eSIM 技術。</w:t>
      </w:r>
      <w:r/>
    </w:p>
    <w:p w14:paraId="0A57D85F">
      <w:pPr>
        <w:pBdr/>
        <w:spacing/>
        <w:ind/>
        <w:rPr/>
      </w:pPr>
      <w:r>
        <w:t xml:space="preserve">Android 是一個開源作業系統，這意味著任何行動裝置製造商或營運商都可以進行客製化。 在某些國家和地區，發布的某些機型可能沒有 eSIM 功能。 或者您購買裝置的電信業者可能未啟用 eSIM 功能。</w:t>
      </w:r>
      <w:r/>
    </w:p>
    <w:p w14:paraId="01ADF556">
      <w:pPr>
        <w:pBdr/>
        <w:spacing/>
        <w:ind/>
        <w:rPr/>
      </w:pPr>
      <w:r>
        <w:t xml:space="preserve">請依照以下步驟操作，檢查您的 Android 裝置是否支援 eSIM 技術。 請記住，這些步驟可能適用於您的設備，也可能不適用於您的設備。 確認 eSIM 功能的最佳方式仍然是諮詢您的設備製造商、供應商或主要營運商。</w:t>
      </w:r>
      <w:r/>
    </w:p>
    <w:p w14:paraId="3888CD66">
      <w:pPr>
        <w:pBdr/>
        <w:spacing/>
        <w:ind/>
        <w:rPr/>
      </w:pPr>
      <w:r>
        <w:t xml:space="preserve">適用於 Samsung Galaxy 裝置：</w:t>
      </w:r>
      <w:r/>
    </w:p>
    <w:p w14:paraId="438AF7F5">
      <w:pPr>
        <w:pBdr/>
        <w:spacing/>
        <w:ind/>
        <w:rPr/>
      </w:pPr>
      <w:r>
        <w:t xml:space="preserve">開啟設定應用，然後點選連線。</w:t>
      </w:r>
      <w:r/>
    </w:p>
    <w:p w14:paraId="3FC42789">
      <w:pPr>
        <w:pBdr/>
        <w:spacing/>
        <w:ind/>
        <w:rPr/>
      </w:pPr>
      <w:r>
        <w:t xml:space="preserve">點選 SIM 卡管理器。</w:t>
      </w:r>
      <w:r/>
    </w:p>
    <w:p w14:paraId="59274C4A">
      <w:pPr>
        <w:pBdr/>
        <w:spacing/>
        <w:ind/>
        <w:rPr/>
      </w:pPr>
      <w:r>
        <w:t xml:space="preserve">如果可以使用新增 eSIM，表示您的裝置可能支援 eSIM。</w:t>
      </w:r>
      <w:r/>
    </w:p>
    <w:p w14:paraId="29F9129E">
      <w:pPr>
        <w:pBdr/>
        <w:spacing/>
        <w:ind/>
        <w:rPr/>
      </w:pPr>
      <w:r>
        <w:t xml:space="preserve">請記得聯絡您的提供者或設備製造商，以確認上述步驟是否適用於您的設備。</w:t>
      </w:r>
      <w:r/>
    </w:p>
    <w:p w14:paraId="26B7C8AC">
      <w:pPr>
        <w:pBdr/>
        <w:spacing/>
        <w:ind/>
        <w:rPr/>
      </w:pPr>
      <w:r>
        <w:t xml:space="preserve">對於 Google Pixel 設備：</w:t>
      </w:r>
      <w:r/>
    </w:p>
    <w:p w14:paraId="58E4A7AF">
      <w:pPr>
        <w:pBdr/>
        <w:spacing/>
        <w:ind/>
        <w:rPr/>
      </w:pPr>
      <w:r>
        <w:t xml:space="preserve">開啟 設定 應用程序，然後點選 網路和網際網路。</w:t>
      </w:r>
      <w:r/>
    </w:p>
    <w:p w14:paraId="1F7A1FC2">
      <w:pPr>
        <w:pBdr/>
        <w:spacing/>
        <w:ind/>
        <w:rPr/>
      </w:pPr>
      <w:r>
        <w:t xml:space="preserve">點選 SIM 卡旁的 + 號。</w:t>
      </w:r>
      <w:r/>
    </w:p>
    <w:p w14:paraId="295E8CDD">
      <w:pPr>
        <w:pBdr/>
        <w:spacing/>
        <w:ind/>
        <w:rPr/>
      </w:pPr>
      <w:r>
        <w:t xml:space="preserve">如果「連線至行動網路」頁面顯示「改為下載 SIM？」選項，則表示您的裝置支援 eSIM。</w:t>
      </w:r>
      <w:r/>
    </w:p>
    <w:p w14:paraId="431488EA">
      <w:pPr>
        <w:pBdr/>
        <w:spacing/>
        <w:ind/>
        <w:rPr/>
      </w:pPr>
      <w:r>
        <w:t xml:space="preserve">請記得聯絡您的提供者或設備製造商，以確認上述步驟是否適用於您的設備。</w:t>
      </w:r>
      <w:r/>
    </w:p>
    <w:p w14:paraId="6C89370D">
      <w:pPr>
        <w:pBdr/>
        <w:spacing/>
        <w:ind/>
        <w:rPr/>
      </w:pPr>
      <w:r>
        <w:t xml:space="preserve">對於其他 Android 裝置：</w:t>
      </w:r>
      <w:r/>
    </w:p>
    <w:p w14:paraId="654B8495">
      <w:pPr>
        <w:pBdr/>
        <w:spacing/>
        <w:ind/>
        <w:rPr/>
      </w:pPr>
      <w:r>
        <w:t xml:space="preserve">撥打 *#06# 並按通話按鈕。</w:t>
      </w:r>
      <w:r/>
    </w:p>
    <w:p w14:paraId="20EAB552">
      <w:pPr>
        <w:pBdr/>
        <w:spacing/>
        <w:ind/>
        <w:rPr/>
      </w:pPr>
      <w:r>
        <w:t xml:space="preserve">如果設備支援 eSIM，您應該可以看到設備的 eSIM 唯一識別號碼 (EID)。</w:t>
      </w:r>
      <w:r/>
    </w:p>
    <w:p w14:paraId="2839A4DB">
      <w:pPr>
        <w:pBdr/>
        <w:spacing/>
        <w:ind/>
        <w:rPr/>
      </w:pPr>
      <w:r/>
      <w:r/>
    </w:p>
    <w:p w14:paraId="17A8E63E">
      <w:pPr>
        <w:pBdr/>
        <w:spacing/>
        <w:ind/>
        <w:rPr/>
      </w:pPr>
      <w:r>
        <w:t xml:space="preserve">Your device also must be carrier-unlocked to use an eSIM. 這使您能夠使用來自不同運營商的多張 SIM 卡和/或 eSIM。 這使您能夠使用來自不同運營商的多張 SIM 卡和/或 eSIM。 請依照以下步驟操作，檢查您的 Android 裝置是否已解鎖。</w:t>
      </w:r>
      <w:r/>
    </w:p>
    <w:p w14:paraId="545D8FD7">
      <w:pPr>
        <w:pBdr/>
        <w:spacing/>
        <w:ind/>
        <w:rPr/>
      </w:pPr>
      <w:r>
        <w:t xml:space="preserve">取出手機的 SIM 卡。</w:t>
      </w:r>
      <w:r/>
    </w:p>
    <w:p w14:paraId="63C2D940">
      <w:pPr>
        <w:pBdr/>
        <w:spacing/>
        <w:ind/>
        <w:rPr/>
      </w:pPr>
      <w:r>
        <w:t xml:space="preserve">將 SIM 卡更換為其他業者的另一張 SIM 卡。</w:t>
      </w:r>
      <w:r/>
    </w:p>
    <w:p w14:paraId="5F1D4DD1">
      <w:pPr>
        <w:pBdr/>
        <w:spacing/>
        <w:ind/>
        <w:rPr/>
      </w:pPr>
      <w:r>
        <w:t xml:space="preserve">現在您可以看到，主螢幕頂部的運營商名稱已更改。</w:t>
      </w:r>
      <w:r/>
    </w:p>
    <w:p w14:paraId="47C0C8F6">
      <w:pPr>
        <w:pBdr/>
        <w:spacing/>
        <w:ind/>
        <w:rPr/>
      </w:pPr>
      <w:r>
        <w:t xml:space="preserve">現在撥打電話。</w:t>
      </w:r>
      <w:r/>
    </w:p>
    <w:p w14:paraId="7911CCC3">
      <w:pPr>
        <w:pBdr/>
        <w:spacing/>
        <w:ind/>
        <w:rPr/>
      </w:pPr>
      <w:r>
        <w:t xml:space="preserve">若電話接通，表示手機已解鎖。 如果現在無法接通電話，表示手機被第一個運營商鎖定。 此時，您可能還會在螢幕上看到一則通知，顯示手機已鎖定。</w:t>
      </w:r>
      <w:r/>
    </w:p>
    <w:p w14:paraId="7CC63D84">
      <w:pPr>
        <w:pBdr/>
        <w:spacing/>
        <w:ind/>
        <w:rPr/>
      </w:pPr>
      <w:r>
        <w:t xml:space="preserve">如果您仍不確定，請記得諮詢設備製造商、供應商或主要營運商，確認 eSIM 功能。</w:t>
      </w:r>
      <w:r/>
    </w:p>
    <w:p>
      <w:pPr>
        <w:pBdr/>
        <w:spacing/>
        <w:ind/>
        <w:rPr/>
      </w:pPr>
      <w:r>
        <w:t xml:space="preserve">如果您有任何問題，請隨時聯絡我們的支援團隊，我們很樂意提供協助！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2025-12-10T07:39:38Z</dcterms:modified>
  <cp:category/>
</cp:coreProperties>
</file>