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F632F4"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49641851" w:history="1">
            <w:r w:rsidR="00F632F4" w:rsidRPr="00A62D0A">
              <w:rPr>
                <w:rStyle w:val="Hyperlink"/>
                <w:noProof/>
              </w:rPr>
              <w:t>1 Abstract</w:t>
            </w:r>
            <w:r w:rsidR="00F632F4">
              <w:rPr>
                <w:noProof/>
                <w:webHidden/>
              </w:rPr>
              <w:tab/>
            </w:r>
            <w:r w:rsidR="00F632F4">
              <w:rPr>
                <w:noProof/>
                <w:webHidden/>
              </w:rPr>
              <w:fldChar w:fldCharType="begin"/>
            </w:r>
            <w:r w:rsidR="00F632F4">
              <w:rPr>
                <w:noProof/>
                <w:webHidden/>
              </w:rPr>
              <w:instrText xml:space="preserve"> PAGEREF _Toc349641851 \h </w:instrText>
            </w:r>
            <w:r w:rsidR="00F632F4">
              <w:rPr>
                <w:noProof/>
                <w:webHidden/>
              </w:rPr>
            </w:r>
            <w:r w:rsidR="00F632F4">
              <w:rPr>
                <w:noProof/>
                <w:webHidden/>
              </w:rPr>
              <w:fldChar w:fldCharType="separate"/>
            </w:r>
            <w:r w:rsidR="00F632F4">
              <w:rPr>
                <w:noProof/>
                <w:webHidden/>
              </w:rPr>
              <w:t>3</w:t>
            </w:r>
            <w:r w:rsidR="00F632F4">
              <w:rPr>
                <w:noProof/>
                <w:webHidden/>
              </w:rPr>
              <w:fldChar w:fldCharType="end"/>
            </w:r>
          </w:hyperlink>
        </w:p>
        <w:p w:rsidR="00F632F4" w:rsidRDefault="00561D73">
          <w:pPr>
            <w:pStyle w:val="TOC2"/>
            <w:tabs>
              <w:tab w:val="right" w:leader="dot" w:pos="9962"/>
            </w:tabs>
            <w:rPr>
              <w:rFonts w:cstheme="minorBidi"/>
              <w:noProof/>
              <w:szCs w:val="22"/>
              <w:lang w:eastAsia="en-US" w:bidi="ar-SA"/>
            </w:rPr>
          </w:pPr>
          <w:hyperlink w:anchor="_Toc349641852" w:history="1">
            <w:r w:rsidR="00F632F4" w:rsidRPr="00A62D0A">
              <w:rPr>
                <w:rStyle w:val="Hyperlink"/>
                <w:noProof/>
              </w:rPr>
              <w:t>2 Requirements</w:t>
            </w:r>
            <w:r w:rsidR="00F632F4">
              <w:rPr>
                <w:noProof/>
                <w:webHidden/>
              </w:rPr>
              <w:tab/>
            </w:r>
            <w:r w:rsidR="00F632F4">
              <w:rPr>
                <w:noProof/>
                <w:webHidden/>
              </w:rPr>
              <w:fldChar w:fldCharType="begin"/>
            </w:r>
            <w:r w:rsidR="00F632F4">
              <w:rPr>
                <w:noProof/>
                <w:webHidden/>
              </w:rPr>
              <w:instrText xml:space="preserve"> PAGEREF _Toc349641852 \h </w:instrText>
            </w:r>
            <w:r w:rsidR="00F632F4">
              <w:rPr>
                <w:noProof/>
                <w:webHidden/>
              </w:rPr>
            </w:r>
            <w:r w:rsidR="00F632F4">
              <w:rPr>
                <w:noProof/>
                <w:webHidden/>
              </w:rPr>
              <w:fldChar w:fldCharType="separate"/>
            </w:r>
            <w:r w:rsidR="00F632F4">
              <w:rPr>
                <w:noProof/>
                <w:webHidden/>
              </w:rPr>
              <w:t>4</w:t>
            </w:r>
            <w:r w:rsidR="00F632F4">
              <w:rPr>
                <w:noProof/>
                <w:webHidden/>
              </w:rPr>
              <w:fldChar w:fldCharType="end"/>
            </w:r>
          </w:hyperlink>
        </w:p>
        <w:p w:rsidR="00F632F4" w:rsidRDefault="00561D73">
          <w:pPr>
            <w:pStyle w:val="TOC3"/>
            <w:tabs>
              <w:tab w:val="right" w:leader="dot" w:pos="9962"/>
            </w:tabs>
            <w:rPr>
              <w:rFonts w:cstheme="minorBidi"/>
              <w:noProof/>
              <w:szCs w:val="22"/>
              <w:lang w:eastAsia="en-US" w:bidi="ar-SA"/>
            </w:rPr>
          </w:pPr>
          <w:hyperlink w:anchor="_Toc349641853" w:history="1">
            <w:r w:rsidR="00F632F4" w:rsidRPr="00A62D0A">
              <w:rPr>
                <w:rStyle w:val="Hyperlink"/>
                <w:noProof/>
              </w:rPr>
              <w:t>2.1 Background</w:t>
            </w:r>
            <w:r w:rsidR="00F632F4">
              <w:rPr>
                <w:noProof/>
                <w:webHidden/>
              </w:rPr>
              <w:tab/>
            </w:r>
            <w:r w:rsidR="00F632F4">
              <w:rPr>
                <w:noProof/>
                <w:webHidden/>
              </w:rPr>
              <w:fldChar w:fldCharType="begin"/>
            </w:r>
            <w:r w:rsidR="00F632F4">
              <w:rPr>
                <w:noProof/>
                <w:webHidden/>
              </w:rPr>
              <w:instrText xml:space="preserve"> PAGEREF _Toc349641853 \h </w:instrText>
            </w:r>
            <w:r w:rsidR="00F632F4">
              <w:rPr>
                <w:noProof/>
                <w:webHidden/>
              </w:rPr>
            </w:r>
            <w:r w:rsidR="00F632F4">
              <w:rPr>
                <w:noProof/>
                <w:webHidden/>
              </w:rPr>
              <w:fldChar w:fldCharType="separate"/>
            </w:r>
            <w:r w:rsidR="00F632F4">
              <w:rPr>
                <w:noProof/>
                <w:webHidden/>
              </w:rPr>
              <w:t>4</w:t>
            </w:r>
            <w:r w:rsidR="00F632F4">
              <w:rPr>
                <w:noProof/>
                <w:webHidden/>
              </w:rPr>
              <w:fldChar w:fldCharType="end"/>
            </w:r>
          </w:hyperlink>
        </w:p>
        <w:p w:rsidR="00F632F4" w:rsidRDefault="00561D73">
          <w:pPr>
            <w:pStyle w:val="TOC3"/>
            <w:tabs>
              <w:tab w:val="right" w:leader="dot" w:pos="9962"/>
            </w:tabs>
            <w:rPr>
              <w:rFonts w:cstheme="minorBidi"/>
              <w:noProof/>
              <w:szCs w:val="22"/>
              <w:lang w:eastAsia="en-US" w:bidi="ar-SA"/>
            </w:rPr>
          </w:pPr>
          <w:hyperlink w:anchor="_Toc349641854" w:history="1">
            <w:r w:rsidR="00F632F4" w:rsidRPr="00A62D0A">
              <w:rPr>
                <w:rStyle w:val="Hyperlink"/>
                <w:noProof/>
              </w:rPr>
              <w:t>2.2 Essential Solution</w:t>
            </w:r>
            <w:r w:rsidR="00F632F4">
              <w:rPr>
                <w:noProof/>
                <w:webHidden/>
              </w:rPr>
              <w:tab/>
            </w:r>
            <w:r w:rsidR="00F632F4">
              <w:rPr>
                <w:noProof/>
                <w:webHidden/>
              </w:rPr>
              <w:fldChar w:fldCharType="begin"/>
            </w:r>
            <w:r w:rsidR="00F632F4">
              <w:rPr>
                <w:noProof/>
                <w:webHidden/>
              </w:rPr>
              <w:instrText xml:space="preserve"> PAGEREF _Toc349641854 \h </w:instrText>
            </w:r>
            <w:r w:rsidR="00F632F4">
              <w:rPr>
                <w:noProof/>
                <w:webHidden/>
              </w:rPr>
            </w:r>
            <w:r w:rsidR="00F632F4">
              <w:rPr>
                <w:noProof/>
                <w:webHidden/>
              </w:rPr>
              <w:fldChar w:fldCharType="separate"/>
            </w:r>
            <w:r w:rsidR="00F632F4">
              <w:rPr>
                <w:noProof/>
                <w:webHidden/>
              </w:rPr>
              <w:t>4</w:t>
            </w:r>
            <w:r w:rsidR="00F632F4">
              <w:rPr>
                <w:noProof/>
                <w:webHidden/>
              </w:rPr>
              <w:fldChar w:fldCharType="end"/>
            </w:r>
          </w:hyperlink>
        </w:p>
        <w:p w:rsidR="00F632F4" w:rsidRDefault="00561D73">
          <w:pPr>
            <w:pStyle w:val="TOC3"/>
            <w:tabs>
              <w:tab w:val="right" w:leader="dot" w:pos="9962"/>
            </w:tabs>
            <w:rPr>
              <w:rFonts w:cstheme="minorBidi"/>
              <w:noProof/>
              <w:szCs w:val="22"/>
              <w:lang w:eastAsia="en-US" w:bidi="ar-SA"/>
            </w:rPr>
          </w:pPr>
          <w:hyperlink w:anchor="_Toc349641855" w:history="1">
            <w:r w:rsidR="00F632F4" w:rsidRPr="00A62D0A">
              <w:rPr>
                <w:rStyle w:val="Hyperlink"/>
                <w:noProof/>
              </w:rPr>
              <w:t>2.3 Environment</w:t>
            </w:r>
            <w:r w:rsidR="00F632F4">
              <w:rPr>
                <w:noProof/>
                <w:webHidden/>
              </w:rPr>
              <w:tab/>
            </w:r>
            <w:r w:rsidR="00F632F4">
              <w:rPr>
                <w:noProof/>
                <w:webHidden/>
              </w:rPr>
              <w:fldChar w:fldCharType="begin"/>
            </w:r>
            <w:r w:rsidR="00F632F4">
              <w:rPr>
                <w:noProof/>
                <w:webHidden/>
              </w:rPr>
              <w:instrText xml:space="preserve"> PAGEREF _Toc349641855 \h </w:instrText>
            </w:r>
            <w:r w:rsidR="00F632F4">
              <w:rPr>
                <w:noProof/>
                <w:webHidden/>
              </w:rPr>
            </w:r>
            <w:r w:rsidR="00F632F4">
              <w:rPr>
                <w:noProof/>
                <w:webHidden/>
              </w:rPr>
              <w:fldChar w:fldCharType="separate"/>
            </w:r>
            <w:r w:rsidR="00F632F4">
              <w:rPr>
                <w:noProof/>
                <w:webHidden/>
              </w:rPr>
              <w:t>5</w:t>
            </w:r>
            <w:r w:rsidR="00F632F4">
              <w:rPr>
                <w:noProof/>
                <w:webHidden/>
              </w:rPr>
              <w:fldChar w:fldCharType="end"/>
            </w:r>
          </w:hyperlink>
        </w:p>
        <w:p w:rsidR="00F632F4" w:rsidRDefault="00561D73">
          <w:pPr>
            <w:pStyle w:val="TOC3"/>
            <w:tabs>
              <w:tab w:val="right" w:leader="dot" w:pos="9962"/>
            </w:tabs>
            <w:rPr>
              <w:rFonts w:cstheme="minorBidi"/>
              <w:noProof/>
              <w:szCs w:val="22"/>
              <w:lang w:eastAsia="en-US" w:bidi="ar-SA"/>
            </w:rPr>
          </w:pPr>
          <w:hyperlink w:anchor="_Toc349641856" w:history="1">
            <w:r w:rsidR="00F632F4" w:rsidRPr="00A62D0A">
              <w:rPr>
                <w:rStyle w:val="Hyperlink"/>
                <w:noProof/>
              </w:rPr>
              <w:t>2.4 Implementation Outline</w:t>
            </w:r>
            <w:r w:rsidR="00F632F4">
              <w:rPr>
                <w:noProof/>
                <w:webHidden/>
              </w:rPr>
              <w:tab/>
            </w:r>
            <w:r w:rsidR="00F632F4">
              <w:rPr>
                <w:noProof/>
                <w:webHidden/>
              </w:rPr>
              <w:fldChar w:fldCharType="begin"/>
            </w:r>
            <w:r w:rsidR="00F632F4">
              <w:rPr>
                <w:noProof/>
                <w:webHidden/>
              </w:rPr>
              <w:instrText xml:space="preserve"> PAGEREF _Toc349641856 \h </w:instrText>
            </w:r>
            <w:r w:rsidR="00F632F4">
              <w:rPr>
                <w:noProof/>
                <w:webHidden/>
              </w:rPr>
            </w:r>
            <w:r w:rsidR="00F632F4">
              <w:rPr>
                <w:noProof/>
                <w:webHidden/>
              </w:rPr>
              <w:fldChar w:fldCharType="separate"/>
            </w:r>
            <w:r w:rsidR="00F632F4">
              <w:rPr>
                <w:noProof/>
                <w:webHidden/>
              </w:rPr>
              <w:t>5</w:t>
            </w:r>
            <w:r w:rsidR="00F632F4">
              <w:rPr>
                <w:noProof/>
                <w:webHidden/>
              </w:rPr>
              <w:fldChar w:fldCharType="end"/>
            </w:r>
          </w:hyperlink>
        </w:p>
        <w:p w:rsidR="00F632F4" w:rsidRDefault="00561D73">
          <w:pPr>
            <w:pStyle w:val="TOC3"/>
            <w:tabs>
              <w:tab w:val="right" w:leader="dot" w:pos="9962"/>
            </w:tabs>
            <w:rPr>
              <w:rFonts w:cstheme="minorBidi"/>
              <w:noProof/>
              <w:szCs w:val="22"/>
              <w:lang w:eastAsia="en-US" w:bidi="ar-SA"/>
            </w:rPr>
          </w:pPr>
          <w:hyperlink w:anchor="_Toc349641857" w:history="1">
            <w:r w:rsidR="00F632F4" w:rsidRPr="00A62D0A">
              <w:rPr>
                <w:rStyle w:val="Hyperlink"/>
                <w:noProof/>
              </w:rPr>
              <w:t>2.5 Operational Assumptions</w:t>
            </w:r>
            <w:r w:rsidR="00F632F4">
              <w:rPr>
                <w:noProof/>
                <w:webHidden/>
              </w:rPr>
              <w:tab/>
            </w:r>
            <w:r w:rsidR="00F632F4">
              <w:rPr>
                <w:noProof/>
                <w:webHidden/>
              </w:rPr>
              <w:fldChar w:fldCharType="begin"/>
            </w:r>
            <w:r w:rsidR="00F632F4">
              <w:rPr>
                <w:noProof/>
                <w:webHidden/>
              </w:rPr>
              <w:instrText xml:space="preserve"> PAGEREF _Toc349641857 \h </w:instrText>
            </w:r>
            <w:r w:rsidR="00F632F4">
              <w:rPr>
                <w:noProof/>
                <w:webHidden/>
              </w:rPr>
            </w:r>
            <w:r w:rsidR="00F632F4">
              <w:rPr>
                <w:noProof/>
                <w:webHidden/>
              </w:rPr>
              <w:fldChar w:fldCharType="separate"/>
            </w:r>
            <w:r w:rsidR="00F632F4">
              <w:rPr>
                <w:noProof/>
                <w:webHidden/>
              </w:rPr>
              <w:t>5</w:t>
            </w:r>
            <w:r w:rsidR="00F632F4">
              <w:rPr>
                <w:noProof/>
                <w:webHidden/>
              </w:rPr>
              <w:fldChar w:fldCharType="end"/>
            </w:r>
          </w:hyperlink>
        </w:p>
        <w:p w:rsidR="00F632F4" w:rsidRDefault="00561D73">
          <w:pPr>
            <w:pStyle w:val="TOC2"/>
            <w:tabs>
              <w:tab w:val="right" w:leader="dot" w:pos="9962"/>
            </w:tabs>
            <w:rPr>
              <w:rFonts w:cstheme="minorBidi"/>
              <w:noProof/>
              <w:szCs w:val="22"/>
              <w:lang w:eastAsia="en-US" w:bidi="ar-SA"/>
            </w:rPr>
          </w:pPr>
          <w:hyperlink w:anchor="_Toc349641858" w:history="1">
            <w:r w:rsidR="00F632F4" w:rsidRPr="00A62D0A">
              <w:rPr>
                <w:rStyle w:val="Hyperlink"/>
                <w:noProof/>
              </w:rPr>
              <w:t>3 Graphical Representation</w:t>
            </w:r>
            <w:r w:rsidR="00F632F4">
              <w:rPr>
                <w:noProof/>
                <w:webHidden/>
              </w:rPr>
              <w:tab/>
            </w:r>
            <w:r w:rsidR="00F632F4">
              <w:rPr>
                <w:noProof/>
                <w:webHidden/>
              </w:rPr>
              <w:fldChar w:fldCharType="begin"/>
            </w:r>
            <w:r w:rsidR="00F632F4">
              <w:rPr>
                <w:noProof/>
                <w:webHidden/>
              </w:rPr>
              <w:instrText xml:space="preserve"> PAGEREF _Toc349641858 \h </w:instrText>
            </w:r>
            <w:r w:rsidR="00F632F4">
              <w:rPr>
                <w:noProof/>
                <w:webHidden/>
              </w:rPr>
            </w:r>
            <w:r w:rsidR="00F632F4">
              <w:rPr>
                <w:noProof/>
                <w:webHidden/>
              </w:rPr>
              <w:fldChar w:fldCharType="separate"/>
            </w:r>
            <w:r w:rsidR="00F632F4">
              <w:rPr>
                <w:noProof/>
                <w:webHidden/>
              </w:rPr>
              <w:t>6</w:t>
            </w:r>
            <w:r w:rsidR="00F632F4">
              <w:rPr>
                <w:noProof/>
                <w:webHidden/>
              </w:rPr>
              <w:fldChar w:fldCharType="end"/>
            </w:r>
          </w:hyperlink>
        </w:p>
        <w:p w:rsidR="00F632F4" w:rsidRDefault="00561D73">
          <w:pPr>
            <w:pStyle w:val="TOC2"/>
            <w:tabs>
              <w:tab w:val="right" w:leader="dot" w:pos="9962"/>
            </w:tabs>
            <w:rPr>
              <w:rFonts w:cstheme="minorBidi"/>
              <w:noProof/>
              <w:szCs w:val="22"/>
              <w:lang w:eastAsia="en-US" w:bidi="ar-SA"/>
            </w:rPr>
          </w:pPr>
          <w:hyperlink w:anchor="_Toc349641859" w:history="1">
            <w:r w:rsidR="00F632F4" w:rsidRPr="00A62D0A">
              <w:rPr>
                <w:rStyle w:val="Hyperlink"/>
                <w:noProof/>
              </w:rPr>
              <w:t>4 Diagrams</w:t>
            </w:r>
            <w:r w:rsidR="00F632F4">
              <w:rPr>
                <w:noProof/>
                <w:webHidden/>
              </w:rPr>
              <w:tab/>
            </w:r>
            <w:r w:rsidR="00F632F4">
              <w:rPr>
                <w:noProof/>
                <w:webHidden/>
              </w:rPr>
              <w:fldChar w:fldCharType="begin"/>
            </w:r>
            <w:r w:rsidR="00F632F4">
              <w:rPr>
                <w:noProof/>
                <w:webHidden/>
              </w:rPr>
              <w:instrText xml:space="preserve"> PAGEREF _Toc349641859 \h </w:instrText>
            </w:r>
            <w:r w:rsidR="00F632F4">
              <w:rPr>
                <w:noProof/>
                <w:webHidden/>
              </w:rPr>
            </w:r>
            <w:r w:rsidR="00F632F4">
              <w:rPr>
                <w:noProof/>
                <w:webHidden/>
              </w:rPr>
              <w:fldChar w:fldCharType="separate"/>
            </w:r>
            <w:r w:rsidR="00F632F4">
              <w:rPr>
                <w:noProof/>
                <w:webHidden/>
              </w:rPr>
              <w:t>11</w:t>
            </w:r>
            <w:r w:rsidR="00F632F4">
              <w:rPr>
                <w:noProof/>
                <w:webHidden/>
              </w:rPr>
              <w:fldChar w:fldCharType="end"/>
            </w:r>
          </w:hyperlink>
        </w:p>
        <w:p w:rsidR="00F632F4" w:rsidRDefault="00561D73">
          <w:pPr>
            <w:pStyle w:val="TOC3"/>
            <w:tabs>
              <w:tab w:val="right" w:leader="dot" w:pos="9962"/>
            </w:tabs>
            <w:rPr>
              <w:rFonts w:cstheme="minorBidi"/>
              <w:noProof/>
              <w:szCs w:val="22"/>
              <w:lang w:eastAsia="en-US" w:bidi="ar-SA"/>
            </w:rPr>
          </w:pPr>
          <w:hyperlink w:anchor="_Toc349641860" w:history="1">
            <w:r w:rsidR="00F632F4" w:rsidRPr="00A62D0A">
              <w:rPr>
                <w:rStyle w:val="Hyperlink"/>
                <w:noProof/>
              </w:rPr>
              <w:t>4.1 Decomposition</w:t>
            </w:r>
            <w:r w:rsidR="00F632F4">
              <w:rPr>
                <w:noProof/>
                <w:webHidden/>
              </w:rPr>
              <w:tab/>
            </w:r>
            <w:r w:rsidR="00F632F4">
              <w:rPr>
                <w:noProof/>
                <w:webHidden/>
              </w:rPr>
              <w:fldChar w:fldCharType="begin"/>
            </w:r>
            <w:r w:rsidR="00F632F4">
              <w:rPr>
                <w:noProof/>
                <w:webHidden/>
              </w:rPr>
              <w:instrText xml:space="preserve"> PAGEREF _Toc349641860 \h </w:instrText>
            </w:r>
            <w:r w:rsidR="00F632F4">
              <w:rPr>
                <w:noProof/>
                <w:webHidden/>
              </w:rPr>
            </w:r>
            <w:r w:rsidR="00F632F4">
              <w:rPr>
                <w:noProof/>
                <w:webHidden/>
              </w:rPr>
              <w:fldChar w:fldCharType="separate"/>
            </w:r>
            <w:r w:rsidR="00F632F4">
              <w:rPr>
                <w:noProof/>
                <w:webHidden/>
              </w:rPr>
              <w:t>11</w:t>
            </w:r>
            <w:r w:rsidR="00F632F4">
              <w:rPr>
                <w:noProof/>
                <w:webHidden/>
              </w:rPr>
              <w:fldChar w:fldCharType="end"/>
            </w:r>
          </w:hyperlink>
        </w:p>
        <w:p w:rsidR="00F632F4" w:rsidRDefault="00561D73">
          <w:pPr>
            <w:pStyle w:val="TOC3"/>
            <w:tabs>
              <w:tab w:val="right" w:leader="dot" w:pos="9962"/>
            </w:tabs>
            <w:rPr>
              <w:rFonts w:cstheme="minorBidi"/>
              <w:noProof/>
              <w:szCs w:val="22"/>
              <w:lang w:eastAsia="en-US" w:bidi="ar-SA"/>
            </w:rPr>
          </w:pPr>
          <w:hyperlink w:anchor="_Toc349641861" w:history="1">
            <w:r w:rsidR="00F632F4" w:rsidRPr="00A62D0A">
              <w:rPr>
                <w:rStyle w:val="Hyperlink"/>
                <w:noProof/>
              </w:rPr>
              <w:t>4.2 UML Diagrams</w:t>
            </w:r>
            <w:r w:rsidR="00F632F4">
              <w:rPr>
                <w:noProof/>
                <w:webHidden/>
              </w:rPr>
              <w:tab/>
            </w:r>
            <w:r w:rsidR="00F632F4">
              <w:rPr>
                <w:noProof/>
                <w:webHidden/>
              </w:rPr>
              <w:fldChar w:fldCharType="begin"/>
            </w:r>
            <w:r w:rsidR="00F632F4">
              <w:rPr>
                <w:noProof/>
                <w:webHidden/>
              </w:rPr>
              <w:instrText xml:space="preserve"> PAGEREF _Toc349641861 \h </w:instrText>
            </w:r>
            <w:r w:rsidR="00F632F4">
              <w:rPr>
                <w:noProof/>
                <w:webHidden/>
              </w:rPr>
            </w:r>
            <w:r w:rsidR="00F632F4">
              <w:rPr>
                <w:noProof/>
                <w:webHidden/>
              </w:rPr>
              <w:fldChar w:fldCharType="separate"/>
            </w:r>
            <w:r w:rsidR="00F632F4">
              <w:rPr>
                <w:noProof/>
                <w:webHidden/>
              </w:rPr>
              <w:t>12</w:t>
            </w:r>
            <w:r w:rsidR="00F632F4">
              <w:rPr>
                <w:noProof/>
                <w:webHidden/>
              </w:rPr>
              <w:fldChar w:fldCharType="end"/>
            </w:r>
          </w:hyperlink>
        </w:p>
        <w:p w:rsidR="00F632F4" w:rsidRDefault="00561D73">
          <w:pPr>
            <w:pStyle w:val="TOC3"/>
            <w:tabs>
              <w:tab w:val="right" w:leader="dot" w:pos="9962"/>
            </w:tabs>
            <w:rPr>
              <w:rFonts w:cstheme="minorBidi"/>
              <w:noProof/>
              <w:szCs w:val="22"/>
              <w:lang w:eastAsia="en-US" w:bidi="ar-SA"/>
            </w:rPr>
          </w:pPr>
          <w:hyperlink w:anchor="_Toc349641862" w:history="1">
            <w:r w:rsidR="00F632F4" w:rsidRPr="00A62D0A">
              <w:rPr>
                <w:rStyle w:val="Hyperlink"/>
                <w:noProof/>
              </w:rPr>
              <w:t>4.3 State Diagram</w:t>
            </w:r>
            <w:r w:rsidR="00F632F4">
              <w:rPr>
                <w:noProof/>
                <w:webHidden/>
              </w:rPr>
              <w:tab/>
            </w:r>
            <w:r w:rsidR="00F632F4">
              <w:rPr>
                <w:noProof/>
                <w:webHidden/>
              </w:rPr>
              <w:fldChar w:fldCharType="begin"/>
            </w:r>
            <w:r w:rsidR="00F632F4">
              <w:rPr>
                <w:noProof/>
                <w:webHidden/>
              </w:rPr>
              <w:instrText xml:space="preserve"> PAGEREF _Toc349641862 \h </w:instrText>
            </w:r>
            <w:r w:rsidR="00F632F4">
              <w:rPr>
                <w:noProof/>
                <w:webHidden/>
              </w:rPr>
            </w:r>
            <w:r w:rsidR="00F632F4">
              <w:rPr>
                <w:noProof/>
                <w:webHidden/>
              </w:rPr>
              <w:fldChar w:fldCharType="separate"/>
            </w:r>
            <w:r w:rsidR="00F632F4">
              <w:rPr>
                <w:noProof/>
                <w:webHidden/>
              </w:rPr>
              <w:t>13</w:t>
            </w:r>
            <w:r w:rsidR="00F632F4">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49641851"/>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49641852"/>
      <w:r>
        <w:t>2 Requirements</w:t>
      </w:r>
      <w:bookmarkEnd w:id="1"/>
    </w:p>
    <w:p w:rsidR="00E778FB" w:rsidRDefault="00D0352D" w:rsidP="00E374CA">
      <w:pPr>
        <w:pStyle w:val="Heading3"/>
      </w:pPr>
      <w:bookmarkStart w:id="2" w:name="_Toc349641853"/>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49641854"/>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49641855"/>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49641856"/>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49641857"/>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49641858"/>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4F5DBA" w:rsidRPr="00CC53A7">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fldSimple w:instr=" SEQ Figure \* ARABIC ">
        <w:r w:rsidR="004F5DBA">
          <w:rPr>
            <w:noProof/>
          </w:rPr>
          <w:t>2</w:t>
        </w:r>
      </w:fldSimple>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fldSimple w:instr=" SEQ Figure \* ARABIC ">
        <w:r w:rsidR="004F5D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4F5D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fldSimple w:instr=" SEQ Figure \* ARABIC ">
        <w:r>
          <w:rPr>
            <w:noProof/>
          </w:rPr>
          <w:t>5</w:t>
        </w:r>
      </w:fldSimple>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4F5DBA">
          <w:rPr>
            <w:noProof/>
          </w:rPr>
          <w:t>6</w:t>
        </w:r>
      </w:fldSimple>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2C6F41" w:rsidRDefault="0023011D" w:rsidP="0023011D">
      <w:pPr>
        <w:pStyle w:val="Heading2"/>
      </w:pPr>
      <w:bookmarkStart w:id="8" w:name="_Toc349641859"/>
      <w:r>
        <w:lastRenderedPageBreak/>
        <w:t xml:space="preserve">4 </w:t>
      </w:r>
      <w:r w:rsidR="002C6F41">
        <w:t>Modules</w:t>
      </w:r>
    </w:p>
    <w:p w:rsidR="00315A16" w:rsidRDefault="0023011D" w:rsidP="002C6F41">
      <w:r>
        <w:t xml:space="preserve"> </w:t>
      </w:r>
      <w:r w:rsidR="002C6F41">
        <w:t xml:space="preserve">In this section, we will discuss the </w:t>
      </w:r>
      <w:r w:rsidR="00315A16">
        <w:t>different modules (classes) that will m</w:t>
      </w:r>
      <w:r w:rsidR="00D55080">
        <w:t>ake up our project, as well as brief descriptions</w:t>
      </w:r>
      <w:r w:rsidR="002835E4">
        <w:t>.</w:t>
      </w:r>
    </w:p>
    <w:p w:rsidR="002835E4" w:rsidRDefault="002835E4" w:rsidP="002C6F41">
      <w:r>
        <w:t xml:space="preserve">First, we will discuss some of the SFML libraries’ classes that are used in the project, and that are </w:t>
      </w:r>
      <w:proofErr w:type="spellStart"/>
      <w:r>
        <w:t>superclasses</w:t>
      </w:r>
      <w:proofErr w:type="spellEnd"/>
      <w:r>
        <w:t xml:space="preserve"> of some of ours.</w:t>
      </w:r>
    </w:p>
    <w:p w:rsidR="00102CE9" w:rsidRDefault="00102CE9" w:rsidP="00102CE9">
      <w:pPr>
        <w:pStyle w:val="ListParagraph"/>
        <w:numPr>
          <w:ilvl w:val="0"/>
          <w:numId w:val="9"/>
        </w:numPr>
      </w:pPr>
      <w:proofErr w:type="spellStart"/>
      <w:r>
        <w:t>sf</w:t>
      </w:r>
      <w:proofErr w:type="spellEnd"/>
      <w:r>
        <w:t>::</w:t>
      </w:r>
      <w:proofErr w:type="spellStart"/>
      <w:r>
        <w:t>Drawable</w:t>
      </w:r>
      <w:proofErr w:type="spellEnd"/>
      <w:r>
        <w:t xml:space="preserve"> : The base class for all </w:t>
      </w:r>
      <w:bookmarkStart w:id="9" w:name="_GoBack"/>
      <w:bookmarkEnd w:id="9"/>
    </w:p>
    <w:p w:rsidR="00D55080" w:rsidRDefault="00D55080" w:rsidP="00D55080">
      <w:pPr>
        <w:pStyle w:val="Heading3"/>
      </w:pPr>
      <w:r>
        <w:t>4.1 Back-End</w:t>
      </w:r>
    </w:p>
    <w:p w:rsidR="00D55080" w:rsidRPr="00D55080" w:rsidRDefault="00D55080" w:rsidP="00D55080">
      <w:pPr>
        <w:pStyle w:val="ListParagraph"/>
        <w:numPr>
          <w:ilvl w:val="0"/>
          <w:numId w:val="8"/>
        </w:numPr>
      </w:pPr>
    </w:p>
    <w:p w:rsidR="0023011D" w:rsidRDefault="0023011D" w:rsidP="002C6F41">
      <w:pPr>
        <w:rPr>
          <w:rFonts w:eastAsiaTheme="majorEastAsia"/>
          <w:b/>
          <w:bCs/>
        </w:rPr>
      </w:pPr>
      <w:r>
        <w:br w:type="page"/>
      </w:r>
    </w:p>
    <w:p w:rsidR="008536DC" w:rsidRDefault="00315A16" w:rsidP="008536DC">
      <w:pPr>
        <w:pStyle w:val="Heading2"/>
      </w:pPr>
      <w:r>
        <w:lastRenderedPageBreak/>
        <w:t>5</w:t>
      </w:r>
      <w:r w:rsidR="008536DC">
        <w:t xml:space="preserve"> Diagrams</w:t>
      </w:r>
      <w:bookmarkEnd w:id="8"/>
    </w:p>
    <w:p w:rsidR="008536DC" w:rsidRDefault="00315A16" w:rsidP="008536DC">
      <w:pPr>
        <w:pStyle w:val="Heading3"/>
      </w:pPr>
      <w:bookmarkStart w:id="10" w:name="_Toc349641860"/>
      <w:r>
        <w:t>5</w:t>
      </w:r>
      <w:r w:rsidR="008536DC">
        <w:t>.1 Decomposition</w:t>
      </w:r>
      <w:bookmarkEnd w:id="10"/>
    </w:p>
    <w:p w:rsidR="008536DC" w:rsidRDefault="008536DC" w:rsidP="008536DC">
      <w:r>
        <w:t>This diagram shows how the game is decomposed into two modules; the frontend and the backend.</w:t>
      </w:r>
    </w:p>
    <w:p w:rsidR="008536DC" w:rsidRDefault="008536DC" w:rsidP="008536DC">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305.2pt" o:ole="">
            <v:imagedata r:id="rId15" o:title=""/>
          </v:shape>
          <o:OLEObject Type="Embed" ProgID="Visio.Drawing.11" ShapeID="_x0000_i1025" DrawAspect="Content" ObjectID="_1423565719" r:id="rId16"/>
        </w:object>
      </w:r>
    </w:p>
    <w:p w:rsidR="008536DC" w:rsidRPr="008536DC" w:rsidRDefault="008536DC" w:rsidP="008536DC"/>
    <w:p w:rsidR="008536DC" w:rsidRDefault="008536DC">
      <w:pPr>
        <w:rPr>
          <w:rFonts w:asciiTheme="majorHAnsi" w:eastAsiaTheme="majorEastAsia" w:hAnsiTheme="majorHAnsi" w:cstheme="majorBidi"/>
          <w:b/>
          <w:bCs/>
        </w:rPr>
      </w:pPr>
      <w:r>
        <w:br w:type="page"/>
      </w:r>
    </w:p>
    <w:p w:rsidR="008536DC" w:rsidRDefault="00315A16" w:rsidP="008536DC">
      <w:pPr>
        <w:pStyle w:val="Heading3"/>
      </w:pPr>
      <w:bookmarkStart w:id="11" w:name="_Toc349641861"/>
      <w:r>
        <w:lastRenderedPageBreak/>
        <w:t>5</w:t>
      </w:r>
      <w:r w:rsidR="008536DC">
        <w:t>.2 UML Diagram</w:t>
      </w:r>
      <w:r w:rsidR="0016426A">
        <w:t>s</w:t>
      </w:r>
      <w:bookmarkEnd w:id="11"/>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315A16" w:rsidP="0016426A">
      <w:pPr>
        <w:pStyle w:val="Heading4"/>
      </w:pPr>
      <w:r>
        <w:t>5</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6" type="#_x0000_t75" style="width:498.25pt;height:484.35pt" o:ole="">
            <v:imagedata r:id="rId17" o:title=""/>
          </v:shape>
          <o:OLEObject Type="Embed" ProgID="Visio.Drawing.11" ShapeID="_x0000_i1026" DrawAspect="Content" ObjectID="_1423565720" r:id="rId18"/>
        </w:object>
      </w:r>
    </w:p>
    <w:p w:rsidR="00EC059A" w:rsidRDefault="00EC059A">
      <w:r>
        <w:br w:type="page"/>
      </w:r>
    </w:p>
    <w:p w:rsidR="00EC059A" w:rsidRDefault="00315A16" w:rsidP="00EC059A">
      <w:pPr>
        <w:pStyle w:val="Heading4"/>
      </w:pPr>
      <w:r>
        <w:lastRenderedPageBreak/>
        <w:t>5</w:t>
      </w:r>
      <w:r w:rsidR="00EC059A">
        <w:t>.2.2 Front-End</w:t>
      </w:r>
    </w:p>
    <w:p w:rsidR="008536DC" w:rsidRDefault="00EC059A" w:rsidP="00EC059A">
      <w:pPr>
        <w:rPr>
          <w:rFonts w:eastAsiaTheme="majorEastAsia"/>
        </w:rPr>
      </w:pPr>
      <w:r>
        <w:object w:dxaOrig="9684" w:dyaOrig="10356">
          <v:shape id="_x0000_i1027" type="#_x0000_t75" style="width:484.35pt;height:517.9pt" o:ole="">
            <v:imagedata r:id="rId19" o:title=""/>
          </v:shape>
          <o:OLEObject Type="Embed" ProgID="Visio.Drawing.11" ShapeID="_x0000_i1027" DrawAspect="Content" ObjectID="_1423565721" r:id="rId20"/>
        </w:object>
      </w:r>
      <w:r w:rsidR="008536DC">
        <w:br w:type="page"/>
      </w:r>
    </w:p>
    <w:p w:rsidR="0012644F" w:rsidRDefault="00315A16" w:rsidP="0012644F">
      <w:pPr>
        <w:pStyle w:val="Heading3"/>
      </w:pPr>
      <w:bookmarkStart w:id="12" w:name="_Toc349641862"/>
      <w:r>
        <w:lastRenderedPageBreak/>
        <w:t>5</w:t>
      </w:r>
      <w:r w:rsidR="0012644F">
        <w:t>.3 State Diagram</w:t>
      </w:r>
      <w:bookmarkEnd w:id="12"/>
    </w:p>
    <w:p w:rsidR="0012644F" w:rsidRDefault="0012644F" w:rsidP="009C5FAF">
      <w:pPr>
        <w:pStyle w:val="Standard"/>
        <w:keepNext/>
        <w:spacing w:after="120" w:line="360" w:lineRule="auto"/>
      </w:pPr>
      <w:r>
        <w:t>This state diagram shows the regular flow of the game.</w:t>
      </w:r>
    </w:p>
    <w:p w:rsidR="009C5FAF" w:rsidRDefault="00BD5D16" w:rsidP="009C5FAF">
      <w:pPr>
        <w:pStyle w:val="Standard"/>
        <w:keepNext/>
        <w:spacing w:after="120" w:line="360" w:lineRule="auto"/>
      </w:pPr>
      <w:r>
        <w:object w:dxaOrig="11819" w:dyaOrig="14428">
          <v:shape id="_x0000_i1028" type="#_x0000_t75" style="width:498.25pt;height:607.9pt" o:ole="">
            <v:imagedata r:id="rId21" o:title=""/>
          </v:shape>
          <o:OLEObject Type="Embed" ProgID="Visio.Drawing.11" ShapeID="_x0000_i1028" DrawAspect="Content" ObjectID="_1423565722" r:id="rId22"/>
        </w:object>
      </w:r>
    </w:p>
    <w:sectPr w:rsidR="009C5FA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D73" w:rsidRDefault="00561D73">
      <w:pPr>
        <w:spacing w:after="0" w:line="240" w:lineRule="auto"/>
      </w:pPr>
      <w:r>
        <w:separator/>
      </w:r>
    </w:p>
  </w:endnote>
  <w:endnote w:type="continuationSeparator" w:id="0">
    <w:p w:rsidR="00561D73" w:rsidRDefault="00561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D73" w:rsidRDefault="00561D73">
      <w:pPr>
        <w:spacing w:after="0" w:line="240" w:lineRule="auto"/>
      </w:pPr>
      <w:r>
        <w:rPr>
          <w:color w:val="000000"/>
        </w:rPr>
        <w:separator/>
      </w:r>
    </w:p>
  </w:footnote>
  <w:footnote w:type="continuationSeparator" w:id="0">
    <w:p w:rsidR="00561D73" w:rsidRDefault="00561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938"/>
    <w:multiLevelType w:val="hybridMultilevel"/>
    <w:tmpl w:val="7CAC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6"/>
  </w:num>
  <w:num w:numId="2">
    <w:abstractNumId w:val="3"/>
  </w:num>
  <w:num w:numId="3">
    <w:abstractNumId w:val="2"/>
  </w:num>
  <w:num w:numId="4">
    <w:abstractNumId w:val="4"/>
  </w:num>
  <w:num w:numId="5">
    <w:abstractNumId w:val="6"/>
    <w:lvlOverride w:ilvl="0">
      <w:startOverride w:val="1"/>
    </w:lvlOverride>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83EC6"/>
    <w:rsid w:val="00102CE9"/>
    <w:rsid w:val="00112A91"/>
    <w:rsid w:val="0012644F"/>
    <w:rsid w:val="0016426A"/>
    <w:rsid w:val="001B7DA8"/>
    <w:rsid w:val="0023011D"/>
    <w:rsid w:val="002835E4"/>
    <w:rsid w:val="002C6F41"/>
    <w:rsid w:val="00315A16"/>
    <w:rsid w:val="003540EE"/>
    <w:rsid w:val="003951EE"/>
    <w:rsid w:val="004060C0"/>
    <w:rsid w:val="004E0E8F"/>
    <w:rsid w:val="004F5DBA"/>
    <w:rsid w:val="004F6CB1"/>
    <w:rsid w:val="005440BA"/>
    <w:rsid w:val="00561D73"/>
    <w:rsid w:val="00593EC7"/>
    <w:rsid w:val="00622ACA"/>
    <w:rsid w:val="00642181"/>
    <w:rsid w:val="0066596C"/>
    <w:rsid w:val="007144B8"/>
    <w:rsid w:val="007C6AF1"/>
    <w:rsid w:val="0083191A"/>
    <w:rsid w:val="00832950"/>
    <w:rsid w:val="008536DC"/>
    <w:rsid w:val="00942C06"/>
    <w:rsid w:val="009C5FAF"/>
    <w:rsid w:val="00A1215B"/>
    <w:rsid w:val="00A42137"/>
    <w:rsid w:val="00A536E6"/>
    <w:rsid w:val="00B50AE6"/>
    <w:rsid w:val="00B7413F"/>
    <w:rsid w:val="00B748DE"/>
    <w:rsid w:val="00BB7F18"/>
    <w:rsid w:val="00BD5D16"/>
    <w:rsid w:val="00C14CBF"/>
    <w:rsid w:val="00CC53A7"/>
    <w:rsid w:val="00D0352D"/>
    <w:rsid w:val="00D26CA2"/>
    <w:rsid w:val="00D55080"/>
    <w:rsid w:val="00E21B20"/>
    <w:rsid w:val="00E374CA"/>
    <w:rsid w:val="00E50772"/>
    <w:rsid w:val="00E5510F"/>
    <w:rsid w:val="00E778FB"/>
    <w:rsid w:val="00EC059A"/>
    <w:rsid w:val="00F63159"/>
    <w:rsid w:val="00F632F4"/>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1B0FB-AA58-4C5E-9672-6B7EF99D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44</cp:revision>
  <cp:lastPrinted>2013-01-24T16:11:00Z</cp:lastPrinted>
  <dcterms:created xsi:type="dcterms:W3CDTF">2013-02-19T18:44:00Z</dcterms:created>
  <dcterms:modified xsi:type="dcterms:W3CDTF">2013-02-28T19:09:00Z</dcterms:modified>
</cp:coreProperties>
</file>