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8535A3">
          <w:pPr>
            <w:pStyle w:val="TOC2"/>
            <w:tabs>
              <w:tab w:val="right" w:leader="dot" w:pos="9962"/>
            </w:tabs>
            <w:rPr>
              <w:rFonts w:cstheme="minorBidi"/>
              <w:noProof/>
              <w:szCs w:val="22"/>
              <w:lang w:eastAsia="en-US" w:bidi="ar-SA"/>
            </w:rPr>
          </w:pPr>
          <w:hyperlink w:anchor="_Toc352243248" w:history="1">
            <w:r w:rsidRPr="00695C97">
              <w:rPr>
                <w:rStyle w:val="Hyperlink"/>
                <w:noProof/>
              </w:rPr>
              <w:t>2 Requirements</w:t>
            </w:r>
            <w:r>
              <w:rPr>
                <w:noProof/>
                <w:webHidden/>
              </w:rPr>
              <w:tab/>
            </w:r>
            <w:r>
              <w:rPr>
                <w:noProof/>
                <w:webHidden/>
              </w:rPr>
              <w:fldChar w:fldCharType="begin"/>
            </w:r>
            <w:r>
              <w:rPr>
                <w:noProof/>
                <w:webHidden/>
              </w:rPr>
              <w:instrText xml:space="preserve"> PAGEREF _Toc352243248 \h </w:instrText>
            </w:r>
            <w:r>
              <w:rPr>
                <w:noProof/>
                <w:webHidden/>
              </w:rPr>
            </w:r>
            <w:r>
              <w:rPr>
                <w:noProof/>
                <w:webHidden/>
              </w:rPr>
              <w:fldChar w:fldCharType="separate"/>
            </w:r>
            <w:r>
              <w:rPr>
                <w:noProof/>
                <w:webHidden/>
              </w:rPr>
              <w:t>4</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49" w:history="1">
            <w:r w:rsidRPr="00695C97">
              <w:rPr>
                <w:rStyle w:val="Hyperlink"/>
                <w:noProof/>
              </w:rPr>
              <w:t>2.1 Background</w:t>
            </w:r>
            <w:r>
              <w:rPr>
                <w:noProof/>
                <w:webHidden/>
              </w:rPr>
              <w:tab/>
            </w:r>
            <w:r>
              <w:rPr>
                <w:noProof/>
                <w:webHidden/>
              </w:rPr>
              <w:fldChar w:fldCharType="begin"/>
            </w:r>
            <w:r>
              <w:rPr>
                <w:noProof/>
                <w:webHidden/>
              </w:rPr>
              <w:instrText xml:space="preserve"> PAGEREF _Toc352243249 \h </w:instrText>
            </w:r>
            <w:r>
              <w:rPr>
                <w:noProof/>
                <w:webHidden/>
              </w:rPr>
            </w:r>
            <w:r>
              <w:rPr>
                <w:noProof/>
                <w:webHidden/>
              </w:rPr>
              <w:fldChar w:fldCharType="separate"/>
            </w:r>
            <w:r>
              <w:rPr>
                <w:noProof/>
                <w:webHidden/>
              </w:rPr>
              <w:t>4</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50" w:history="1">
            <w:r w:rsidRPr="00695C97">
              <w:rPr>
                <w:rStyle w:val="Hyperlink"/>
                <w:noProof/>
              </w:rPr>
              <w:t>2.2 Essential Solution</w:t>
            </w:r>
            <w:r>
              <w:rPr>
                <w:noProof/>
                <w:webHidden/>
              </w:rPr>
              <w:tab/>
            </w:r>
            <w:r>
              <w:rPr>
                <w:noProof/>
                <w:webHidden/>
              </w:rPr>
              <w:fldChar w:fldCharType="begin"/>
            </w:r>
            <w:r>
              <w:rPr>
                <w:noProof/>
                <w:webHidden/>
              </w:rPr>
              <w:instrText xml:space="preserve"> PAGEREF _Toc352243250 \h </w:instrText>
            </w:r>
            <w:r>
              <w:rPr>
                <w:noProof/>
                <w:webHidden/>
              </w:rPr>
            </w:r>
            <w:r>
              <w:rPr>
                <w:noProof/>
                <w:webHidden/>
              </w:rPr>
              <w:fldChar w:fldCharType="separate"/>
            </w:r>
            <w:r>
              <w:rPr>
                <w:noProof/>
                <w:webHidden/>
              </w:rPr>
              <w:t>4</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51" w:history="1">
            <w:r w:rsidRPr="00695C97">
              <w:rPr>
                <w:rStyle w:val="Hyperlink"/>
                <w:noProof/>
              </w:rPr>
              <w:t>2.3 Environment</w:t>
            </w:r>
            <w:r>
              <w:rPr>
                <w:noProof/>
                <w:webHidden/>
              </w:rPr>
              <w:tab/>
            </w:r>
            <w:r>
              <w:rPr>
                <w:noProof/>
                <w:webHidden/>
              </w:rPr>
              <w:fldChar w:fldCharType="begin"/>
            </w:r>
            <w:r>
              <w:rPr>
                <w:noProof/>
                <w:webHidden/>
              </w:rPr>
              <w:instrText xml:space="preserve"> PAGEREF _Toc352243251 \h </w:instrText>
            </w:r>
            <w:r>
              <w:rPr>
                <w:noProof/>
                <w:webHidden/>
              </w:rPr>
            </w:r>
            <w:r>
              <w:rPr>
                <w:noProof/>
                <w:webHidden/>
              </w:rPr>
              <w:fldChar w:fldCharType="separate"/>
            </w:r>
            <w:r>
              <w:rPr>
                <w:noProof/>
                <w:webHidden/>
              </w:rPr>
              <w:t>5</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52" w:history="1">
            <w:r w:rsidRPr="00695C97">
              <w:rPr>
                <w:rStyle w:val="Hyperlink"/>
                <w:noProof/>
              </w:rPr>
              <w:t>2.4 Implementation Outline</w:t>
            </w:r>
            <w:r>
              <w:rPr>
                <w:noProof/>
                <w:webHidden/>
              </w:rPr>
              <w:tab/>
            </w:r>
            <w:r>
              <w:rPr>
                <w:noProof/>
                <w:webHidden/>
              </w:rPr>
              <w:fldChar w:fldCharType="begin"/>
            </w:r>
            <w:r>
              <w:rPr>
                <w:noProof/>
                <w:webHidden/>
              </w:rPr>
              <w:instrText xml:space="preserve"> PAGEREF _Toc352243252 \h </w:instrText>
            </w:r>
            <w:r>
              <w:rPr>
                <w:noProof/>
                <w:webHidden/>
              </w:rPr>
            </w:r>
            <w:r>
              <w:rPr>
                <w:noProof/>
                <w:webHidden/>
              </w:rPr>
              <w:fldChar w:fldCharType="separate"/>
            </w:r>
            <w:r>
              <w:rPr>
                <w:noProof/>
                <w:webHidden/>
              </w:rPr>
              <w:t>5</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53" w:history="1">
            <w:r w:rsidRPr="00695C97">
              <w:rPr>
                <w:rStyle w:val="Hyperlink"/>
                <w:noProof/>
              </w:rPr>
              <w:t>2.5 Operational Assumptions</w:t>
            </w:r>
            <w:r>
              <w:rPr>
                <w:noProof/>
                <w:webHidden/>
              </w:rPr>
              <w:tab/>
            </w:r>
            <w:r>
              <w:rPr>
                <w:noProof/>
                <w:webHidden/>
              </w:rPr>
              <w:fldChar w:fldCharType="begin"/>
            </w:r>
            <w:r>
              <w:rPr>
                <w:noProof/>
                <w:webHidden/>
              </w:rPr>
              <w:instrText xml:space="preserve"> PAGEREF _Toc352243253 \h </w:instrText>
            </w:r>
            <w:r>
              <w:rPr>
                <w:noProof/>
                <w:webHidden/>
              </w:rPr>
            </w:r>
            <w:r>
              <w:rPr>
                <w:noProof/>
                <w:webHidden/>
              </w:rPr>
              <w:fldChar w:fldCharType="separate"/>
            </w:r>
            <w:r>
              <w:rPr>
                <w:noProof/>
                <w:webHidden/>
              </w:rPr>
              <w:t>5</w:t>
            </w:r>
            <w:r>
              <w:rPr>
                <w:noProof/>
                <w:webHidden/>
              </w:rPr>
              <w:fldChar w:fldCharType="end"/>
            </w:r>
          </w:hyperlink>
        </w:p>
        <w:p w:rsidR="008535A3" w:rsidRDefault="008535A3">
          <w:pPr>
            <w:pStyle w:val="TOC2"/>
            <w:tabs>
              <w:tab w:val="right" w:leader="dot" w:pos="9962"/>
            </w:tabs>
            <w:rPr>
              <w:rFonts w:cstheme="minorBidi"/>
              <w:noProof/>
              <w:szCs w:val="22"/>
              <w:lang w:eastAsia="en-US" w:bidi="ar-SA"/>
            </w:rPr>
          </w:pPr>
          <w:hyperlink w:anchor="_Toc352243254" w:history="1">
            <w:r w:rsidRPr="00695C97">
              <w:rPr>
                <w:rStyle w:val="Hyperlink"/>
                <w:noProof/>
              </w:rPr>
              <w:t>3 Graphical Representation</w:t>
            </w:r>
            <w:r>
              <w:rPr>
                <w:noProof/>
                <w:webHidden/>
              </w:rPr>
              <w:tab/>
            </w:r>
            <w:r>
              <w:rPr>
                <w:noProof/>
                <w:webHidden/>
              </w:rPr>
              <w:fldChar w:fldCharType="begin"/>
            </w:r>
            <w:r>
              <w:rPr>
                <w:noProof/>
                <w:webHidden/>
              </w:rPr>
              <w:instrText xml:space="preserve"> PAGEREF _Toc352243254 \h </w:instrText>
            </w:r>
            <w:r>
              <w:rPr>
                <w:noProof/>
                <w:webHidden/>
              </w:rPr>
            </w:r>
            <w:r>
              <w:rPr>
                <w:noProof/>
                <w:webHidden/>
              </w:rPr>
              <w:fldChar w:fldCharType="separate"/>
            </w:r>
            <w:r>
              <w:rPr>
                <w:noProof/>
                <w:webHidden/>
              </w:rPr>
              <w:t>6</w:t>
            </w:r>
            <w:r>
              <w:rPr>
                <w:noProof/>
                <w:webHidden/>
              </w:rPr>
              <w:fldChar w:fldCharType="end"/>
            </w:r>
          </w:hyperlink>
        </w:p>
        <w:p w:rsidR="008535A3" w:rsidRDefault="008535A3">
          <w:pPr>
            <w:pStyle w:val="TOC2"/>
            <w:tabs>
              <w:tab w:val="right" w:leader="dot" w:pos="9962"/>
            </w:tabs>
            <w:rPr>
              <w:rFonts w:cstheme="minorBidi"/>
              <w:noProof/>
              <w:szCs w:val="22"/>
              <w:lang w:eastAsia="en-US" w:bidi="ar-SA"/>
            </w:rPr>
          </w:pPr>
          <w:hyperlink w:anchor="_Toc352243255" w:history="1">
            <w:r w:rsidRPr="00695C97">
              <w:rPr>
                <w:rStyle w:val="Hyperlink"/>
                <w:noProof/>
              </w:rPr>
              <w:t>4 Diagrams</w:t>
            </w:r>
            <w:r>
              <w:rPr>
                <w:noProof/>
                <w:webHidden/>
              </w:rPr>
              <w:tab/>
            </w:r>
            <w:r>
              <w:rPr>
                <w:noProof/>
                <w:webHidden/>
              </w:rPr>
              <w:fldChar w:fldCharType="begin"/>
            </w:r>
            <w:r>
              <w:rPr>
                <w:noProof/>
                <w:webHidden/>
              </w:rPr>
              <w:instrText xml:space="preserve"> PAGEREF _Toc352243255 \h </w:instrText>
            </w:r>
            <w:r>
              <w:rPr>
                <w:noProof/>
                <w:webHidden/>
              </w:rPr>
            </w:r>
            <w:r>
              <w:rPr>
                <w:noProof/>
                <w:webHidden/>
              </w:rPr>
              <w:fldChar w:fldCharType="separate"/>
            </w:r>
            <w:r>
              <w:rPr>
                <w:noProof/>
                <w:webHidden/>
              </w:rPr>
              <w:t>11</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56" w:history="1">
            <w:r w:rsidRPr="00695C97">
              <w:rPr>
                <w:rStyle w:val="Hyperlink"/>
                <w:noProof/>
              </w:rPr>
              <w:t>4.1 Decomposition</w:t>
            </w:r>
            <w:r>
              <w:rPr>
                <w:noProof/>
                <w:webHidden/>
              </w:rPr>
              <w:tab/>
            </w:r>
            <w:r>
              <w:rPr>
                <w:noProof/>
                <w:webHidden/>
              </w:rPr>
              <w:fldChar w:fldCharType="begin"/>
            </w:r>
            <w:r>
              <w:rPr>
                <w:noProof/>
                <w:webHidden/>
              </w:rPr>
              <w:instrText xml:space="preserve"> PAGEREF _Toc352243256 \h </w:instrText>
            </w:r>
            <w:r>
              <w:rPr>
                <w:noProof/>
                <w:webHidden/>
              </w:rPr>
            </w:r>
            <w:r>
              <w:rPr>
                <w:noProof/>
                <w:webHidden/>
              </w:rPr>
              <w:fldChar w:fldCharType="separate"/>
            </w:r>
            <w:r>
              <w:rPr>
                <w:noProof/>
                <w:webHidden/>
              </w:rPr>
              <w:t>11</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57" w:history="1">
            <w:r w:rsidRPr="00695C97">
              <w:rPr>
                <w:rStyle w:val="Hyperlink"/>
                <w:noProof/>
              </w:rPr>
              <w:t>4.2 UML Diagrams</w:t>
            </w:r>
            <w:r>
              <w:rPr>
                <w:noProof/>
                <w:webHidden/>
              </w:rPr>
              <w:tab/>
            </w:r>
            <w:r>
              <w:rPr>
                <w:noProof/>
                <w:webHidden/>
              </w:rPr>
              <w:fldChar w:fldCharType="begin"/>
            </w:r>
            <w:r>
              <w:rPr>
                <w:noProof/>
                <w:webHidden/>
              </w:rPr>
              <w:instrText xml:space="preserve"> PAGEREF _Toc352243257 \h </w:instrText>
            </w:r>
            <w:r>
              <w:rPr>
                <w:noProof/>
                <w:webHidden/>
              </w:rPr>
            </w:r>
            <w:r>
              <w:rPr>
                <w:noProof/>
                <w:webHidden/>
              </w:rPr>
              <w:fldChar w:fldCharType="separate"/>
            </w:r>
            <w:r>
              <w:rPr>
                <w:noProof/>
                <w:webHidden/>
              </w:rPr>
              <w:t>12</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58" w:history="1">
            <w:r w:rsidRPr="00695C97">
              <w:rPr>
                <w:rStyle w:val="Hyperlink"/>
                <w:noProof/>
              </w:rPr>
              <w:t>4.3 State Diagram</w:t>
            </w:r>
            <w:r>
              <w:rPr>
                <w:noProof/>
                <w:webHidden/>
              </w:rPr>
              <w:tab/>
            </w:r>
            <w:r>
              <w:rPr>
                <w:noProof/>
                <w:webHidden/>
              </w:rPr>
              <w:fldChar w:fldCharType="begin"/>
            </w:r>
            <w:r>
              <w:rPr>
                <w:noProof/>
                <w:webHidden/>
              </w:rPr>
              <w:instrText xml:space="preserve"> PAGEREF _Toc352243258 \h </w:instrText>
            </w:r>
            <w:r>
              <w:rPr>
                <w:noProof/>
                <w:webHidden/>
              </w:rPr>
            </w:r>
            <w:r>
              <w:rPr>
                <w:noProof/>
                <w:webHidden/>
              </w:rPr>
              <w:fldChar w:fldCharType="separate"/>
            </w:r>
            <w:r>
              <w:rPr>
                <w:noProof/>
                <w:webHidden/>
              </w:rPr>
              <w:t>14</w:t>
            </w:r>
            <w:r>
              <w:rPr>
                <w:noProof/>
                <w:webHidden/>
              </w:rPr>
              <w:fldChar w:fldCharType="end"/>
            </w:r>
          </w:hyperlink>
        </w:p>
        <w:p w:rsidR="008535A3" w:rsidRDefault="008535A3">
          <w:pPr>
            <w:pStyle w:val="TOC2"/>
            <w:tabs>
              <w:tab w:val="right" w:leader="dot" w:pos="9962"/>
            </w:tabs>
            <w:rPr>
              <w:rFonts w:cstheme="minorBidi"/>
              <w:noProof/>
              <w:szCs w:val="22"/>
              <w:lang w:eastAsia="en-US" w:bidi="ar-SA"/>
            </w:rPr>
          </w:pPr>
          <w:hyperlink w:anchor="_Toc352243259" w:history="1">
            <w:r w:rsidRPr="00695C97">
              <w:rPr>
                <w:rStyle w:val="Hyperlink"/>
                <w:noProof/>
              </w:rPr>
              <w:t>5 Modules</w:t>
            </w:r>
            <w:r>
              <w:rPr>
                <w:noProof/>
                <w:webHidden/>
              </w:rPr>
              <w:tab/>
            </w:r>
            <w:r>
              <w:rPr>
                <w:noProof/>
                <w:webHidden/>
              </w:rPr>
              <w:fldChar w:fldCharType="begin"/>
            </w:r>
            <w:r>
              <w:rPr>
                <w:noProof/>
                <w:webHidden/>
              </w:rPr>
              <w:instrText xml:space="preserve"> PAGEREF _Toc352243259 \h </w:instrText>
            </w:r>
            <w:r>
              <w:rPr>
                <w:noProof/>
                <w:webHidden/>
              </w:rPr>
            </w:r>
            <w:r>
              <w:rPr>
                <w:noProof/>
                <w:webHidden/>
              </w:rPr>
              <w:fldChar w:fldCharType="separate"/>
            </w:r>
            <w:r>
              <w:rPr>
                <w:noProof/>
                <w:webHidden/>
              </w:rPr>
              <w:t>15</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60" w:history="1">
            <w:r w:rsidRPr="00695C97">
              <w:rPr>
                <w:rStyle w:val="Hyperlink"/>
                <w:noProof/>
              </w:rPr>
              <w:t>5.1 Game Class</w:t>
            </w:r>
            <w:r>
              <w:rPr>
                <w:noProof/>
                <w:webHidden/>
              </w:rPr>
              <w:tab/>
            </w:r>
            <w:r>
              <w:rPr>
                <w:noProof/>
                <w:webHidden/>
              </w:rPr>
              <w:fldChar w:fldCharType="begin"/>
            </w:r>
            <w:r>
              <w:rPr>
                <w:noProof/>
                <w:webHidden/>
              </w:rPr>
              <w:instrText xml:space="preserve"> PAGEREF _Toc352243260 \h </w:instrText>
            </w:r>
            <w:r>
              <w:rPr>
                <w:noProof/>
                <w:webHidden/>
              </w:rPr>
            </w:r>
            <w:r>
              <w:rPr>
                <w:noProof/>
                <w:webHidden/>
              </w:rPr>
              <w:fldChar w:fldCharType="separate"/>
            </w:r>
            <w:r>
              <w:rPr>
                <w:noProof/>
                <w:webHidden/>
              </w:rPr>
              <w:t>15</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61" w:history="1">
            <w:r w:rsidRPr="00695C97">
              <w:rPr>
                <w:rStyle w:val="Hyperlink"/>
                <w:noProof/>
              </w:rPr>
              <w:t>5.2 Back-End Classes</w:t>
            </w:r>
            <w:r>
              <w:rPr>
                <w:noProof/>
                <w:webHidden/>
              </w:rPr>
              <w:tab/>
            </w:r>
            <w:r>
              <w:rPr>
                <w:noProof/>
                <w:webHidden/>
              </w:rPr>
              <w:fldChar w:fldCharType="begin"/>
            </w:r>
            <w:r>
              <w:rPr>
                <w:noProof/>
                <w:webHidden/>
              </w:rPr>
              <w:instrText xml:space="preserve"> PAGEREF _Toc352243261 \h </w:instrText>
            </w:r>
            <w:r>
              <w:rPr>
                <w:noProof/>
                <w:webHidden/>
              </w:rPr>
            </w:r>
            <w:r>
              <w:rPr>
                <w:noProof/>
                <w:webHidden/>
              </w:rPr>
              <w:fldChar w:fldCharType="separate"/>
            </w:r>
            <w:r>
              <w:rPr>
                <w:noProof/>
                <w:webHidden/>
              </w:rPr>
              <w:t>15</w:t>
            </w:r>
            <w:r>
              <w:rPr>
                <w:noProof/>
                <w:webHidden/>
              </w:rPr>
              <w:fldChar w:fldCharType="end"/>
            </w:r>
          </w:hyperlink>
        </w:p>
        <w:p w:rsidR="008535A3" w:rsidRDefault="008535A3">
          <w:pPr>
            <w:pStyle w:val="TOC3"/>
            <w:tabs>
              <w:tab w:val="right" w:leader="dot" w:pos="9962"/>
            </w:tabs>
            <w:rPr>
              <w:rFonts w:cstheme="minorBidi"/>
              <w:noProof/>
              <w:szCs w:val="22"/>
              <w:lang w:eastAsia="en-US" w:bidi="ar-SA"/>
            </w:rPr>
          </w:pPr>
          <w:hyperlink w:anchor="_Toc352243262" w:history="1">
            <w:r w:rsidRPr="00695C97">
              <w:rPr>
                <w:rStyle w:val="Hyperlink"/>
                <w:noProof/>
              </w:rPr>
              <w:t>5.3 Front-End Classes</w:t>
            </w:r>
            <w:r>
              <w:rPr>
                <w:noProof/>
                <w:webHidden/>
              </w:rPr>
              <w:tab/>
            </w:r>
            <w:r>
              <w:rPr>
                <w:noProof/>
                <w:webHidden/>
              </w:rPr>
              <w:fldChar w:fldCharType="begin"/>
            </w:r>
            <w:r>
              <w:rPr>
                <w:noProof/>
                <w:webHidden/>
              </w:rPr>
              <w:instrText xml:space="preserve"> PAGEREF _Toc352243262 \h </w:instrText>
            </w:r>
            <w:r>
              <w:rPr>
                <w:noProof/>
                <w:webHidden/>
              </w:rPr>
            </w:r>
            <w:r>
              <w:rPr>
                <w:noProof/>
                <w:webHidden/>
              </w:rPr>
              <w:fldChar w:fldCharType="separate"/>
            </w:r>
            <w:r>
              <w:rPr>
                <w:noProof/>
                <w:webHidden/>
              </w:rPr>
              <w:t>16</w:t>
            </w:r>
            <w:r>
              <w:rPr>
                <w:noProof/>
                <w:webHidden/>
              </w:rPr>
              <w:fldChar w:fldCharType="end"/>
            </w:r>
          </w:hyperlink>
        </w:p>
        <w:p w:rsidR="008535A3" w:rsidRDefault="008535A3">
          <w:pPr>
            <w:pStyle w:val="TOC2"/>
            <w:tabs>
              <w:tab w:val="right" w:leader="dot" w:pos="9962"/>
            </w:tabs>
            <w:rPr>
              <w:rFonts w:cstheme="minorBidi"/>
              <w:noProof/>
              <w:szCs w:val="22"/>
              <w:lang w:eastAsia="en-US" w:bidi="ar-SA"/>
            </w:rPr>
          </w:pPr>
          <w:hyperlink w:anchor="_Toc352243263" w:history="1">
            <w:r w:rsidRPr="00695C97">
              <w:rPr>
                <w:rStyle w:val="Hyperlink"/>
                <w:noProof/>
              </w:rPr>
              <w:t>6 Coding Standard</w:t>
            </w:r>
            <w:bookmarkStart w:id="0" w:name="_GoBack"/>
            <w:bookmarkEnd w:id="0"/>
            <w:r>
              <w:rPr>
                <w:noProof/>
                <w:webHidden/>
              </w:rPr>
              <w:tab/>
            </w:r>
            <w:r>
              <w:rPr>
                <w:noProof/>
                <w:webHidden/>
              </w:rPr>
              <w:fldChar w:fldCharType="begin"/>
            </w:r>
            <w:r>
              <w:rPr>
                <w:noProof/>
                <w:webHidden/>
              </w:rPr>
              <w:instrText xml:space="preserve"> PAGEREF _Toc352243263 \h </w:instrText>
            </w:r>
            <w:r>
              <w:rPr>
                <w:noProof/>
                <w:webHidden/>
              </w:rPr>
            </w:r>
            <w:r>
              <w:rPr>
                <w:noProof/>
                <w:webHidden/>
              </w:rPr>
              <w:fldChar w:fldCharType="separate"/>
            </w:r>
            <w:r>
              <w:rPr>
                <w:noProof/>
                <w:webHidden/>
              </w:rPr>
              <w:t>17</w:t>
            </w:r>
            <w:r>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1" w:name="_Toc352243247"/>
      <w:r>
        <w:lastRenderedPageBreak/>
        <w:t>1 Abstract</w:t>
      </w:r>
      <w:bookmarkEnd w:id="1"/>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2" w:name="_Toc352243248"/>
      <w:r>
        <w:t>2 Requirements</w:t>
      </w:r>
      <w:bookmarkEnd w:id="2"/>
    </w:p>
    <w:p w:rsidR="00E778FB" w:rsidRDefault="00D0352D" w:rsidP="00E374CA">
      <w:pPr>
        <w:pStyle w:val="Heading3"/>
      </w:pPr>
      <w:bookmarkStart w:id="3" w:name="_Toc352243249"/>
      <w:r>
        <w:t>2.1 Background</w:t>
      </w:r>
      <w:bookmarkEnd w:id="3"/>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4" w:name="_Toc352243250"/>
      <w:r>
        <w:t>2.2 Essential Solution</w:t>
      </w:r>
      <w:bookmarkEnd w:id="4"/>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5" w:name="_Toc352243251"/>
      <w:r>
        <w:t>2.3 Environment</w:t>
      </w:r>
      <w:bookmarkEnd w:id="5"/>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6" w:name="_Toc352243252"/>
      <w:r>
        <w:t>2.4 Implementation Outline</w:t>
      </w:r>
      <w:bookmarkEnd w:id="6"/>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7" w:name="_Toc352243253"/>
      <w:r>
        <w:t>2.5 Operational Assumptions</w:t>
      </w:r>
      <w:bookmarkEnd w:id="7"/>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8" w:name="_Toc352243254"/>
      <w:r w:rsidR="00D0352D">
        <w:lastRenderedPageBreak/>
        <w:t>3 Graphical Representation</w:t>
      </w:r>
      <w:bookmarkEnd w:id="8"/>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fldSimple w:instr=" SEQ Figure \* ARABIC ">
        <w:r w:rsidR="00C42FBA">
          <w:rPr>
            <w:noProof/>
          </w:rPr>
          <w:t>2</w:t>
        </w:r>
      </w:fldSimple>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9" w:name="_Toc352243255"/>
      <w:r>
        <w:lastRenderedPageBreak/>
        <w:t>4</w:t>
      </w:r>
      <w:r w:rsidR="008536DC">
        <w:t xml:space="preserve"> Diagrams</w:t>
      </w:r>
      <w:bookmarkEnd w:id="9"/>
    </w:p>
    <w:p w:rsidR="008536DC" w:rsidRDefault="00F83EC6" w:rsidP="008536DC">
      <w:pPr>
        <w:pStyle w:val="Heading3"/>
      </w:pPr>
      <w:bookmarkStart w:id="10" w:name="_Toc352243256"/>
      <w:r>
        <w:t>4</w:t>
      </w:r>
      <w:r w:rsidR="008536DC">
        <w:t>.1 Decomposition</w:t>
      </w:r>
      <w:bookmarkEnd w:id="10"/>
    </w:p>
    <w:p w:rsidR="008536DC" w:rsidRDefault="008536DC" w:rsidP="008536DC">
      <w:r>
        <w:t>This diagram shows how the game is decomposed into two modules; the frontend and the backend.</w:t>
      </w:r>
    </w:p>
    <w:p w:rsidR="00C42FBA" w:rsidRDefault="008536DC" w:rsidP="00C42FBA">
      <w:pPr>
        <w:pStyle w:val="Caption"/>
        <w:jc w:val="center"/>
      </w:pPr>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9.1pt;height:305.2pt" o:ole="">
            <v:imagedata r:id="rId15" o:title=""/>
          </v:shape>
          <o:OLEObject Type="Embed" ProgID="Visio.Drawing.11" ShapeID="_x0000_i1028" DrawAspect="Content" ObjectID="_1425985089" r:id="rId16"/>
        </w:object>
      </w:r>
      <w:r w:rsidR="00C42FBA" w:rsidRPr="00C42FBA">
        <w:t xml:space="preserve"> </w:t>
      </w:r>
      <w:r w:rsidR="00C42FBA">
        <w:t xml:space="preserve">Figure </w:t>
      </w:r>
      <w:r w:rsidR="00C42FBA">
        <w:fldChar w:fldCharType="begin"/>
      </w:r>
      <w:r w:rsidR="00C42FBA">
        <w:instrText xml:space="preserve"> SEQ Figure \* ARABIC </w:instrText>
      </w:r>
      <w:r w:rsidR="00C42FBA">
        <w:fldChar w:fldCharType="separate"/>
      </w:r>
      <w:r w:rsidR="00C42FBA">
        <w:rPr>
          <w:noProof/>
        </w:rPr>
        <w:t>7</w:t>
      </w:r>
      <w:r w:rsidR="00C42FBA">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1" w:name="_Toc352243257"/>
      <w:r>
        <w:lastRenderedPageBreak/>
        <w:t>4</w:t>
      </w:r>
      <w:r w:rsidR="008536DC">
        <w:t>.2 UML Diagram</w:t>
      </w:r>
      <w:r w:rsidR="0016426A">
        <w:t>s</w:t>
      </w:r>
      <w:bookmarkEnd w:id="11"/>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5" type="#_x0000_t75" style="width:498.25pt;height:484.35pt" o:ole="">
            <v:imagedata r:id="rId17" o:title=""/>
          </v:shape>
          <o:OLEObject Type="Embed" ProgID="Visio.Drawing.11" ShapeID="_x0000_i1025" DrawAspect="Content" ObjectID="_1425985090"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5985091" r:id="rId20"/>
        </w:object>
      </w:r>
      <w:r w:rsidR="008536DC">
        <w:br w:type="page"/>
      </w:r>
    </w:p>
    <w:p w:rsidR="0012644F" w:rsidRDefault="00F83EC6" w:rsidP="0012644F">
      <w:pPr>
        <w:pStyle w:val="Heading3"/>
      </w:pPr>
      <w:bookmarkStart w:id="12" w:name="_Toc352243258"/>
      <w:r>
        <w:lastRenderedPageBreak/>
        <w:t>4</w:t>
      </w:r>
      <w:r w:rsidR="0012644F">
        <w:t>.3 State Diagram</w:t>
      </w:r>
      <w:bookmarkEnd w:id="12"/>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5985092" r:id="rId22"/>
        </w:object>
      </w:r>
    </w:p>
    <w:p w:rsidR="00F0399B" w:rsidRDefault="00F0399B">
      <w:r>
        <w:br w:type="page"/>
      </w:r>
    </w:p>
    <w:p w:rsidR="00F83EC6" w:rsidRDefault="00F83EC6" w:rsidP="00F83EC6">
      <w:pPr>
        <w:pStyle w:val="Heading2"/>
      </w:pPr>
      <w:bookmarkStart w:id="13" w:name="_Toc352243259"/>
      <w:r>
        <w:lastRenderedPageBreak/>
        <w:t>5</w:t>
      </w:r>
      <w:r>
        <w:t xml:space="preserve"> Modules</w:t>
      </w:r>
      <w:bookmarkEnd w:id="13"/>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4" w:name="_Toc352243260"/>
      <w:r>
        <w:t>5</w:t>
      </w:r>
      <w:r>
        <w:t>.1 Game Class</w:t>
      </w:r>
      <w:bookmarkEnd w:id="14"/>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5" w:name="_Toc352243261"/>
      <w:r>
        <w:t>5</w:t>
      </w:r>
      <w:r>
        <w:t>.2 Back-End Classes</w:t>
      </w:r>
      <w:bookmarkEnd w:id="15"/>
    </w:p>
    <w:p w:rsidR="00F83EC6" w:rsidRPr="00A03ABA" w:rsidRDefault="00F83EC6" w:rsidP="00F83EC6">
      <w:pPr>
        <w:pStyle w:val="ListParagraph"/>
        <w:numPr>
          <w:ilvl w:val="0"/>
          <w:numId w:val="8"/>
        </w:numPr>
      </w:pPr>
      <w:r>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F83EC6" w:rsidP="00F83EC6">
      <w:pPr>
        <w:pStyle w:val="ListParagraph"/>
        <w:numPr>
          <w:ilvl w:val="0"/>
          <w:numId w:val="8"/>
        </w:numPr>
      </w:pPr>
      <w:r>
        <w:rPr>
          <w:b/>
        </w:rPr>
        <w:t>Item</w:t>
      </w:r>
      <w:r>
        <w:t xml:space="preserve">: Subclass of </w:t>
      </w:r>
      <w:proofErr w:type="spellStart"/>
      <w:r>
        <w:t>Activatable</w:t>
      </w:r>
      <w:proofErr w:type="spellEnd"/>
      <w:r>
        <w:t>. Represents an item that can be picked up by the player, such as a key or a soul.</w:t>
      </w:r>
    </w:p>
    <w:p w:rsidR="00F83EC6" w:rsidRDefault="00F83EC6" w:rsidP="00F83EC6">
      <w:r>
        <w:br w:type="page"/>
      </w:r>
    </w:p>
    <w:p w:rsidR="00F83EC6" w:rsidRDefault="00F83EC6" w:rsidP="00F83EC6">
      <w:pPr>
        <w:pStyle w:val="Heading3"/>
      </w:pPr>
      <w:bookmarkStart w:id="16" w:name="_Toc352243262"/>
      <w:r>
        <w:lastRenderedPageBreak/>
        <w:t>5</w:t>
      </w:r>
      <w:r>
        <w:t>.3 Front-End Classes</w:t>
      </w:r>
      <w:bookmarkEnd w:id="16"/>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F83EC6" w:rsidRPr="00B54C4F" w:rsidRDefault="00F83EC6" w:rsidP="00F83EC6"/>
    <w:p w:rsidR="009C5FAF" w:rsidRDefault="00F83EC6" w:rsidP="00223F19">
      <w:pPr>
        <w:pStyle w:val="Heading2"/>
      </w:pPr>
      <w:r>
        <w:br w:type="page"/>
      </w:r>
      <w:bookmarkStart w:id="17" w:name="_Toc352243263"/>
      <w:r w:rsidR="00F0399B">
        <w:lastRenderedPageBreak/>
        <w:t>6 Coding Standard</w:t>
      </w:r>
      <w:bookmarkEnd w:id="17"/>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133F5" w:rsidRPr="000B120A" w:rsidRDefault="00066774" w:rsidP="006133F5">
      <w:pPr>
        <w:pStyle w:val="Code"/>
        <w:ind w:firstLine="420"/>
      </w:pPr>
      <w:r>
        <w:t>b</w:t>
      </w:r>
      <w:r w:rsidR="006133F5">
        <w:t>ar = someQux.GetData();</w:t>
      </w:r>
      <w:r w:rsidR="006133F5">
        <w:br/>
        <w:t>}</w:t>
      </w:r>
    </w:p>
    <w:sectPr w:rsidR="006133F5" w:rsidRPr="000B120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E2E" w:rsidRDefault="00B31E2E">
      <w:pPr>
        <w:spacing w:after="0" w:line="240" w:lineRule="auto"/>
      </w:pPr>
      <w:r>
        <w:separator/>
      </w:r>
    </w:p>
  </w:endnote>
  <w:endnote w:type="continuationSeparator" w:id="0">
    <w:p w:rsidR="00B31E2E" w:rsidRDefault="00B3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E2E" w:rsidRDefault="00B31E2E">
      <w:pPr>
        <w:spacing w:after="0" w:line="240" w:lineRule="auto"/>
      </w:pPr>
      <w:r>
        <w:rPr>
          <w:color w:val="000000"/>
        </w:rPr>
        <w:separator/>
      </w:r>
    </w:p>
  </w:footnote>
  <w:footnote w:type="continuationSeparator" w:id="0">
    <w:p w:rsidR="00B31E2E" w:rsidRDefault="00B31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938"/>
    <w:multiLevelType w:val="hybridMultilevel"/>
    <w:tmpl w:val="7CAC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7"/>
    <w:lvlOverride w:ilvl="0">
      <w:startOverride w:val="1"/>
    </w:lvlOverride>
  </w:num>
  <w:num w:numId="6">
    <w:abstractNumId w:val="4"/>
  </w:num>
  <w:num w:numId="7">
    <w:abstractNumId w:val="6"/>
  </w:num>
  <w:num w:numId="8">
    <w:abstractNumId w:val="0"/>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66774"/>
    <w:rsid w:val="00083394"/>
    <w:rsid w:val="00083EC6"/>
    <w:rsid w:val="000B120A"/>
    <w:rsid w:val="00102CE9"/>
    <w:rsid w:val="00112A91"/>
    <w:rsid w:val="0012644F"/>
    <w:rsid w:val="00144615"/>
    <w:rsid w:val="0016426A"/>
    <w:rsid w:val="001B7DA8"/>
    <w:rsid w:val="001C18FE"/>
    <w:rsid w:val="001F555A"/>
    <w:rsid w:val="00223F19"/>
    <w:rsid w:val="0023011D"/>
    <w:rsid w:val="00254C8F"/>
    <w:rsid w:val="00280229"/>
    <w:rsid w:val="002823DF"/>
    <w:rsid w:val="002835E4"/>
    <w:rsid w:val="002C6F41"/>
    <w:rsid w:val="0031464F"/>
    <w:rsid w:val="00315A16"/>
    <w:rsid w:val="003540EE"/>
    <w:rsid w:val="0037204E"/>
    <w:rsid w:val="00383D38"/>
    <w:rsid w:val="003951EE"/>
    <w:rsid w:val="003B310B"/>
    <w:rsid w:val="003C0206"/>
    <w:rsid w:val="004060C0"/>
    <w:rsid w:val="004065C2"/>
    <w:rsid w:val="004151FA"/>
    <w:rsid w:val="00483807"/>
    <w:rsid w:val="004D7740"/>
    <w:rsid w:val="004E0E8F"/>
    <w:rsid w:val="004F3C9C"/>
    <w:rsid w:val="004F5DBA"/>
    <w:rsid w:val="004F6CB1"/>
    <w:rsid w:val="00523498"/>
    <w:rsid w:val="005440BA"/>
    <w:rsid w:val="00561D73"/>
    <w:rsid w:val="00593EC7"/>
    <w:rsid w:val="005B4132"/>
    <w:rsid w:val="006133F5"/>
    <w:rsid w:val="00622ACA"/>
    <w:rsid w:val="00641708"/>
    <w:rsid w:val="00642181"/>
    <w:rsid w:val="0066596C"/>
    <w:rsid w:val="006722A6"/>
    <w:rsid w:val="006E3938"/>
    <w:rsid w:val="00704D1A"/>
    <w:rsid w:val="007144B8"/>
    <w:rsid w:val="007515E4"/>
    <w:rsid w:val="007C5C17"/>
    <w:rsid w:val="007C6AF1"/>
    <w:rsid w:val="0083191A"/>
    <w:rsid w:val="00832950"/>
    <w:rsid w:val="008535A3"/>
    <w:rsid w:val="008536DC"/>
    <w:rsid w:val="00896589"/>
    <w:rsid w:val="009237BF"/>
    <w:rsid w:val="00942C06"/>
    <w:rsid w:val="009C5FAF"/>
    <w:rsid w:val="009D0D80"/>
    <w:rsid w:val="00A03ABA"/>
    <w:rsid w:val="00A1215B"/>
    <w:rsid w:val="00A23628"/>
    <w:rsid w:val="00A42137"/>
    <w:rsid w:val="00A536E6"/>
    <w:rsid w:val="00AA646A"/>
    <w:rsid w:val="00B05565"/>
    <w:rsid w:val="00B1007D"/>
    <w:rsid w:val="00B31E2E"/>
    <w:rsid w:val="00B50AE6"/>
    <w:rsid w:val="00B54C4F"/>
    <w:rsid w:val="00B7413F"/>
    <w:rsid w:val="00B748DE"/>
    <w:rsid w:val="00BB7F18"/>
    <w:rsid w:val="00BD5D16"/>
    <w:rsid w:val="00BE662B"/>
    <w:rsid w:val="00BF28C7"/>
    <w:rsid w:val="00C14CBF"/>
    <w:rsid w:val="00C42FBA"/>
    <w:rsid w:val="00C67DED"/>
    <w:rsid w:val="00C85876"/>
    <w:rsid w:val="00CB4758"/>
    <w:rsid w:val="00CC1E4C"/>
    <w:rsid w:val="00CC53A7"/>
    <w:rsid w:val="00D0352D"/>
    <w:rsid w:val="00D26CA2"/>
    <w:rsid w:val="00D55080"/>
    <w:rsid w:val="00DC53FF"/>
    <w:rsid w:val="00DD5BB4"/>
    <w:rsid w:val="00E21B20"/>
    <w:rsid w:val="00E374CA"/>
    <w:rsid w:val="00E50772"/>
    <w:rsid w:val="00E5510F"/>
    <w:rsid w:val="00E778FB"/>
    <w:rsid w:val="00EC059A"/>
    <w:rsid w:val="00EE5641"/>
    <w:rsid w:val="00EE6E9D"/>
    <w:rsid w:val="00F0399B"/>
    <w:rsid w:val="00F10D5F"/>
    <w:rsid w:val="00F63159"/>
    <w:rsid w:val="00F632F4"/>
    <w:rsid w:val="00F83EC6"/>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EAF39-6D92-4075-BF8A-6AD41358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18</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16490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94</cp:revision>
  <cp:lastPrinted>2013-01-24T16:11:00Z</cp:lastPrinted>
  <dcterms:created xsi:type="dcterms:W3CDTF">2013-02-19T18:44:00Z</dcterms:created>
  <dcterms:modified xsi:type="dcterms:W3CDTF">2013-03-28T18:12:00Z</dcterms:modified>
</cp:coreProperties>
</file>