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588" w:rsidRDefault="00E70588">
      <w:pPr>
        <w:rPr>
          <w:lang w:val="de-DE"/>
        </w:rPr>
      </w:pPr>
      <w:r w:rsidRPr="00E70588">
        <w:rPr>
          <w:rStyle w:val="berschrift1Zchn"/>
        </w:rPr>
        <w:t>Logik Schaltungen:</w:t>
      </w:r>
      <w:r>
        <w:rPr>
          <w:lang w:val="de-DE"/>
        </w:rPr>
        <w:t xml:space="preserve"> </w:t>
      </w:r>
      <w:r>
        <w:rPr>
          <w:lang w:val="de-DE"/>
        </w:rPr>
        <w:br/>
        <w:t>Logik Schaltungen verarbeiten Binäre eingangs Signale zu einem Binären ausgangs Signals.</w:t>
      </w:r>
    </w:p>
    <w:p w:rsidR="00E70588" w:rsidRDefault="00E70588">
      <w:pPr>
        <w:rPr>
          <w:lang w:val="de-DE"/>
        </w:rPr>
      </w:pPr>
      <w:r>
        <w:rPr>
          <w:noProof/>
        </w:rPr>
        <w:drawing>
          <wp:inline distT="0" distB="0" distL="0" distR="0">
            <wp:extent cx="3352800" cy="4486275"/>
            <wp:effectExtent l="0" t="0" r="0" b="9525"/>
            <wp:docPr id="1" name="Grafik 1" descr="Bildergebnis für logik ga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logik ga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8" w:rsidRDefault="00E70588">
      <w:pPr>
        <w:rPr>
          <w:lang w:val="de-DE"/>
        </w:rPr>
      </w:pPr>
      <w:r>
        <w:rPr>
          <w:lang w:val="de-DE"/>
        </w:rPr>
        <w:br w:type="page"/>
      </w:r>
    </w:p>
    <w:p w:rsidR="00E70588" w:rsidRDefault="00E70588">
      <w:pPr>
        <w:rPr>
          <w:lang w:val="de-DE"/>
        </w:rPr>
      </w:pPr>
    </w:p>
    <w:p w:rsidR="00E70588" w:rsidRDefault="00E70588" w:rsidP="00E70588">
      <w:pPr>
        <w:pStyle w:val="berschrift1"/>
        <w:rPr>
          <w:lang w:val="de-DE"/>
        </w:rPr>
      </w:pPr>
      <w:r>
        <w:rPr>
          <w:lang w:val="de-DE"/>
        </w:rPr>
        <w:t xml:space="preserve">Zahlensysteme: </w:t>
      </w:r>
    </w:p>
    <w:p w:rsidR="00E70588" w:rsidRDefault="00E70588" w:rsidP="00E70588">
      <w:pPr>
        <w:rPr>
          <w:lang w:val="de-DE"/>
        </w:rPr>
      </w:pPr>
      <w:r>
        <w:rPr>
          <w:lang w:val="de-DE"/>
        </w:rPr>
        <w:t>Die gebräuchlichsten Zahlensysteme sind Binär, Dezimal und Hexadezimal. Es gibt aber auch noch Oktal, wird aber kaum verwendet.</w:t>
      </w:r>
      <w:r>
        <w:rPr>
          <w:lang w:val="de-DE"/>
        </w:rPr>
        <w:br/>
        <w:t>Zahlensysteme werden verwendet um Daten auf unterschiedliche weisen dar zu stellen.</w:t>
      </w:r>
    </w:p>
    <w:p w:rsidR="00DD0AB9" w:rsidRDefault="00DD0AB9" w:rsidP="00E70588">
      <w:pPr>
        <w:rPr>
          <w:lang w:val="de-DE"/>
        </w:rPr>
      </w:pPr>
      <w:r>
        <w:rPr>
          <w:lang w:val="de-DE"/>
        </w:rPr>
        <w:t xml:space="preserve">Nennwerte und Basiswerte </w:t>
      </w:r>
      <w:bookmarkStart w:id="0" w:name="_GoBack"/>
      <w:bookmarkEnd w:id="0"/>
    </w:p>
    <w:p w:rsidR="006A2C26" w:rsidRDefault="00E70588" w:rsidP="006A2C26">
      <w:pPr>
        <w:keepNext/>
      </w:pPr>
      <w:r>
        <w:rPr>
          <w:noProof/>
        </w:rPr>
        <w:drawing>
          <wp:inline distT="0" distB="0" distL="0" distR="0">
            <wp:extent cx="4286250" cy="2571750"/>
            <wp:effectExtent l="0" t="0" r="0" b="0"/>
            <wp:docPr id="2" name="Grafik 2" descr="Bildergebnis für umwandlung binär in dez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umwandlung binär in dez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C26" w:rsidRDefault="006A2C26" w:rsidP="006A2C2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Binär in Dezimal</w:t>
      </w:r>
    </w:p>
    <w:p w:rsidR="006A2C26" w:rsidRDefault="00E70588" w:rsidP="006A2C26">
      <w:pPr>
        <w:keepNext/>
      </w:pPr>
      <w:r>
        <w:rPr>
          <w:noProof/>
        </w:rPr>
        <w:drawing>
          <wp:inline distT="0" distB="0" distL="0" distR="0">
            <wp:extent cx="3114675" cy="4248150"/>
            <wp:effectExtent l="0" t="0" r="9525" b="0"/>
            <wp:docPr id="3" name="Grafik 3" descr="Bildergebnis für umwandlung binär in dez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umwandlung binär in dezim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8" w:rsidRDefault="006A2C26" w:rsidP="006A2C26">
      <w:pPr>
        <w:pStyle w:val="Beschriftung"/>
        <w:rPr>
          <w:lang w:val="de-DE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Dezimal in Binär</w:t>
      </w:r>
    </w:p>
    <w:p w:rsidR="006A2C26" w:rsidRDefault="00E70588" w:rsidP="006A2C26">
      <w:pPr>
        <w:keepNext/>
      </w:pPr>
      <w:r>
        <w:rPr>
          <w:noProof/>
        </w:rPr>
        <w:lastRenderedPageBreak/>
        <w:drawing>
          <wp:inline distT="0" distB="0" distL="0" distR="0">
            <wp:extent cx="6153267" cy="2228850"/>
            <wp:effectExtent l="0" t="0" r="0" b="0"/>
            <wp:docPr id="4" name="Grafik 4" descr="Bildergebnis für umwandlung binär in hexadez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umwandlung binär in hexadezim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222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8" w:rsidRDefault="006A2C26" w:rsidP="006A2C26">
      <w:pPr>
        <w:pStyle w:val="Beschriftung"/>
        <w:rPr>
          <w:lang w:val="de-DE"/>
        </w:rPr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Hexadezimal in Dezimal</w:t>
      </w:r>
    </w:p>
    <w:p w:rsidR="006A2C26" w:rsidRDefault="006A2C26" w:rsidP="006A2C26">
      <w:pPr>
        <w:keepNext/>
      </w:pPr>
      <w:r>
        <w:rPr>
          <w:noProof/>
          <w:lang w:val="de-DE"/>
        </w:rPr>
        <w:drawing>
          <wp:inline distT="0" distB="0" distL="0" distR="0">
            <wp:extent cx="4000500" cy="2240280"/>
            <wp:effectExtent l="0" t="0" r="0" b="7620"/>
            <wp:docPr id="5" name="Grafik 5" descr="C:\Users\E11407\AppData\Local\Microsoft\Windows\INetCache\Content.MSO\2B7007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11407\AppData\Local\Microsoft\Windows\INetCache\Content.MSO\2B7007E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22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8" w:rsidRPr="00E70588" w:rsidRDefault="006A2C26" w:rsidP="006A2C26">
      <w:pPr>
        <w:pStyle w:val="Beschriftung"/>
        <w:rPr>
          <w:lang w:val="de-DE"/>
        </w:rPr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Dezimal in Hexadezimal</w:t>
      </w:r>
    </w:p>
    <w:sectPr w:rsidR="00E70588" w:rsidRPr="00E70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88"/>
    <w:rsid w:val="006A2C26"/>
    <w:rsid w:val="00DD0AB9"/>
    <w:rsid w:val="00E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0008"/>
  <w15:chartTrackingRefBased/>
  <w15:docId w15:val="{6C23B19E-48BD-44E6-BC07-829E871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0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6A2C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1</cp:revision>
  <dcterms:created xsi:type="dcterms:W3CDTF">2020-01-31T13:54:00Z</dcterms:created>
  <dcterms:modified xsi:type="dcterms:W3CDTF">2020-01-31T14:26:00Z</dcterms:modified>
</cp:coreProperties>
</file>