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966" w:rsidRDefault="00286966" w:rsidP="00286966">
      <w:pPr>
        <w:pStyle w:val="Titel"/>
        <w:rPr>
          <w:lang w:val="de-DE"/>
        </w:rPr>
      </w:pPr>
      <w:r>
        <w:rPr>
          <w:lang w:val="de-DE"/>
        </w:rPr>
        <w:t>Netzwerktopologie</w:t>
      </w:r>
    </w:p>
    <w:p w:rsidR="00760AAE" w:rsidRDefault="00760AAE">
      <w:pPr>
        <w:rPr>
          <w:lang w:val="de-DE"/>
        </w:rPr>
      </w:pPr>
      <w:r>
        <w:rPr>
          <w:lang w:val="de-DE"/>
        </w:rPr>
        <w:t>Logische Topologie:</w:t>
      </w:r>
      <w:r>
        <w:rPr>
          <w:lang w:val="de-DE"/>
        </w:rPr>
        <w:br/>
        <w:t>Datenfluss zwischen den Geräten</w:t>
      </w:r>
    </w:p>
    <w:p w:rsidR="00760AAE" w:rsidRDefault="00760AAE">
      <w:pPr>
        <w:rPr>
          <w:lang w:val="de-DE"/>
        </w:rPr>
      </w:pPr>
      <w:r>
        <w:rPr>
          <w:lang w:val="de-DE"/>
        </w:rPr>
        <w:t>Physikalische Topologie:</w:t>
      </w:r>
      <w:r>
        <w:rPr>
          <w:lang w:val="de-DE"/>
        </w:rPr>
        <w:br/>
        <w:t>Die Tatsächliche Verkabelung</w:t>
      </w:r>
    </w:p>
    <w:p w:rsidR="00760AAE" w:rsidRDefault="00760AAE">
      <w:pPr>
        <w:rPr>
          <w:lang w:val="de-DE"/>
        </w:rPr>
      </w:pPr>
      <w:r>
        <w:rPr>
          <w:noProof/>
        </w:rPr>
        <w:drawing>
          <wp:inline distT="0" distB="0" distL="0" distR="0">
            <wp:extent cx="4286885" cy="1971040"/>
            <wp:effectExtent l="0" t="0" r="0" b="0"/>
            <wp:docPr id="1" name="Grafik 1" descr="Ä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hnliches F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AE" w:rsidRDefault="00760AAE">
      <w:pPr>
        <w:rPr>
          <w:lang w:val="de-DE"/>
        </w:rPr>
      </w:pPr>
      <w:r>
        <w:rPr>
          <w:lang w:val="de-DE"/>
        </w:rPr>
        <w:t>Ring:</w:t>
      </w:r>
      <w:r>
        <w:rPr>
          <w:lang w:val="de-DE"/>
        </w:rPr>
        <w:br/>
        <w:t>+Wenig Kabel-&gt;wenig kosten</w:t>
      </w:r>
      <w:r>
        <w:rPr>
          <w:lang w:val="de-DE"/>
        </w:rPr>
        <w:br/>
        <w:t>+leicht umsetzbar</w:t>
      </w:r>
      <w:r>
        <w:rPr>
          <w:lang w:val="de-DE"/>
        </w:rPr>
        <w:br/>
        <w:t>-Wenn ein Gerät ausfällt ist das Netzwerk tot</w:t>
      </w:r>
      <w:r>
        <w:rPr>
          <w:lang w:val="de-DE"/>
        </w:rPr>
        <w:br/>
        <w:t xml:space="preserve">-schlechte </w:t>
      </w:r>
      <w:proofErr w:type="spellStart"/>
      <w:r>
        <w:rPr>
          <w:lang w:val="de-DE"/>
        </w:rPr>
        <w:t>wartbarkeit</w:t>
      </w:r>
      <w:proofErr w:type="spellEnd"/>
    </w:p>
    <w:p w:rsidR="002B672D" w:rsidRPr="005954DD" w:rsidRDefault="002B672D" w:rsidP="002B672D">
      <w:pPr>
        <w:rPr>
          <w:lang w:val="de-DE"/>
        </w:rPr>
      </w:pPr>
      <w:r>
        <w:rPr>
          <w:lang w:val="de-DE"/>
        </w:rPr>
        <w:t>Linie:</w:t>
      </w:r>
      <w:r>
        <w:rPr>
          <w:lang w:val="de-DE"/>
        </w:rPr>
        <w:br/>
        <w:t>+geringe kosten</w:t>
      </w:r>
      <w:r>
        <w:rPr>
          <w:lang w:val="de-DE"/>
        </w:rPr>
        <w:br/>
        <w:t>+leicht umsetzbar und erweiterbar</w:t>
      </w:r>
      <w:r>
        <w:rPr>
          <w:lang w:val="de-DE"/>
        </w:rPr>
        <w:br/>
        <w:t>-</w:t>
      </w:r>
      <w:r w:rsidR="00286966">
        <w:rPr>
          <w:lang w:val="de-DE"/>
        </w:rPr>
        <w:t>Bei Teilnehmerausfall ist das Netz für alle nachfolgenden Teilnehmern unterbrochen</w:t>
      </w:r>
      <w:r w:rsidR="00286966">
        <w:rPr>
          <w:lang w:val="de-DE"/>
        </w:rPr>
        <w:br/>
        <w:t>-Langsame Datenübertragung, wenn Sender und Empfänger weit voneinander entfernt sind</w:t>
      </w:r>
    </w:p>
    <w:p w:rsidR="002B672D" w:rsidRDefault="002B672D">
      <w:pPr>
        <w:rPr>
          <w:lang w:val="de-DE"/>
        </w:rPr>
      </w:pPr>
    </w:p>
    <w:p w:rsidR="00760AAE" w:rsidRDefault="005954DD">
      <w:pPr>
        <w:rPr>
          <w:lang w:val="de-DE"/>
        </w:rPr>
      </w:pPr>
      <w:r>
        <w:rPr>
          <w:lang w:val="de-DE"/>
        </w:rPr>
        <w:t>Bus</w:t>
      </w:r>
      <w:r w:rsidR="00760AAE">
        <w:rPr>
          <w:lang w:val="de-DE"/>
        </w:rPr>
        <w:t>:</w:t>
      </w:r>
      <w:r w:rsidR="00760AAE">
        <w:rPr>
          <w:lang w:val="de-DE"/>
        </w:rPr>
        <w:br/>
        <w:t>+leicht umsetzbar und erweiterbar</w:t>
      </w:r>
      <w:r w:rsidR="00760AAE">
        <w:rPr>
          <w:lang w:val="de-DE"/>
        </w:rPr>
        <w:br/>
        <w:t>+Relativ geringe kosten</w:t>
      </w:r>
      <w:r w:rsidR="00760AAE">
        <w:rPr>
          <w:lang w:val="de-DE"/>
        </w:rPr>
        <w:br/>
        <w:t>+Wenn Gerät ausfällt “</w:t>
      </w:r>
      <w:proofErr w:type="spellStart"/>
      <w:r w:rsidR="00760AAE">
        <w:rPr>
          <w:lang w:val="de-DE"/>
        </w:rPr>
        <w:t>is</w:t>
      </w:r>
      <w:proofErr w:type="spellEnd"/>
      <w:r w:rsidR="00760AAE">
        <w:rPr>
          <w:lang w:val="de-DE"/>
        </w:rPr>
        <w:t xml:space="preserve"> </w:t>
      </w:r>
      <w:proofErr w:type="spellStart"/>
      <w:r w:rsidR="00760AAE">
        <w:rPr>
          <w:lang w:val="de-DE"/>
        </w:rPr>
        <w:t>wuascht</w:t>
      </w:r>
      <w:proofErr w:type="spellEnd"/>
      <w:r w:rsidR="00760AAE">
        <w:rPr>
          <w:lang w:val="de-DE"/>
        </w:rPr>
        <w:t>“ solange nicht die Hauptleitung betroffen ist.</w:t>
      </w:r>
      <w:r w:rsidR="00760AAE">
        <w:rPr>
          <w:lang w:val="de-DE"/>
        </w:rPr>
        <w:br/>
        <w:t>-Je größer das System desto Langsamer</w:t>
      </w:r>
      <w:r w:rsidR="00760AAE">
        <w:rPr>
          <w:lang w:val="de-DE"/>
        </w:rPr>
        <w:br/>
        <w:t>-Jeder hört alles</w:t>
      </w:r>
    </w:p>
    <w:p w:rsidR="00A90A86" w:rsidRDefault="00A90A86">
      <w:pPr>
        <w:rPr>
          <w:lang w:val="de-DE"/>
        </w:rPr>
      </w:pPr>
      <w:r>
        <w:rPr>
          <w:lang w:val="de-DE"/>
        </w:rPr>
        <w:t>Bus gehört an beiden Enden Terminiert</w:t>
      </w:r>
    </w:p>
    <w:p w:rsidR="002B672D" w:rsidRDefault="005954DD">
      <w:pPr>
        <w:rPr>
          <w:lang w:val="de-DE"/>
        </w:rPr>
      </w:pPr>
      <w:r>
        <w:rPr>
          <w:lang w:val="de-DE"/>
        </w:rPr>
        <w:t>Stern</w:t>
      </w:r>
      <w:r w:rsidR="00760AAE">
        <w:rPr>
          <w:lang w:val="de-DE"/>
        </w:rPr>
        <w:t>:</w:t>
      </w:r>
      <w:r w:rsidR="00760AAE">
        <w:rPr>
          <w:lang w:val="de-DE"/>
        </w:rPr>
        <w:br/>
        <w:t>+</w:t>
      </w:r>
      <w:r w:rsidR="002B672D">
        <w:rPr>
          <w:lang w:val="de-DE"/>
        </w:rPr>
        <w:t>Alle Clients sind über einen Knoten (Router</w:t>
      </w:r>
      <w:r w:rsidR="00A90A86">
        <w:rPr>
          <w:lang w:val="de-DE"/>
        </w:rPr>
        <w:t>/switch</w:t>
      </w:r>
      <w:r w:rsidR="002B672D">
        <w:rPr>
          <w:lang w:val="de-DE"/>
        </w:rPr>
        <w:t>) verbunden-&gt; bei größeren Netzwerken keine Performance Einbußen</w:t>
      </w:r>
      <w:r w:rsidR="002B672D">
        <w:rPr>
          <w:lang w:val="de-DE"/>
        </w:rPr>
        <w:br/>
        <w:t>+Leicht erweiterbar</w:t>
      </w:r>
      <w:r w:rsidR="002B672D">
        <w:rPr>
          <w:lang w:val="de-DE"/>
        </w:rPr>
        <w:br/>
        <w:t xml:space="preserve">+Funktioniert weiterhin bei Clientausfall </w:t>
      </w:r>
      <w:r w:rsidR="002B672D">
        <w:rPr>
          <w:lang w:val="de-DE"/>
        </w:rPr>
        <w:br/>
        <w:t>+Daten sind relativ abhörsicher</w:t>
      </w:r>
      <w:r w:rsidR="002B672D">
        <w:rPr>
          <w:lang w:val="de-DE"/>
        </w:rPr>
        <w:br/>
        <w:t>-Router</w:t>
      </w:r>
      <w:r w:rsidR="00A90A86">
        <w:rPr>
          <w:lang w:val="de-DE"/>
        </w:rPr>
        <w:t>/Switch</w:t>
      </w:r>
      <w:r w:rsidR="002B672D">
        <w:rPr>
          <w:lang w:val="de-DE"/>
        </w:rPr>
        <w:t xml:space="preserve"> darf nicht ausfallen „son</w:t>
      </w:r>
      <w:r w:rsidR="00A90A86">
        <w:rPr>
          <w:lang w:val="de-DE"/>
        </w:rPr>
        <w:t>s</w:t>
      </w:r>
      <w:bookmarkStart w:id="0" w:name="_GoBack"/>
      <w:bookmarkEnd w:id="0"/>
      <w:r w:rsidR="002B672D">
        <w:rPr>
          <w:lang w:val="de-DE"/>
        </w:rPr>
        <w:t xml:space="preserve">t </w:t>
      </w:r>
      <w:proofErr w:type="spellStart"/>
      <w:r w:rsidR="002B672D">
        <w:rPr>
          <w:lang w:val="de-DE"/>
        </w:rPr>
        <w:t>is</w:t>
      </w:r>
      <w:proofErr w:type="spellEnd"/>
      <w:r w:rsidR="002B672D">
        <w:rPr>
          <w:lang w:val="de-DE"/>
        </w:rPr>
        <w:t xml:space="preserve"> nimmer wurscht“</w:t>
      </w:r>
    </w:p>
    <w:p w:rsidR="005954DD" w:rsidRDefault="005954DD">
      <w:pPr>
        <w:rPr>
          <w:lang w:val="de-DE"/>
        </w:rPr>
      </w:pPr>
      <w:r>
        <w:rPr>
          <w:lang w:val="de-DE"/>
        </w:rPr>
        <w:t>Baum</w:t>
      </w:r>
      <w:r w:rsidR="00760AAE">
        <w:rPr>
          <w:lang w:val="de-DE"/>
        </w:rPr>
        <w:t>:</w:t>
      </w:r>
      <w:r w:rsidR="002B672D">
        <w:rPr>
          <w:lang w:val="de-DE"/>
        </w:rPr>
        <w:br/>
        <w:t>+Leicht umsetzbar und leicht erweiterbar</w:t>
      </w:r>
      <w:r w:rsidR="002B672D">
        <w:rPr>
          <w:lang w:val="de-DE"/>
        </w:rPr>
        <w:br/>
      </w:r>
      <w:r w:rsidR="002B672D">
        <w:rPr>
          <w:lang w:val="de-DE"/>
        </w:rPr>
        <w:lastRenderedPageBreak/>
        <w:t>~Erweiterung funktioniert nur wenn Client an vorhandene Struktur angehängt wird</w:t>
      </w:r>
      <w:r w:rsidR="002B672D">
        <w:rPr>
          <w:lang w:val="de-DE"/>
        </w:rPr>
        <w:br/>
        <w:t xml:space="preserve">-Daten sind nicht </w:t>
      </w:r>
      <w:r w:rsidR="00286966">
        <w:rPr>
          <w:lang w:val="de-DE"/>
        </w:rPr>
        <w:t>a</w:t>
      </w:r>
      <w:r w:rsidR="002B672D">
        <w:rPr>
          <w:lang w:val="de-DE"/>
        </w:rPr>
        <w:t>bhörsicher</w:t>
      </w:r>
      <w:r w:rsidR="002B672D">
        <w:rPr>
          <w:lang w:val="de-DE"/>
        </w:rPr>
        <w:br/>
        <w:t>-Je nach Start und End Punkt, kann die Datenübertragung lange dauern</w:t>
      </w:r>
    </w:p>
    <w:p w:rsidR="002B672D" w:rsidRDefault="00760AAE">
      <w:pPr>
        <w:rPr>
          <w:lang w:val="de-DE"/>
        </w:rPr>
      </w:pPr>
      <w:proofErr w:type="spellStart"/>
      <w:r>
        <w:rPr>
          <w:lang w:val="de-DE"/>
        </w:rPr>
        <w:t>Ver</w:t>
      </w:r>
      <w:r w:rsidR="002B672D">
        <w:rPr>
          <w:lang w:val="de-DE"/>
        </w:rPr>
        <w:t>m</w:t>
      </w:r>
      <w:r>
        <w:rPr>
          <w:lang w:val="de-DE"/>
        </w:rPr>
        <w:t>ascht</w:t>
      </w:r>
      <w:proofErr w:type="spellEnd"/>
      <w:r w:rsidR="002B672D">
        <w:rPr>
          <w:lang w:val="de-DE"/>
        </w:rPr>
        <w:t>:</w:t>
      </w:r>
      <w:r w:rsidR="002B672D">
        <w:rPr>
          <w:lang w:val="de-DE"/>
        </w:rPr>
        <w:br/>
        <w:t>+Gute Ausfallsicherheit</w:t>
      </w:r>
      <w:r w:rsidR="002B672D">
        <w:rPr>
          <w:lang w:val="de-DE"/>
        </w:rPr>
        <w:br/>
        <w:t>-komplexes Routing nötig</w:t>
      </w:r>
      <w:r w:rsidR="002B672D">
        <w:rPr>
          <w:lang w:val="de-DE"/>
        </w:rPr>
        <w:br/>
        <w:t>-hohe Kosten</w:t>
      </w:r>
      <w:r w:rsidR="002B672D">
        <w:rPr>
          <w:lang w:val="de-DE"/>
        </w:rPr>
        <w:br/>
      </w:r>
    </w:p>
    <w:p w:rsidR="002B672D" w:rsidRDefault="002B672D">
      <w:pPr>
        <w:rPr>
          <w:lang w:val="de-DE"/>
        </w:rPr>
      </w:pPr>
      <w:proofErr w:type="spellStart"/>
      <w:r>
        <w:rPr>
          <w:lang w:val="de-DE"/>
        </w:rPr>
        <w:t>Vollvermascht</w:t>
      </w:r>
      <w:proofErr w:type="spellEnd"/>
      <w:r>
        <w:rPr>
          <w:lang w:val="de-DE"/>
        </w:rPr>
        <w:t>:</w:t>
      </w:r>
      <w:r>
        <w:rPr>
          <w:lang w:val="de-DE"/>
        </w:rPr>
        <w:br/>
        <w:t>+Gute Ausfallsicherheit</w:t>
      </w:r>
      <w:r>
        <w:rPr>
          <w:lang w:val="de-DE"/>
        </w:rPr>
        <w:br/>
        <w:t>+Daten werden sicher übertragen</w:t>
      </w:r>
      <w:r>
        <w:rPr>
          <w:lang w:val="de-DE"/>
        </w:rPr>
        <w:br/>
        <w:t>-hohe kosten</w:t>
      </w:r>
      <w:r>
        <w:rPr>
          <w:lang w:val="de-DE"/>
        </w:rPr>
        <w:br/>
        <w:t>-komplexes Routing</w:t>
      </w:r>
    </w:p>
    <w:sectPr w:rsidR="002B67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DD"/>
    <w:rsid w:val="00165C50"/>
    <w:rsid w:val="00286966"/>
    <w:rsid w:val="002B672D"/>
    <w:rsid w:val="005954DD"/>
    <w:rsid w:val="00760AAE"/>
    <w:rsid w:val="00865149"/>
    <w:rsid w:val="00A9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1271"/>
  <w15:chartTrackingRefBased/>
  <w15:docId w15:val="{19018F58-B440-498D-8F9F-A70B23DD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0AAE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86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69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E11407</dc:creator>
  <cp:keywords/>
  <dc:description/>
  <cp:lastModifiedBy>E11407</cp:lastModifiedBy>
  <cp:revision>1</cp:revision>
  <dcterms:created xsi:type="dcterms:W3CDTF">2020-01-31T17:37:00Z</dcterms:created>
  <dcterms:modified xsi:type="dcterms:W3CDTF">2020-01-31T18:45:00Z</dcterms:modified>
</cp:coreProperties>
</file>