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C1D" w:rsidRPr="008B0C1D" w:rsidRDefault="008B0C1D">
      <w:pPr>
        <w:rPr>
          <w:rFonts w:ascii="Arial" w:hAnsi="Arial" w:cs="Arial"/>
          <w:b/>
          <w:bCs/>
          <w:color w:val="222222"/>
          <w:sz w:val="21"/>
          <w:szCs w:val="21"/>
        </w:rPr>
      </w:pPr>
      <w:r w:rsidRPr="008B0C1D">
        <w:rPr>
          <w:rFonts w:ascii="Arial" w:hAnsi="Arial" w:cs="Arial"/>
          <w:b/>
          <w:bCs/>
          <w:color w:val="222222"/>
          <w:sz w:val="32"/>
          <w:szCs w:val="21"/>
        </w:rPr>
        <w:t>Softwareentwicklungsprozesse</w:t>
      </w: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(Liste: </w:t>
      </w:r>
      <w:hyperlink r:id="rId4" w:history="1">
        <w:r w:rsidRPr="00F961C1">
          <w:rPr>
            <w:rStyle w:val="Hyperlink"/>
            <w:rFonts w:ascii="Arial" w:hAnsi="Arial" w:cs="Arial"/>
            <w:b/>
            <w:bCs/>
            <w:sz w:val="21"/>
            <w:szCs w:val="21"/>
          </w:rPr>
          <w:t>https://de.wikipedia.org/wiki/Liste_von_</w:t>
        </w:r>
        <w:r w:rsidRPr="00F961C1">
          <w:rPr>
            <w:rStyle w:val="Hyperlink"/>
            <w:rFonts w:ascii="Arial" w:hAnsi="Arial" w:cs="Arial"/>
            <w:b/>
            <w:bCs/>
            <w:sz w:val="21"/>
            <w:szCs w:val="21"/>
          </w:rPr>
          <w:t>S</w:t>
        </w:r>
        <w:r w:rsidRPr="00F961C1">
          <w:rPr>
            <w:rStyle w:val="Hyperlink"/>
            <w:rFonts w:ascii="Arial" w:hAnsi="Arial" w:cs="Arial"/>
            <w:b/>
            <w:bCs/>
            <w:sz w:val="21"/>
            <w:szCs w:val="21"/>
          </w:rPr>
          <w:t>oftwareentwicklungsprozessen</w:t>
        </w:r>
      </w:hyperlink>
      <w:r>
        <w:rPr>
          <w:rFonts w:ascii="Arial" w:hAnsi="Arial" w:cs="Arial"/>
          <w:b/>
          <w:bCs/>
          <w:color w:val="222222"/>
          <w:sz w:val="21"/>
          <w:szCs w:val="21"/>
        </w:rPr>
        <w:t>)</w:t>
      </w:r>
    </w:p>
    <w:p w:rsidR="008B0C1D" w:rsidRDefault="008B0C1D">
      <w:pPr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8250CA" w:rsidRDefault="008B0C1D">
      <w:pPr>
        <w:rPr>
          <w:rFonts w:ascii="Arial" w:hAnsi="Arial" w:cs="Arial"/>
          <w:b/>
          <w:bCs/>
          <w:color w:val="222222"/>
          <w:sz w:val="20"/>
          <w:szCs w:val="21"/>
        </w:rPr>
      </w:pPr>
      <w:r w:rsidRPr="008B0C1D">
        <w:rPr>
          <w:rFonts w:ascii="Arial" w:hAnsi="Arial" w:cs="Arial"/>
          <w:b/>
          <w:bCs/>
          <w:color w:val="222222"/>
          <w:sz w:val="20"/>
          <w:szCs w:val="21"/>
        </w:rPr>
        <w:t>Spiralmodell</w:t>
      </w:r>
      <w:r>
        <w:rPr>
          <w:rFonts w:ascii="Arial" w:hAnsi="Arial" w:cs="Arial"/>
          <w:b/>
          <w:bCs/>
          <w:color w:val="222222"/>
          <w:sz w:val="20"/>
          <w:szCs w:val="21"/>
        </w:rPr>
        <w:t>:</w:t>
      </w:r>
    </w:p>
    <w:p w:rsidR="008B0C1D" w:rsidRDefault="008B0C1D">
      <w:pPr>
        <w:rPr>
          <w:rFonts w:ascii="Arial" w:hAnsi="Arial" w:cs="Arial"/>
          <w:b/>
          <w:bCs/>
          <w:color w:val="222222"/>
          <w:sz w:val="20"/>
          <w:szCs w:val="21"/>
        </w:rPr>
      </w:pPr>
    </w:p>
    <w:p w:rsidR="008B0C1D" w:rsidRDefault="008B0C1D">
      <w:pPr>
        <w:rPr>
          <w:sz w:val="20"/>
        </w:rPr>
      </w:pPr>
      <w:r>
        <w:rPr>
          <w:noProof/>
        </w:rPr>
        <w:drawing>
          <wp:inline distT="0" distB="0" distL="0" distR="0">
            <wp:extent cx="4906370" cy="4027528"/>
            <wp:effectExtent l="0" t="0" r="8890" b="0"/>
            <wp:docPr id="1" name="Grafik 1" descr="https://upload.wikimedia.org/wikipedia/commons/5/55/Spiralmodel_nach_Boe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5/55/Spiralmodel_nach_Boeh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451" cy="404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1D" w:rsidRDefault="008B0C1D">
      <w:pPr>
        <w:rPr>
          <w:sz w:val="20"/>
        </w:rPr>
      </w:pPr>
    </w:p>
    <w:p w:rsidR="008B0C1D" w:rsidRDefault="008B0C1D" w:rsidP="008B0C1D">
      <w:pPr>
        <w:rPr>
          <w:rFonts w:ascii="Arial" w:hAnsi="Arial" w:cs="Arial"/>
          <w:b/>
          <w:bCs/>
          <w:color w:val="222222"/>
          <w:sz w:val="20"/>
          <w:szCs w:val="21"/>
        </w:rPr>
      </w:pPr>
      <w:r>
        <w:rPr>
          <w:rFonts w:ascii="Arial" w:hAnsi="Arial" w:cs="Arial"/>
          <w:b/>
          <w:bCs/>
          <w:color w:val="222222"/>
          <w:sz w:val="20"/>
          <w:szCs w:val="21"/>
        </w:rPr>
        <w:t xml:space="preserve">Extreme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1"/>
        </w:rPr>
        <w:t>Programming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1"/>
        </w:rPr>
        <w:t xml:space="preserve"> (XP)</w:t>
      </w:r>
      <w:r>
        <w:rPr>
          <w:rFonts w:ascii="Arial" w:hAnsi="Arial" w:cs="Arial"/>
          <w:b/>
          <w:bCs/>
          <w:color w:val="222222"/>
          <w:sz w:val="20"/>
          <w:szCs w:val="21"/>
        </w:rPr>
        <w:t>:</w:t>
      </w:r>
    </w:p>
    <w:p w:rsidR="008B0C1D" w:rsidRDefault="008B0C1D" w:rsidP="008B0C1D">
      <w:pPr>
        <w:rPr>
          <w:rFonts w:ascii="Arial" w:hAnsi="Arial" w:cs="Arial"/>
          <w:b/>
          <w:bCs/>
          <w:color w:val="222222"/>
          <w:sz w:val="20"/>
          <w:szCs w:val="21"/>
        </w:rPr>
      </w:pPr>
    </w:p>
    <w:p w:rsidR="008B0C1D" w:rsidRDefault="008B0C1D" w:rsidP="008B0C1D">
      <w:pPr>
        <w:rPr>
          <w:rFonts w:ascii="Arial" w:hAnsi="Arial" w:cs="Arial"/>
          <w:bCs/>
          <w:color w:val="222222"/>
          <w:sz w:val="20"/>
          <w:szCs w:val="21"/>
        </w:rPr>
      </w:pPr>
      <w:r>
        <w:rPr>
          <w:rFonts w:ascii="Arial" w:hAnsi="Arial" w:cs="Arial"/>
          <w:bCs/>
          <w:color w:val="222222"/>
          <w:sz w:val="20"/>
          <w:szCs w:val="21"/>
        </w:rPr>
        <w:t xml:space="preserve">Kunde kennt Anforderungen noch nicht komplett </w:t>
      </w:r>
      <w:r w:rsidRPr="008B0C1D">
        <w:rPr>
          <w:rFonts w:ascii="Arial" w:hAnsi="Arial" w:cs="Arial"/>
          <w:bCs/>
          <w:color w:val="222222"/>
          <w:sz w:val="20"/>
          <w:szCs w:val="21"/>
        </w:rPr>
        <w:sym w:font="Wingdings" w:char="F0E0"/>
      </w:r>
      <w:r>
        <w:rPr>
          <w:rFonts w:ascii="Arial" w:hAnsi="Arial" w:cs="Arial"/>
          <w:bCs/>
          <w:color w:val="222222"/>
          <w:sz w:val="20"/>
          <w:szCs w:val="21"/>
        </w:rPr>
        <w:t xml:space="preserve"> Entwicklung startet </w:t>
      </w:r>
      <w:r w:rsidRPr="008B0C1D">
        <w:rPr>
          <w:rFonts w:ascii="Arial" w:hAnsi="Arial" w:cs="Arial"/>
          <w:bCs/>
          <w:color w:val="222222"/>
          <w:sz w:val="20"/>
          <w:szCs w:val="21"/>
        </w:rPr>
        <w:sym w:font="Wingdings" w:char="F0E0"/>
      </w:r>
      <w:r>
        <w:rPr>
          <w:rFonts w:ascii="Arial" w:hAnsi="Arial" w:cs="Arial"/>
          <w:bCs/>
          <w:color w:val="222222"/>
          <w:sz w:val="20"/>
          <w:szCs w:val="21"/>
        </w:rPr>
        <w:t xml:space="preserve"> Programmierer reden sich im Team zusammen, wer was macht </w:t>
      </w:r>
      <w:r w:rsidRPr="008B0C1D">
        <w:rPr>
          <w:rFonts w:ascii="Arial" w:hAnsi="Arial" w:cs="Arial"/>
          <w:bCs/>
          <w:color w:val="222222"/>
          <w:sz w:val="20"/>
          <w:szCs w:val="21"/>
        </w:rPr>
        <w:sym w:font="Wingdings" w:char="F0E0"/>
      </w:r>
      <w:r>
        <w:rPr>
          <w:rFonts w:ascii="Arial" w:hAnsi="Arial" w:cs="Arial"/>
          <w:bCs/>
          <w:color w:val="222222"/>
          <w:sz w:val="20"/>
          <w:szCs w:val="21"/>
        </w:rPr>
        <w:t xml:space="preserve"> Kunde bekommt immer wieder Zwischenversionen, zu welchen er weiter Anforderungen stellt </w:t>
      </w:r>
      <w:r w:rsidRPr="008B0C1D">
        <w:rPr>
          <w:rFonts w:ascii="Arial" w:hAnsi="Arial" w:cs="Arial"/>
          <w:bCs/>
          <w:color w:val="222222"/>
          <w:sz w:val="20"/>
          <w:szCs w:val="21"/>
        </w:rPr>
        <w:sym w:font="Wingdings" w:char="F0E0"/>
      </w:r>
      <w:r>
        <w:rPr>
          <w:rFonts w:ascii="Arial" w:hAnsi="Arial" w:cs="Arial"/>
          <w:bCs/>
          <w:color w:val="222222"/>
          <w:sz w:val="20"/>
          <w:szCs w:val="21"/>
        </w:rPr>
        <w:t xml:space="preserve"> Zyklus beginnt erneut</w:t>
      </w:r>
    </w:p>
    <w:p w:rsidR="008B0C1D" w:rsidRDefault="008B0C1D" w:rsidP="008B0C1D">
      <w:pPr>
        <w:rPr>
          <w:rFonts w:ascii="Arial" w:hAnsi="Arial" w:cs="Arial"/>
          <w:bCs/>
          <w:color w:val="222222"/>
          <w:sz w:val="20"/>
          <w:szCs w:val="21"/>
        </w:rPr>
      </w:pPr>
    </w:p>
    <w:p w:rsidR="008B0C1D" w:rsidRPr="008B0C1D" w:rsidRDefault="008B0C1D" w:rsidP="008B0C1D">
      <w:pPr>
        <w:rPr>
          <w:rFonts w:ascii="Arial" w:hAnsi="Arial" w:cs="Arial"/>
          <w:bCs/>
          <w:color w:val="222222"/>
          <w:sz w:val="20"/>
          <w:szCs w:val="21"/>
        </w:rPr>
      </w:pPr>
      <w:bookmarkStart w:id="0" w:name="_GoBack"/>
      <w:bookmarkEnd w:id="0"/>
    </w:p>
    <w:p w:rsidR="008B0C1D" w:rsidRDefault="008B0C1D" w:rsidP="008B0C1D">
      <w:pPr>
        <w:rPr>
          <w:rFonts w:ascii="Arial" w:hAnsi="Arial" w:cs="Arial"/>
          <w:b/>
          <w:bCs/>
          <w:color w:val="222222"/>
          <w:sz w:val="20"/>
          <w:szCs w:val="21"/>
        </w:rPr>
      </w:pPr>
      <w:r>
        <w:rPr>
          <w:rFonts w:ascii="Arial" w:hAnsi="Arial" w:cs="Arial"/>
          <w:b/>
          <w:bCs/>
          <w:color w:val="222222"/>
          <w:sz w:val="20"/>
          <w:szCs w:val="21"/>
        </w:rPr>
        <w:t>Test Driven Development</w:t>
      </w:r>
      <w:r>
        <w:rPr>
          <w:rFonts w:ascii="Arial" w:hAnsi="Arial" w:cs="Arial"/>
          <w:b/>
          <w:bCs/>
          <w:color w:val="222222"/>
          <w:sz w:val="20"/>
          <w:szCs w:val="21"/>
        </w:rPr>
        <w:t>:</w:t>
      </w:r>
    </w:p>
    <w:p w:rsidR="008B0C1D" w:rsidRDefault="008B0C1D">
      <w:pPr>
        <w:rPr>
          <w:sz w:val="20"/>
        </w:rPr>
      </w:pPr>
      <w:r>
        <w:rPr>
          <w:sz w:val="20"/>
        </w:rPr>
        <w:t xml:space="preserve">Tests werden im Voraus geschrieben </w:t>
      </w:r>
      <w:r w:rsidRPr="008B0C1D">
        <w:rPr>
          <w:sz w:val="20"/>
        </w:rPr>
        <w:sym w:font="Wingdings" w:char="F0E0"/>
      </w:r>
      <w:r>
        <w:rPr>
          <w:sz w:val="20"/>
        </w:rPr>
        <w:t xml:space="preserve"> Funktionalitäten müssen </w:t>
      </w:r>
      <w:r w:rsidR="00E2131E">
        <w:rPr>
          <w:sz w:val="20"/>
        </w:rPr>
        <w:t xml:space="preserve">am Ende laut Testfall funktionieren </w:t>
      </w:r>
      <w:r w:rsidR="00E2131E" w:rsidRPr="00E2131E">
        <w:rPr>
          <w:sz w:val="20"/>
        </w:rPr>
        <w:sym w:font="Wingdings" w:char="F0E0"/>
      </w:r>
      <w:r w:rsidR="00E2131E">
        <w:rPr>
          <w:sz w:val="20"/>
        </w:rPr>
        <w:t xml:space="preserve"> Code wird dem Test angepasst</w:t>
      </w:r>
    </w:p>
    <w:p w:rsidR="00E2131E" w:rsidRDefault="00E2131E">
      <w:pPr>
        <w:rPr>
          <w:sz w:val="20"/>
        </w:rPr>
      </w:pPr>
    </w:p>
    <w:p w:rsidR="00E2131E" w:rsidRDefault="00E2131E">
      <w:pPr>
        <w:rPr>
          <w:sz w:val="20"/>
        </w:rPr>
      </w:pPr>
    </w:p>
    <w:p w:rsidR="00E2131E" w:rsidRPr="008B0C1D" w:rsidRDefault="00E2131E">
      <w:pPr>
        <w:rPr>
          <w:sz w:val="20"/>
        </w:rPr>
      </w:pPr>
    </w:p>
    <w:sectPr w:rsidR="00E2131E" w:rsidRPr="008B0C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1D"/>
    <w:rsid w:val="00474821"/>
    <w:rsid w:val="008B0C1D"/>
    <w:rsid w:val="00E2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D4FA6"/>
  <w15:chartTrackingRefBased/>
  <w15:docId w15:val="{630AC24A-2F20-4F28-8EA3-E02200B8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B0C1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B0C1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B0C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.wikipedia.org/wiki/Liste_von_Softwareentwicklungsprozess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E11407</dc:creator>
  <cp:keywords/>
  <dc:description/>
  <cp:lastModifiedBy>E11407</cp:lastModifiedBy>
  <cp:revision>1</cp:revision>
  <dcterms:created xsi:type="dcterms:W3CDTF">2020-02-07T18:04:00Z</dcterms:created>
  <dcterms:modified xsi:type="dcterms:W3CDTF">2020-02-07T18:29:00Z</dcterms:modified>
</cp:coreProperties>
</file>