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9105" w:type="dxa"/>
        <w:tblLayout w:type="fixed"/>
        <w:tblLook w:val="04A0" w:firstRow="1" w:lastRow="0" w:firstColumn="1" w:lastColumn="0" w:noHBand="0" w:noVBand="1"/>
      </w:tblPr>
      <w:tblGrid>
        <w:gridCol w:w="3823"/>
        <w:gridCol w:w="344"/>
        <w:gridCol w:w="33"/>
        <w:gridCol w:w="1602"/>
        <w:gridCol w:w="33"/>
        <w:gridCol w:w="1602"/>
        <w:gridCol w:w="33"/>
        <w:gridCol w:w="1602"/>
        <w:gridCol w:w="33"/>
      </w:tblGrid>
      <w:tr w:rsidR="00790999" w14:paraId="36FD9BEA" w14:textId="77777777" w:rsidTr="00790999">
        <w:trPr>
          <w:gridAfter w:val="1"/>
          <w:wAfter w:w="33" w:type="dxa"/>
        </w:trPr>
        <w:tc>
          <w:tcPr>
            <w:tcW w:w="3823" w:type="dxa"/>
            <w:shd w:val="clear" w:color="auto" w:fill="AEAAAA" w:themeFill="background2" w:themeFillShade="BF"/>
          </w:tcPr>
          <w:p w14:paraId="4DE539C8" w14:textId="77777777" w:rsidR="00790999" w:rsidRPr="00790999" w:rsidRDefault="00790999" w:rsidP="00790999">
            <w:pPr>
              <w:numPr>
                <w:ilvl w:val="0"/>
                <w:numId w:val="1"/>
              </w:numPr>
              <w:spacing w:after="0" w:line="240" w:lineRule="auto"/>
            </w:pPr>
            <w:r w:rsidRPr="00790999">
              <w:t>een internet voorziening hebben (niet alleen Wifi)</w:t>
            </w:r>
          </w:p>
          <w:p w14:paraId="4E2B112B" w14:textId="4280711C" w:rsidR="00790999" w:rsidRDefault="00790999"/>
        </w:tc>
        <w:tc>
          <w:tcPr>
            <w:tcW w:w="344" w:type="dxa"/>
            <w:shd w:val="clear" w:color="auto" w:fill="AEAAAA" w:themeFill="background2" w:themeFillShade="BF"/>
          </w:tcPr>
          <w:p w14:paraId="653E8B1E" w14:textId="77777777" w:rsidR="00790999" w:rsidRDefault="00790999"/>
        </w:tc>
        <w:tc>
          <w:tcPr>
            <w:tcW w:w="1635" w:type="dxa"/>
            <w:gridSpan w:val="2"/>
            <w:shd w:val="clear" w:color="auto" w:fill="D5DCE4" w:themeFill="text2" w:themeFillTint="33"/>
          </w:tcPr>
          <w:p w14:paraId="2B6BD857" w14:textId="1C3F248B" w:rsidR="00790999" w:rsidRDefault="00790999">
            <w:r>
              <w:t xml:space="preserve">Is een moet </w:t>
            </w:r>
          </w:p>
        </w:tc>
        <w:tc>
          <w:tcPr>
            <w:tcW w:w="1635" w:type="dxa"/>
            <w:gridSpan w:val="2"/>
          </w:tcPr>
          <w:p w14:paraId="63573E4C" w14:textId="77777777" w:rsidR="00790999" w:rsidRDefault="00790999"/>
        </w:tc>
        <w:tc>
          <w:tcPr>
            <w:tcW w:w="1635" w:type="dxa"/>
            <w:gridSpan w:val="2"/>
          </w:tcPr>
          <w:p w14:paraId="24FDC865" w14:textId="77777777" w:rsidR="00790999" w:rsidRDefault="00790999"/>
        </w:tc>
      </w:tr>
      <w:tr w:rsidR="00790999" w14:paraId="309C47C4" w14:textId="77777777" w:rsidTr="00790999">
        <w:tc>
          <w:tcPr>
            <w:tcW w:w="3823" w:type="dxa"/>
            <w:shd w:val="clear" w:color="auto" w:fill="AEAAAA" w:themeFill="background2" w:themeFillShade="BF"/>
          </w:tcPr>
          <w:p w14:paraId="4B8A64BD" w14:textId="77777777" w:rsidR="00790999" w:rsidRPr="00790999" w:rsidRDefault="00790999" w:rsidP="00790999">
            <w:pPr>
              <w:numPr>
                <w:ilvl w:val="0"/>
                <w:numId w:val="2"/>
              </w:numPr>
              <w:spacing w:after="0" w:line="240" w:lineRule="auto"/>
            </w:pPr>
            <w:r w:rsidRPr="00790999">
              <w:t>minimaal 256 GB geheugen hebben</w:t>
            </w:r>
          </w:p>
          <w:p w14:paraId="3A5335F4" w14:textId="77777777" w:rsidR="00790999" w:rsidRDefault="00790999"/>
        </w:tc>
        <w:tc>
          <w:tcPr>
            <w:tcW w:w="377" w:type="dxa"/>
            <w:gridSpan w:val="2"/>
            <w:shd w:val="clear" w:color="auto" w:fill="AEAAAA" w:themeFill="background2" w:themeFillShade="BF"/>
          </w:tcPr>
          <w:p w14:paraId="2549923B" w14:textId="77777777" w:rsidR="00790999" w:rsidRDefault="00790999"/>
        </w:tc>
        <w:tc>
          <w:tcPr>
            <w:tcW w:w="1635" w:type="dxa"/>
            <w:gridSpan w:val="2"/>
          </w:tcPr>
          <w:p w14:paraId="127BAAF1" w14:textId="02A6E682" w:rsidR="00790999" w:rsidRDefault="00790999">
            <w:r>
              <w:t xml:space="preserve">Is een </w:t>
            </w:r>
            <w:proofErr w:type="spellStart"/>
            <w:r>
              <w:t>will</w:t>
            </w:r>
            <w:proofErr w:type="spellEnd"/>
          </w:p>
        </w:tc>
        <w:tc>
          <w:tcPr>
            <w:tcW w:w="1635" w:type="dxa"/>
            <w:gridSpan w:val="2"/>
          </w:tcPr>
          <w:p w14:paraId="2D599A4C" w14:textId="77777777" w:rsidR="00790999" w:rsidRDefault="00790999"/>
        </w:tc>
        <w:tc>
          <w:tcPr>
            <w:tcW w:w="1635" w:type="dxa"/>
            <w:gridSpan w:val="2"/>
          </w:tcPr>
          <w:p w14:paraId="618118AB" w14:textId="77777777" w:rsidR="00790999" w:rsidRDefault="00790999"/>
        </w:tc>
      </w:tr>
      <w:tr w:rsidR="00790999" w14:paraId="3910364B" w14:textId="77777777" w:rsidTr="00790999">
        <w:tc>
          <w:tcPr>
            <w:tcW w:w="3823" w:type="dxa"/>
            <w:shd w:val="clear" w:color="auto" w:fill="AEAAAA" w:themeFill="background2" w:themeFillShade="BF"/>
          </w:tcPr>
          <w:p w14:paraId="7679F667" w14:textId="4B973CB5" w:rsidR="00790999" w:rsidRDefault="00790999">
            <w:r w:rsidRPr="00790999">
              <w:t>een groot scherm hebben zodat klanten kunnen worden toegevoegd</w:t>
            </w:r>
          </w:p>
        </w:tc>
        <w:tc>
          <w:tcPr>
            <w:tcW w:w="377" w:type="dxa"/>
            <w:gridSpan w:val="2"/>
            <w:shd w:val="clear" w:color="auto" w:fill="AEAAAA" w:themeFill="background2" w:themeFillShade="BF"/>
          </w:tcPr>
          <w:p w14:paraId="3FEEC335" w14:textId="77777777" w:rsidR="00790999" w:rsidRDefault="00790999"/>
        </w:tc>
        <w:tc>
          <w:tcPr>
            <w:tcW w:w="1635" w:type="dxa"/>
            <w:gridSpan w:val="2"/>
            <w:shd w:val="clear" w:color="auto" w:fill="B4C6E7" w:themeFill="accent1" w:themeFillTint="66"/>
          </w:tcPr>
          <w:p w14:paraId="45C39069" w14:textId="64AB2D7E" w:rsidR="00790999" w:rsidRDefault="00790999">
            <w:r>
              <w:t>Is een moet</w:t>
            </w:r>
          </w:p>
        </w:tc>
        <w:tc>
          <w:tcPr>
            <w:tcW w:w="1635" w:type="dxa"/>
            <w:gridSpan w:val="2"/>
          </w:tcPr>
          <w:p w14:paraId="7A87E2E9" w14:textId="77777777" w:rsidR="00790999" w:rsidRDefault="00790999"/>
        </w:tc>
        <w:tc>
          <w:tcPr>
            <w:tcW w:w="1635" w:type="dxa"/>
            <w:gridSpan w:val="2"/>
          </w:tcPr>
          <w:p w14:paraId="4A18EB85" w14:textId="77777777" w:rsidR="00790999" w:rsidRDefault="00790999"/>
        </w:tc>
      </w:tr>
      <w:tr w:rsidR="00790999" w14:paraId="345EFA5A" w14:textId="77777777" w:rsidTr="00790999">
        <w:tc>
          <w:tcPr>
            <w:tcW w:w="3823" w:type="dxa"/>
            <w:shd w:val="clear" w:color="auto" w:fill="AEAAAA" w:themeFill="background2" w:themeFillShade="BF"/>
          </w:tcPr>
          <w:p w14:paraId="3DFFA114" w14:textId="2DC10181" w:rsidR="00790999" w:rsidRDefault="00790999">
            <w:r w:rsidRPr="00790999">
              <w:t>een extern toetsenboard hebben en een standaard om als laptop te gebruiken</w:t>
            </w:r>
          </w:p>
        </w:tc>
        <w:tc>
          <w:tcPr>
            <w:tcW w:w="377" w:type="dxa"/>
            <w:gridSpan w:val="2"/>
            <w:shd w:val="clear" w:color="auto" w:fill="AEAAAA" w:themeFill="background2" w:themeFillShade="BF"/>
          </w:tcPr>
          <w:p w14:paraId="12D36132" w14:textId="77777777" w:rsidR="00790999" w:rsidRDefault="00790999"/>
        </w:tc>
        <w:tc>
          <w:tcPr>
            <w:tcW w:w="1635" w:type="dxa"/>
            <w:gridSpan w:val="2"/>
          </w:tcPr>
          <w:p w14:paraId="52448857" w14:textId="74F8CD27" w:rsidR="00790999" w:rsidRDefault="00790999">
            <w:r>
              <w:t>Is een wil</w:t>
            </w:r>
          </w:p>
        </w:tc>
        <w:tc>
          <w:tcPr>
            <w:tcW w:w="1635" w:type="dxa"/>
            <w:gridSpan w:val="2"/>
          </w:tcPr>
          <w:p w14:paraId="2A2F4EE5" w14:textId="77777777" w:rsidR="00790999" w:rsidRDefault="00790999"/>
        </w:tc>
        <w:tc>
          <w:tcPr>
            <w:tcW w:w="1635" w:type="dxa"/>
            <w:gridSpan w:val="2"/>
          </w:tcPr>
          <w:p w14:paraId="73F26022" w14:textId="77777777" w:rsidR="00790999" w:rsidRDefault="00790999"/>
        </w:tc>
      </w:tr>
      <w:tr w:rsidR="00790999" w14:paraId="0F2AF4BB" w14:textId="77777777" w:rsidTr="00790999">
        <w:tc>
          <w:tcPr>
            <w:tcW w:w="3823" w:type="dxa"/>
            <w:shd w:val="clear" w:color="auto" w:fill="AEAAAA" w:themeFill="background2" w:themeFillShade="BF"/>
          </w:tcPr>
          <w:p w14:paraId="677E1344" w14:textId="77777777" w:rsidR="00790999" w:rsidRPr="00790999" w:rsidRDefault="00790999" w:rsidP="00790999">
            <w:pPr>
              <w:numPr>
                <w:ilvl w:val="0"/>
                <w:numId w:val="3"/>
              </w:numPr>
              <w:spacing w:after="0" w:line="240" w:lineRule="auto"/>
            </w:pPr>
            <w:r w:rsidRPr="00790999">
              <w:t>per stuk 350,- kosten</w:t>
            </w:r>
          </w:p>
          <w:p w14:paraId="3AB72E3B" w14:textId="77777777" w:rsidR="00790999" w:rsidRDefault="00790999"/>
        </w:tc>
        <w:tc>
          <w:tcPr>
            <w:tcW w:w="377" w:type="dxa"/>
            <w:gridSpan w:val="2"/>
            <w:shd w:val="clear" w:color="auto" w:fill="AEAAAA" w:themeFill="background2" w:themeFillShade="BF"/>
          </w:tcPr>
          <w:p w14:paraId="2075579D" w14:textId="77777777" w:rsidR="00790999" w:rsidRDefault="00790999"/>
        </w:tc>
        <w:tc>
          <w:tcPr>
            <w:tcW w:w="1635" w:type="dxa"/>
            <w:gridSpan w:val="2"/>
          </w:tcPr>
          <w:p w14:paraId="50AEF521" w14:textId="7A0F4BC0" w:rsidR="00790999" w:rsidRDefault="00790999">
            <w:r>
              <w:t>Is een wil</w:t>
            </w:r>
          </w:p>
        </w:tc>
        <w:tc>
          <w:tcPr>
            <w:tcW w:w="1635" w:type="dxa"/>
            <w:gridSpan w:val="2"/>
          </w:tcPr>
          <w:p w14:paraId="62FEDDAF" w14:textId="77777777" w:rsidR="00790999" w:rsidRDefault="00790999"/>
        </w:tc>
        <w:tc>
          <w:tcPr>
            <w:tcW w:w="1635" w:type="dxa"/>
            <w:gridSpan w:val="2"/>
          </w:tcPr>
          <w:p w14:paraId="668B7596" w14:textId="77777777" w:rsidR="00790999" w:rsidRDefault="00790999"/>
        </w:tc>
      </w:tr>
    </w:tbl>
    <w:p w14:paraId="4C915067" w14:textId="77777777" w:rsidR="001E0F44" w:rsidRDefault="001E0F44"/>
    <w:sectPr w:rsidR="001E0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A0CDB"/>
    <w:multiLevelType w:val="hybridMultilevel"/>
    <w:tmpl w:val="A122027C"/>
    <w:lvl w:ilvl="0" w:tplc="B6D0BFB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A6B3A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24FBB8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3E1E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E4296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6E0DFE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A891C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C0F18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001D4A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410A60"/>
    <w:multiLevelType w:val="hybridMultilevel"/>
    <w:tmpl w:val="684EF4A0"/>
    <w:lvl w:ilvl="0" w:tplc="60A048C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2EBD0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F8DCB8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F877B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C0FE30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AD6F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069762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C82D62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C0354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3E6829"/>
    <w:multiLevelType w:val="hybridMultilevel"/>
    <w:tmpl w:val="5E1CBAC6"/>
    <w:lvl w:ilvl="0" w:tplc="CFD4869A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5E42FA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346E38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08EEBA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7EB194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A61C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6A1204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449EF2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90AFCA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43740202">
    <w:abstractNumId w:val="2"/>
  </w:num>
  <w:num w:numId="2" w16cid:durableId="1014647523">
    <w:abstractNumId w:val="1"/>
  </w:num>
  <w:num w:numId="3" w16cid:durableId="164850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99"/>
    <w:rsid w:val="001E0F44"/>
    <w:rsid w:val="006227C0"/>
    <w:rsid w:val="00790999"/>
    <w:rsid w:val="00C339BA"/>
    <w:rsid w:val="00C448ED"/>
    <w:rsid w:val="00FA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7DB7"/>
  <w15:chartTrackingRefBased/>
  <w15:docId w15:val="{ED9DA479-7B90-4FB1-B8D6-CFB81A41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90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7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Illias Bourjila</dc:creator>
  <cp:keywords/>
  <dc:description/>
  <cp:lastModifiedBy>Illias Bourjila</cp:lastModifiedBy>
  <cp:revision>1</cp:revision>
  <dcterms:created xsi:type="dcterms:W3CDTF">2023-09-29T11:44:00Z</dcterms:created>
  <dcterms:modified xsi:type="dcterms:W3CDTF">2023-09-29T11:51:00Z</dcterms:modified>
</cp:coreProperties>
</file>