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BD785" w14:textId="77777777" w:rsidR="00823EDC" w:rsidRPr="001A0AB4" w:rsidRDefault="00823EDC" w:rsidP="00823EDC">
      <w:pPr>
        <w:ind w:firstLine="709"/>
        <w:jc w:val="center"/>
        <w:rPr>
          <w:rFonts w:eastAsia="Calibri"/>
          <w:sz w:val="24"/>
          <w:szCs w:val="24"/>
        </w:rPr>
      </w:pPr>
      <w:r w:rsidRPr="001A0AB4">
        <w:rPr>
          <w:rFonts w:eastAsia="Calibri"/>
          <w:sz w:val="24"/>
          <w:szCs w:val="24"/>
        </w:rPr>
        <w:t>Министерство науки и высшего образования Российской Федерации</w:t>
      </w:r>
    </w:p>
    <w:p w14:paraId="2C37B66D" w14:textId="77777777" w:rsidR="00823EDC" w:rsidRDefault="00823EDC" w:rsidP="00823EDC">
      <w:pPr>
        <w:ind w:right="141" w:hanging="426"/>
        <w:jc w:val="center"/>
        <w:rPr>
          <w:sz w:val="24"/>
          <w:szCs w:val="24"/>
        </w:rPr>
      </w:pPr>
      <w:r w:rsidRPr="001A0AB4">
        <w:rPr>
          <w:sz w:val="24"/>
          <w:szCs w:val="24"/>
        </w:rPr>
        <w:t>Федеральное государственное бюджетное образовательное учреждение</w:t>
      </w:r>
      <w:r>
        <w:rPr>
          <w:sz w:val="24"/>
          <w:szCs w:val="24"/>
        </w:rPr>
        <w:t xml:space="preserve"> </w:t>
      </w:r>
      <w:r w:rsidRPr="001A0AB4">
        <w:rPr>
          <w:sz w:val="24"/>
          <w:szCs w:val="24"/>
        </w:rPr>
        <w:t xml:space="preserve"> </w:t>
      </w:r>
    </w:p>
    <w:p w14:paraId="705E3468" w14:textId="77777777" w:rsidR="00823EDC" w:rsidRPr="001A0AB4" w:rsidRDefault="00823EDC" w:rsidP="00823EDC">
      <w:pPr>
        <w:ind w:right="141" w:hanging="426"/>
        <w:jc w:val="center"/>
        <w:rPr>
          <w:sz w:val="24"/>
          <w:szCs w:val="24"/>
        </w:rPr>
      </w:pPr>
      <w:r w:rsidRPr="001A0AB4">
        <w:rPr>
          <w:sz w:val="24"/>
          <w:szCs w:val="24"/>
        </w:rPr>
        <w:t>высшего образования</w:t>
      </w:r>
    </w:p>
    <w:p w14:paraId="690D7E8D" w14:textId="77777777" w:rsidR="00823EDC" w:rsidRDefault="00823EDC" w:rsidP="00823EDC">
      <w:pPr>
        <w:ind w:firstLine="709"/>
        <w:jc w:val="center"/>
        <w:rPr>
          <w:sz w:val="24"/>
          <w:szCs w:val="24"/>
        </w:rPr>
      </w:pPr>
      <w:r w:rsidRPr="001A0AB4">
        <w:rPr>
          <w:sz w:val="24"/>
          <w:szCs w:val="24"/>
        </w:rPr>
        <w:t>«</w:t>
      </w:r>
      <w:r>
        <w:rPr>
          <w:sz w:val="24"/>
          <w:szCs w:val="24"/>
        </w:rPr>
        <w:t>Новгородский государственный университет имени Ярослава Мудрого</w:t>
      </w:r>
      <w:r w:rsidRPr="001A0AB4">
        <w:rPr>
          <w:sz w:val="24"/>
          <w:szCs w:val="24"/>
        </w:rPr>
        <w:t>»</w:t>
      </w:r>
    </w:p>
    <w:p w14:paraId="45BCE254" w14:textId="3E9724B2" w:rsidR="00823EDC" w:rsidRPr="00935F00" w:rsidRDefault="00823EDC" w:rsidP="00823EDC">
      <w:pPr>
        <w:ind w:firstLine="709"/>
        <w:jc w:val="center"/>
        <w:rPr>
          <w:sz w:val="24"/>
          <w:szCs w:val="24"/>
        </w:rPr>
      </w:pPr>
      <w:r w:rsidRPr="007E5D45">
        <w:rPr>
          <w:sz w:val="24"/>
          <w:szCs w:val="24"/>
        </w:rPr>
        <w:t xml:space="preserve">ИНСТИТУТ </w:t>
      </w:r>
      <w:r w:rsidR="00935F00">
        <w:rPr>
          <w:sz w:val="24"/>
          <w:szCs w:val="24"/>
        </w:rPr>
        <w:t>ПОЛИТЕХНИЧЕСКИЙ</w:t>
      </w:r>
    </w:p>
    <w:p w14:paraId="7A439B0F" w14:textId="77777777" w:rsidR="00823EDC" w:rsidRPr="00257718" w:rsidRDefault="00823EDC" w:rsidP="00823EDC">
      <w:pPr>
        <w:ind w:firstLine="709"/>
        <w:jc w:val="center"/>
        <w:rPr>
          <w:sz w:val="24"/>
          <w:szCs w:val="24"/>
        </w:rPr>
      </w:pPr>
      <w:r w:rsidRPr="00257718">
        <w:rPr>
          <w:spacing w:val="20"/>
          <w:sz w:val="24"/>
          <w:szCs w:val="24"/>
          <w:lang w:eastAsia="en-US"/>
        </w:rPr>
        <w:t>ПОЛИТЕХНИЧЕСКИЙ КОЛЛЕДЖ</w:t>
      </w:r>
    </w:p>
    <w:p w14:paraId="453A3816" w14:textId="77777777" w:rsidR="00531984" w:rsidRDefault="00531984" w:rsidP="00531984">
      <w:pPr>
        <w:jc w:val="center"/>
        <w:rPr>
          <w:sz w:val="24"/>
        </w:rPr>
      </w:pPr>
    </w:p>
    <w:p w14:paraId="65867703" w14:textId="77777777" w:rsidR="00531984" w:rsidRDefault="00531984" w:rsidP="00531984">
      <w:pPr>
        <w:jc w:val="center"/>
        <w:rPr>
          <w:sz w:val="24"/>
        </w:rPr>
      </w:pPr>
    </w:p>
    <w:p w14:paraId="729091D1" w14:textId="77777777" w:rsidR="00531984" w:rsidRPr="004953B6" w:rsidRDefault="00531984" w:rsidP="00531984">
      <w:pPr>
        <w:jc w:val="center"/>
        <w:rPr>
          <w:sz w:val="28"/>
          <w:szCs w:val="28"/>
        </w:rPr>
      </w:pPr>
    </w:p>
    <w:p w14:paraId="5F426401" w14:textId="5B2FD4BC" w:rsidR="005F6F30" w:rsidRPr="004953B6" w:rsidRDefault="005F6F30" w:rsidP="002962E1">
      <w:pPr>
        <w:autoSpaceDE w:val="0"/>
        <w:autoSpaceDN w:val="0"/>
        <w:adjustRightInd w:val="0"/>
        <w:ind w:left="5812"/>
        <w:rPr>
          <w:color w:val="000000"/>
          <w:sz w:val="28"/>
          <w:szCs w:val="28"/>
        </w:rPr>
      </w:pPr>
      <w:r w:rsidRPr="004953B6">
        <w:rPr>
          <w:color w:val="000000"/>
          <w:sz w:val="28"/>
          <w:szCs w:val="28"/>
        </w:rPr>
        <w:t>УТВЕРЖДАЮ</w:t>
      </w:r>
    </w:p>
    <w:p w14:paraId="11036D3B" w14:textId="5501044A" w:rsidR="005F6F30" w:rsidRPr="004953B6" w:rsidRDefault="005F6F30" w:rsidP="00C512EF">
      <w:pPr>
        <w:autoSpaceDE w:val="0"/>
        <w:autoSpaceDN w:val="0"/>
        <w:adjustRightInd w:val="0"/>
        <w:spacing w:before="120"/>
        <w:ind w:left="5812"/>
        <w:rPr>
          <w:color w:val="000000"/>
          <w:sz w:val="28"/>
          <w:szCs w:val="28"/>
        </w:rPr>
      </w:pPr>
      <w:r w:rsidRPr="004953B6">
        <w:rPr>
          <w:color w:val="000000"/>
          <w:sz w:val="28"/>
          <w:szCs w:val="28"/>
        </w:rPr>
        <w:t>Зам. директора по УМ и ВР</w:t>
      </w:r>
    </w:p>
    <w:p w14:paraId="4B82355E" w14:textId="6D3AF382" w:rsidR="005F6F30" w:rsidRPr="004953B6" w:rsidRDefault="002962E1" w:rsidP="004953B6">
      <w:pPr>
        <w:tabs>
          <w:tab w:val="left" w:pos="7513"/>
        </w:tabs>
        <w:autoSpaceDE w:val="0"/>
        <w:autoSpaceDN w:val="0"/>
        <w:adjustRightInd w:val="0"/>
        <w:spacing w:before="120"/>
        <w:ind w:left="5812"/>
        <w:rPr>
          <w:color w:val="000000"/>
          <w:sz w:val="28"/>
          <w:szCs w:val="28"/>
        </w:rPr>
      </w:pPr>
      <w:r w:rsidRPr="004953B6">
        <w:rPr>
          <w:color w:val="000000"/>
          <w:sz w:val="28"/>
          <w:szCs w:val="28"/>
          <w:u w:val="single"/>
        </w:rPr>
        <w:tab/>
      </w:r>
      <w:r w:rsidR="005F6F30" w:rsidRPr="004953B6">
        <w:rPr>
          <w:color w:val="000000"/>
          <w:sz w:val="28"/>
          <w:szCs w:val="28"/>
        </w:rPr>
        <w:t>Л.Н.</w:t>
      </w:r>
      <w:r w:rsidR="000F62AE" w:rsidRPr="004953B6">
        <w:rPr>
          <w:color w:val="000000"/>
          <w:sz w:val="28"/>
          <w:szCs w:val="28"/>
        </w:rPr>
        <w:t xml:space="preserve"> </w:t>
      </w:r>
      <w:r w:rsidR="005F6F30" w:rsidRPr="004953B6">
        <w:rPr>
          <w:color w:val="000000"/>
          <w:sz w:val="28"/>
          <w:szCs w:val="28"/>
        </w:rPr>
        <w:t>Иванова</w:t>
      </w:r>
    </w:p>
    <w:p w14:paraId="5D46352F" w14:textId="3820CCAD" w:rsidR="005F6F30" w:rsidRPr="004953B6" w:rsidRDefault="005F6F30" w:rsidP="00C512EF">
      <w:pPr>
        <w:tabs>
          <w:tab w:val="left" w:pos="6379"/>
          <w:tab w:val="left" w:pos="8364"/>
        </w:tabs>
        <w:autoSpaceDE w:val="0"/>
        <w:autoSpaceDN w:val="0"/>
        <w:adjustRightInd w:val="0"/>
        <w:spacing w:before="120"/>
        <w:ind w:left="5812"/>
        <w:rPr>
          <w:rFonts w:eastAsia="Calibri"/>
          <w:b/>
          <w:bCs/>
          <w:sz w:val="28"/>
          <w:szCs w:val="28"/>
        </w:rPr>
      </w:pPr>
      <w:r w:rsidRPr="004953B6">
        <w:rPr>
          <w:color w:val="000000"/>
          <w:sz w:val="28"/>
          <w:szCs w:val="28"/>
        </w:rPr>
        <w:t>«</w:t>
      </w:r>
      <w:r w:rsidR="002962E1" w:rsidRPr="004953B6">
        <w:rPr>
          <w:color w:val="000000"/>
          <w:sz w:val="28"/>
          <w:szCs w:val="28"/>
          <w:u w:val="single"/>
        </w:rPr>
        <w:tab/>
      </w:r>
      <w:r w:rsidRPr="004953B6">
        <w:rPr>
          <w:color w:val="000000"/>
          <w:sz w:val="28"/>
          <w:szCs w:val="28"/>
        </w:rPr>
        <w:t xml:space="preserve">» </w:t>
      </w:r>
      <w:r w:rsidR="002962E1" w:rsidRPr="004953B6">
        <w:rPr>
          <w:color w:val="000000"/>
          <w:sz w:val="28"/>
          <w:szCs w:val="28"/>
          <w:u w:val="single"/>
        </w:rPr>
        <w:tab/>
      </w:r>
      <w:r w:rsidRPr="004953B6">
        <w:rPr>
          <w:color w:val="000000"/>
          <w:sz w:val="28"/>
          <w:szCs w:val="28"/>
        </w:rPr>
        <w:t xml:space="preserve"> </w:t>
      </w:r>
      <w:r w:rsidRPr="004953B6">
        <w:rPr>
          <w:rFonts w:eastAsia="Calibri"/>
          <w:bCs/>
          <w:sz w:val="28"/>
          <w:szCs w:val="28"/>
        </w:rPr>
        <w:t>20</w:t>
      </w:r>
      <w:r w:rsidR="000F62AE" w:rsidRPr="004953B6">
        <w:rPr>
          <w:rFonts w:eastAsia="Calibri"/>
          <w:bCs/>
          <w:sz w:val="28"/>
          <w:szCs w:val="28"/>
        </w:rPr>
        <w:t>2</w:t>
      </w:r>
      <w:r w:rsidR="00FB04AE" w:rsidRPr="00F81B89">
        <w:rPr>
          <w:rFonts w:eastAsia="Calibri"/>
          <w:bCs/>
          <w:sz w:val="28"/>
          <w:szCs w:val="28"/>
        </w:rPr>
        <w:t>5</w:t>
      </w:r>
      <w:r w:rsidRPr="004953B6">
        <w:rPr>
          <w:rFonts w:eastAsia="Calibri"/>
          <w:bCs/>
          <w:sz w:val="28"/>
          <w:szCs w:val="28"/>
        </w:rPr>
        <w:t xml:space="preserve"> г.</w:t>
      </w:r>
    </w:p>
    <w:p w14:paraId="3E13B466" w14:textId="77777777" w:rsidR="00531984" w:rsidRDefault="00531984" w:rsidP="00531984">
      <w:pPr>
        <w:jc w:val="center"/>
        <w:rPr>
          <w:sz w:val="24"/>
        </w:rPr>
      </w:pPr>
    </w:p>
    <w:p w14:paraId="14FC719E" w14:textId="77777777" w:rsidR="00531984" w:rsidRDefault="00531984" w:rsidP="00531984">
      <w:pPr>
        <w:jc w:val="center"/>
        <w:rPr>
          <w:sz w:val="24"/>
        </w:rPr>
      </w:pPr>
    </w:p>
    <w:p w14:paraId="339F7598" w14:textId="77777777" w:rsidR="00531984" w:rsidRDefault="00531984" w:rsidP="00531984">
      <w:pPr>
        <w:jc w:val="center"/>
        <w:rPr>
          <w:sz w:val="24"/>
        </w:rPr>
      </w:pPr>
    </w:p>
    <w:p w14:paraId="1442EFB3" w14:textId="77777777" w:rsidR="005F6F30" w:rsidRDefault="005F6F30" w:rsidP="005F6F30">
      <w:pPr>
        <w:autoSpaceDE w:val="0"/>
        <w:autoSpaceDN w:val="0"/>
        <w:adjustRightInd w:val="0"/>
        <w:jc w:val="center"/>
        <w:rPr>
          <w:rFonts w:eastAsia="Calibri"/>
          <w:sz w:val="23"/>
          <w:szCs w:val="23"/>
        </w:rPr>
      </w:pPr>
    </w:p>
    <w:p w14:paraId="00C86131" w14:textId="3FAF062B" w:rsidR="006C6BDD" w:rsidRPr="00F81B89" w:rsidRDefault="00F81B89" w:rsidP="00F81B89">
      <w:pPr>
        <w:jc w:val="center"/>
        <w:rPr>
          <w:iCs/>
          <w:color w:val="000000" w:themeColor="text1"/>
          <w:sz w:val="28"/>
          <w:szCs w:val="28"/>
        </w:rPr>
      </w:pPr>
      <w:r w:rsidRPr="00F81B89">
        <w:rPr>
          <w:iCs/>
          <w:color w:val="000000" w:themeColor="text1"/>
          <w:sz w:val="28"/>
          <w:szCs w:val="28"/>
        </w:rPr>
        <w:t>РАЗРАБОТКА ВЕБ-СЕРВИСА ДЛЯ ТРЕНИРОВКИ СЛЕПОЙ ПЕЧАТИ В ИГРОВОЙ ФОРМЕ</w:t>
      </w:r>
    </w:p>
    <w:p w14:paraId="224537B8" w14:textId="77777777" w:rsidR="006C6BDD" w:rsidRPr="007211A1" w:rsidRDefault="006C6BDD" w:rsidP="006C6BDD">
      <w:pPr>
        <w:ind w:left="601" w:hanging="601"/>
        <w:jc w:val="center"/>
        <w:rPr>
          <w:color w:val="000000" w:themeColor="text1"/>
          <w:sz w:val="32"/>
          <w:szCs w:val="32"/>
        </w:rPr>
      </w:pPr>
    </w:p>
    <w:p w14:paraId="54775A0C" w14:textId="77777777" w:rsidR="006C6BDD" w:rsidRPr="006C6BDD" w:rsidRDefault="006C6BDD" w:rsidP="006C6BDD">
      <w:pPr>
        <w:ind w:left="601" w:hanging="601"/>
        <w:jc w:val="center"/>
        <w:rPr>
          <w:sz w:val="28"/>
          <w:szCs w:val="28"/>
        </w:rPr>
      </w:pPr>
      <w:r w:rsidRPr="006C6BDD">
        <w:rPr>
          <w:sz w:val="28"/>
          <w:szCs w:val="28"/>
        </w:rPr>
        <w:t>Пояснительная записка к дипломному проекту по специальности</w:t>
      </w:r>
    </w:p>
    <w:p w14:paraId="01C6594A" w14:textId="37E850B3" w:rsidR="006C6BDD" w:rsidRPr="006C6BDD" w:rsidRDefault="002962E1" w:rsidP="006C6BDD">
      <w:pPr>
        <w:ind w:left="601" w:hanging="6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09</w:t>
      </w:r>
      <w:r w:rsidR="006C6BDD" w:rsidRPr="006C6BDD">
        <w:rPr>
          <w:color w:val="000000" w:themeColor="text1"/>
          <w:sz w:val="28"/>
          <w:szCs w:val="28"/>
        </w:rPr>
        <w:t>.02.0</w:t>
      </w:r>
      <w:r w:rsidR="00551E98">
        <w:rPr>
          <w:color w:val="000000" w:themeColor="text1"/>
          <w:sz w:val="28"/>
          <w:szCs w:val="28"/>
        </w:rPr>
        <w:t>7</w:t>
      </w:r>
      <w:r w:rsidR="006C6BDD" w:rsidRPr="006C6BDD">
        <w:rPr>
          <w:color w:val="000000" w:themeColor="text1"/>
          <w:sz w:val="28"/>
          <w:szCs w:val="28"/>
        </w:rPr>
        <w:t xml:space="preserve"> </w:t>
      </w:r>
      <w:r w:rsidR="00551E98">
        <w:rPr>
          <w:color w:val="000000" w:themeColor="text1"/>
          <w:sz w:val="28"/>
          <w:szCs w:val="28"/>
        </w:rPr>
        <w:t>Информационные системы и программирование</w:t>
      </w:r>
    </w:p>
    <w:p w14:paraId="315C1C4A" w14:textId="7E350D4D" w:rsidR="006C6BDD" w:rsidRDefault="006C6BDD" w:rsidP="006C6BDD">
      <w:pPr>
        <w:ind w:left="601" w:hanging="601"/>
        <w:jc w:val="center"/>
        <w:rPr>
          <w:color w:val="000000" w:themeColor="text1"/>
          <w:sz w:val="28"/>
          <w:szCs w:val="28"/>
        </w:rPr>
      </w:pPr>
      <w:r w:rsidRPr="006C6BDD">
        <w:rPr>
          <w:color w:val="000000" w:themeColor="text1"/>
          <w:sz w:val="28"/>
          <w:szCs w:val="28"/>
        </w:rPr>
        <w:t xml:space="preserve">ПТК. ДП </w:t>
      </w:r>
      <w:r w:rsidR="00F81B89">
        <w:rPr>
          <w:color w:val="000000" w:themeColor="text1"/>
          <w:sz w:val="28"/>
          <w:szCs w:val="28"/>
        </w:rPr>
        <w:t>2994</w:t>
      </w:r>
      <w:r w:rsidRPr="002962E1">
        <w:rPr>
          <w:color w:val="000000" w:themeColor="text1"/>
          <w:sz w:val="28"/>
          <w:szCs w:val="28"/>
        </w:rPr>
        <w:t xml:space="preserve"> </w:t>
      </w:r>
      <w:r w:rsidR="004F76E4">
        <w:rPr>
          <w:color w:val="000000" w:themeColor="text1"/>
          <w:sz w:val="28"/>
          <w:szCs w:val="28"/>
        </w:rPr>
        <w:t>06</w:t>
      </w:r>
      <w:r w:rsidR="002962E1" w:rsidRPr="002962E1">
        <w:rPr>
          <w:color w:val="000000" w:themeColor="text1"/>
          <w:sz w:val="28"/>
          <w:szCs w:val="28"/>
        </w:rPr>
        <w:t>.</w:t>
      </w:r>
      <w:r w:rsidRPr="002962E1">
        <w:rPr>
          <w:color w:val="000000" w:themeColor="text1"/>
          <w:sz w:val="28"/>
          <w:szCs w:val="28"/>
        </w:rPr>
        <w:t xml:space="preserve"> 000ПЗ</w:t>
      </w:r>
    </w:p>
    <w:p w14:paraId="1AF5473C" w14:textId="4EBA978C" w:rsidR="006C6BDD" w:rsidRDefault="006C6BDD" w:rsidP="006C6BDD">
      <w:pPr>
        <w:ind w:left="601" w:hanging="601"/>
        <w:jc w:val="center"/>
        <w:rPr>
          <w:color w:val="000000" w:themeColor="text1"/>
          <w:sz w:val="28"/>
          <w:szCs w:val="28"/>
        </w:rPr>
      </w:pPr>
    </w:p>
    <w:p w14:paraId="6754AC06" w14:textId="36585E09" w:rsidR="006C6BDD" w:rsidRDefault="006C6BDD" w:rsidP="006C6BDD">
      <w:pPr>
        <w:ind w:left="601" w:hanging="601"/>
        <w:jc w:val="center"/>
        <w:rPr>
          <w:color w:val="000000" w:themeColor="text1"/>
          <w:sz w:val="28"/>
          <w:szCs w:val="28"/>
        </w:rPr>
      </w:pPr>
    </w:p>
    <w:p w14:paraId="771C62C5" w14:textId="1706282A" w:rsidR="006C6BDD" w:rsidRDefault="006C6BDD" w:rsidP="006C6BDD">
      <w:pPr>
        <w:ind w:left="601" w:hanging="601"/>
        <w:jc w:val="center"/>
        <w:rPr>
          <w:color w:val="000000" w:themeColor="text1"/>
          <w:sz w:val="28"/>
          <w:szCs w:val="28"/>
        </w:rPr>
      </w:pPr>
    </w:p>
    <w:p w14:paraId="623F8BD4" w14:textId="77777777" w:rsidR="006C6BDD" w:rsidRPr="006C6BDD" w:rsidRDefault="006C6BDD" w:rsidP="006C6BDD">
      <w:pPr>
        <w:ind w:left="601" w:hanging="601"/>
        <w:jc w:val="center"/>
        <w:rPr>
          <w:color w:val="000000" w:themeColor="text1"/>
          <w:sz w:val="28"/>
          <w:szCs w:val="28"/>
        </w:rPr>
      </w:pPr>
    </w:p>
    <w:p w14:paraId="35B60366" w14:textId="77777777" w:rsidR="006C6BDD" w:rsidRPr="006C6BDD" w:rsidRDefault="006C6BDD" w:rsidP="006C6BDD">
      <w:pPr>
        <w:spacing w:after="240" w:line="276" w:lineRule="auto"/>
        <w:rPr>
          <w:sz w:val="28"/>
          <w:szCs w:val="28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5148"/>
        <w:gridCol w:w="4680"/>
      </w:tblGrid>
      <w:tr w:rsidR="006C6BDD" w:rsidRPr="00841EB4" w14:paraId="65566B1C" w14:textId="77777777" w:rsidTr="00E02CCE">
        <w:tc>
          <w:tcPr>
            <w:tcW w:w="5148" w:type="dxa"/>
            <w:shd w:val="clear" w:color="auto" w:fill="auto"/>
          </w:tcPr>
          <w:p w14:paraId="22AD3999" w14:textId="77777777" w:rsidR="006C6BDD" w:rsidRPr="006C6BDD" w:rsidRDefault="006C6BDD" w:rsidP="00E02CCE">
            <w:pPr>
              <w:widowControl w:val="0"/>
              <w:tabs>
                <w:tab w:val="left" w:pos="18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6C6BDD">
              <w:rPr>
                <w:color w:val="000000"/>
                <w:sz w:val="28"/>
                <w:szCs w:val="28"/>
              </w:rPr>
              <w:t>Согласовано:</w:t>
            </w:r>
          </w:p>
        </w:tc>
        <w:tc>
          <w:tcPr>
            <w:tcW w:w="4680" w:type="dxa"/>
            <w:shd w:val="clear" w:color="auto" w:fill="auto"/>
          </w:tcPr>
          <w:p w14:paraId="6A875861" w14:textId="77777777" w:rsidR="006C6BDD" w:rsidRPr="006C6BDD" w:rsidRDefault="006C6BDD" w:rsidP="00E02CC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</w:tr>
      <w:tr w:rsidR="006C6BDD" w:rsidRPr="007211A1" w14:paraId="055BC084" w14:textId="77777777" w:rsidTr="00E02CCE">
        <w:trPr>
          <w:trHeight w:val="2220"/>
        </w:trPr>
        <w:tc>
          <w:tcPr>
            <w:tcW w:w="5148" w:type="dxa"/>
            <w:shd w:val="clear" w:color="auto" w:fill="auto"/>
          </w:tcPr>
          <w:p w14:paraId="3F580443" w14:textId="77777777" w:rsidR="006C6BDD" w:rsidRPr="006C6BDD" w:rsidRDefault="006C6BDD" w:rsidP="00E02CCE">
            <w:pPr>
              <w:rPr>
                <w:color w:val="000000" w:themeColor="text1"/>
                <w:sz w:val="28"/>
                <w:szCs w:val="28"/>
              </w:rPr>
            </w:pPr>
            <w:r w:rsidRPr="006C6BDD">
              <w:rPr>
                <w:color w:val="000000" w:themeColor="text1"/>
                <w:sz w:val="28"/>
                <w:szCs w:val="28"/>
              </w:rPr>
              <w:t>Консультант по спец. части</w:t>
            </w:r>
          </w:p>
          <w:p w14:paraId="3FC02152" w14:textId="05F79FDF" w:rsidR="00C512EF" w:rsidRPr="00BB6084" w:rsidRDefault="00C512EF" w:rsidP="00C512EF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/>
              <w:jc w:val="both"/>
              <w:rPr>
                <w:sz w:val="28"/>
                <w:szCs w:val="28"/>
              </w:rPr>
            </w:pPr>
            <w:r w:rsidRPr="00BB6084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ab/>
            </w:r>
            <w:r w:rsidRPr="00BB608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</w:t>
            </w:r>
            <w:r w:rsidRPr="00BB608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Pr="00BB6084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Цымбалюк</w:t>
            </w:r>
          </w:p>
          <w:p w14:paraId="48CB1E88" w14:textId="1251C776" w:rsidR="00C512EF" w:rsidRPr="00BB6084" w:rsidRDefault="00C512EF" w:rsidP="00C512EF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B6084">
              <w:rPr>
                <w:sz w:val="28"/>
                <w:szCs w:val="28"/>
              </w:rPr>
              <w:t>«</w:t>
            </w:r>
            <w:r w:rsidRPr="00BB6084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ab/>
            </w:r>
            <w:r w:rsidRPr="00BB6084">
              <w:rPr>
                <w:sz w:val="28"/>
                <w:szCs w:val="28"/>
              </w:rPr>
              <w:t xml:space="preserve">» </w:t>
            </w:r>
            <w:r w:rsidRPr="00BB6084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ab/>
            </w:r>
            <w:r w:rsidRPr="00BB6084">
              <w:rPr>
                <w:sz w:val="28"/>
                <w:szCs w:val="28"/>
              </w:rPr>
              <w:t xml:space="preserve"> 20</w:t>
            </w:r>
            <w:r w:rsidR="00551E98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>2</w:t>
            </w:r>
            <w:r w:rsidR="00935F00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>5</w:t>
            </w:r>
            <w:r w:rsidRPr="00BB6084">
              <w:rPr>
                <w:sz w:val="28"/>
                <w:szCs w:val="28"/>
              </w:rPr>
              <w:t xml:space="preserve"> года</w:t>
            </w:r>
          </w:p>
          <w:p w14:paraId="2985F9A9" w14:textId="38A8D354" w:rsidR="006C6BDD" w:rsidRPr="006C6BDD" w:rsidRDefault="006C6BDD" w:rsidP="00C512EF">
            <w:pPr>
              <w:widowControl w:val="0"/>
              <w:tabs>
                <w:tab w:val="left" w:pos="18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/>
              <w:jc w:val="both"/>
              <w:rPr>
                <w:color w:val="000000" w:themeColor="text1"/>
                <w:sz w:val="28"/>
                <w:szCs w:val="28"/>
              </w:rPr>
            </w:pPr>
            <w:r w:rsidRPr="006C6BDD">
              <w:rPr>
                <w:color w:val="000000" w:themeColor="text1"/>
                <w:sz w:val="28"/>
                <w:szCs w:val="28"/>
              </w:rPr>
              <w:t xml:space="preserve">Консультант по экон. </w:t>
            </w:r>
            <w:r w:rsidR="00C512EF">
              <w:rPr>
                <w:color w:val="000000" w:themeColor="text1"/>
                <w:sz w:val="28"/>
                <w:szCs w:val="28"/>
              </w:rPr>
              <w:t>ч</w:t>
            </w:r>
            <w:r w:rsidRPr="006C6BDD">
              <w:rPr>
                <w:color w:val="000000" w:themeColor="text1"/>
                <w:sz w:val="28"/>
                <w:szCs w:val="28"/>
              </w:rPr>
              <w:t>асти</w:t>
            </w:r>
          </w:p>
          <w:p w14:paraId="42F423D4" w14:textId="7254F70C" w:rsidR="00C512EF" w:rsidRPr="00BB6084" w:rsidRDefault="00C512EF" w:rsidP="00C512EF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/>
              <w:jc w:val="both"/>
              <w:rPr>
                <w:sz w:val="28"/>
                <w:szCs w:val="28"/>
              </w:rPr>
            </w:pPr>
            <w:r w:rsidRPr="00BB6084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ab/>
            </w:r>
            <w:r w:rsidRPr="00BB608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Г.В. Лебедева</w:t>
            </w:r>
          </w:p>
          <w:p w14:paraId="2B0F61D8" w14:textId="32B8DBAD" w:rsidR="00C512EF" w:rsidRPr="00BB6084" w:rsidRDefault="00C512EF" w:rsidP="00C512EF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B6084">
              <w:rPr>
                <w:sz w:val="28"/>
                <w:szCs w:val="28"/>
              </w:rPr>
              <w:t>«</w:t>
            </w:r>
            <w:r w:rsidRPr="00BB6084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ab/>
            </w:r>
            <w:r w:rsidRPr="00BB6084">
              <w:rPr>
                <w:sz w:val="28"/>
                <w:szCs w:val="28"/>
              </w:rPr>
              <w:t xml:space="preserve">» </w:t>
            </w:r>
            <w:r w:rsidRPr="00BB6084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ab/>
            </w:r>
            <w:r w:rsidRPr="00BB6084">
              <w:rPr>
                <w:sz w:val="28"/>
                <w:szCs w:val="28"/>
              </w:rPr>
              <w:t xml:space="preserve"> 20</w:t>
            </w:r>
            <w:r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>2</w:t>
            </w:r>
            <w:r w:rsidR="00935F00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>5</w:t>
            </w:r>
            <w:r w:rsidRPr="00BB6084">
              <w:rPr>
                <w:sz w:val="28"/>
                <w:szCs w:val="28"/>
              </w:rPr>
              <w:t xml:space="preserve"> года</w:t>
            </w:r>
          </w:p>
          <w:p w14:paraId="15F59B2F" w14:textId="77777777" w:rsidR="006C6BDD" w:rsidRPr="006C6BDD" w:rsidRDefault="006C6BDD" w:rsidP="00C512E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/>
              <w:jc w:val="both"/>
              <w:rPr>
                <w:color w:val="000000" w:themeColor="text1"/>
                <w:sz w:val="28"/>
                <w:szCs w:val="28"/>
              </w:rPr>
            </w:pPr>
            <w:r w:rsidRPr="006C6BDD">
              <w:rPr>
                <w:color w:val="000000" w:themeColor="text1"/>
                <w:sz w:val="28"/>
                <w:szCs w:val="28"/>
              </w:rPr>
              <w:t>Нормоконтроль</w:t>
            </w:r>
          </w:p>
          <w:p w14:paraId="241B2BE8" w14:textId="77777777" w:rsidR="002962E1" w:rsidRPr="00BB6084" w:rsidRDefault="002962E1" w:rsidP="00C512EF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/>
              <w:jc w:val="both"/>
              <w:rPr>
                <w:sz w:val="28"/>
                <w:szCs w:val="28"/>
              </w:rPr>
            </w:pPr>
            <w:r w:rsidRPr="00BB6084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ab/>
            </w:r>
            <w:r w:rsidRPr="00BB6084">
              <w:rPr>
                <w:sz w:val="28"/>
                <w:szCs w:val="28"/>
              </w:rPr>
              <w:t xml:space="preserve"> А.М. Чернега</w:t>
            </w:r>
          </w:p>
          <w:p w14:paraId="08B31FB5" w14:textId="6A93DCB2" w:rsidR="006C6BDD" w:rsidRDefault="002962E1" w:rsidP="00C512EF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B6084">
              <w:rPr>
                <w:sz w:val="28"/>
                <w:szCs w:val="28"/>
              </w:rPr>
              <w:t>«</w:t>
            </w:r>
            <w:r w:rsidRPr="00BB6084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ab/>
            </w:r>
            <w:r w:rsidRPr="00BB6084">
              <w:rPr>
                <w:sz w:val="28"/>
                <w:szCs w:val="28"/>
              </w:rPr>
              <w:t xml:space="preserve">» </w:t>
            </w:r>
            <w:r w:rsidRPr="00BB6084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ab/>
            </w:r>
            <w:r w:rsidRPr="00BB6084">
              <w:rPr>
                <w:sz w:val="28"/>
                <w:szCs w:val="28"/>
              </w:rPr>
              <w:t xml:space="preserve"> 20</w:t>
            </w:r>
            <w:r w:rsidR="00C512EF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>2</w:t>
            </w:r>
            <w:r w:rsidR="00935F00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>5</w:t>
            </w:r>
            <w:r w:rsidRPr="00BB6084">
              <w:rPr>
                <w:sz w:val="28"/>
                <w:szCs w:val="28"/>
              </w:rPr>
              <w:t xml:space="preserve"> года</w:t>
            </w:r>
          </w:p>
          <w:p w14:paraId="7EF865AC" w14:textId="77777777" w:rsidR="004953B6" w:rsidRPr="006C6BDD" w:rsidRDefault="004953B6" w:rsidP="00C512EF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14:paraId="6FB7C027" w14:textId="77777777" w:rsidR="002962E1" w:rsidRPr="00BB6084" w:rsidRDefault="002962E1" w:rsidP="00C512E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/>
              <w:jc w:val="both"/>
              <w:rPr>
                <w:sz w:val="28"/>
                <w:szCs w:val="28"/>
              </w:rPr>
            </w:pPr>
            <w:r w:rsidRPr="00BB6084">
              <w:rPr>
                <w:sz w:val="28"/>
                <w:szCs w:val="28"/>
              </w:rPr>
              <w:t>Заместитель директора по УПР</w:t>
            </w:r>
          </w:p>
          <w:p w14:paraId="77538F4D" w14:textId="77777777" w:rsidR="002962E1" w:rsidRPr="00BB6084" w:rsidRDefault="002962E1" w:rsidP="00C512EF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/>
              <w:jc w:val="both"/>
              <w:rPr>
                <w:sz w:val="28"/>
                <w:szCs w:val="28"/>
              </w:rPr>
            </w:pPr>
            <w:r w:rsidRPr="00BB6084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ab/>
            </w:r>
            <w:r w:rsidRPr="00BB6084">
              <w:rPr>
                <w:sz w:val="28"/>
                <w:szCs w:val="28"/>
              </w:rPr>
              <w:t xml:space="preserve"> А.М. Чернега</w:t>
            </w:r>
          </w:p>
          <w:p w14:paraId="5BAD75FB" w14:textId="53FFF839" w:rsidR="002962E1" w:rsidRPr="00BB6084" w:rsidRDefault="002962E1" w:rsidP="002962E1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B6084">
              <w:rPr>
                <w:sz w:val="28"/>
                <w:szCs w:val="28"/>
              </w:rPr>
              <w:t>«</w:t>
            </w:r>
            <w:r w:rsidRPr="00BB6084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ab/>
            </w:r>
            <w:r w:rsidRPr="00BB6084">
              <w:rPr>
                <w:sz w:val="28"/>
                <w:szCs w:val="28"/>
              </w:rPr>
              <w:t xml:space="preserve">» </w:t>
            </w:r>
            <w:r w:rsidRPr="00BB6084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ab/>
            </w:r>
            <w:r w:rsidRPr="00BB6084">
              <w:rPr>
                <w:sz w:val="28"/>
                <w:szCs w:val="28"/>
              </w:rPr>
              <w:t xml:space="preserve"> 20</w:t>
            </w:r>
            <w:r w:rsidR="00C512EF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>2</w:t>
            </w:r>
            <w:r w:rsidR="00935F00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>5</w:t>
            </w:r>
            <w:r w:rsidR="00551E98" w:rsidRPr="00551E98">
              <w:rPr>
                <w:rFonts w:ascii="TimesNewRoman,Bold" w:eastAsia="Calibri" w:hAnsi="TimesNewRoman,Bold" w:cs="TimesNewRoman,Bold"/>
                <w:bCs/>
                <w:sz w:val="28"/>
                <w:szCs w:val="28"/>
                <w:lang w:eastAsia="en-US"/>
              </w:rPr>
              <w:t xml:space="preserve"> </w:t>
            </w:r>
            <w:r w:rsidRPr="00BB6084">
              <w:rPr>
                <w:sz w:val="28"/>
                <w:szCs w:val="28"/>
              </w:rPr>
              <w:t>года</w:t>
            </w:r>
          </w:p>
          <w:p w14:paraId="38531484" w14:textId="77777777" w:rsidR="006C6BDD" w:rsidRDefault="006C6BDD" w:rsidP="00E02CC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14:paraId="22F669C8" w14:textId="1A9C0D52" w:rsidR="00402AA9" w:rsidRPr="006C6BDD" w:rsidRDefault="00402AA9" w:rsidP="00E02CC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</w:tcPr>
          <w:p w14:paraId="6244E25D" w14:textId="77777777" w:rsidR="006C6BDD" w:rsidRPr="006C6BDD" w:rsidRDefault="006C6BDD" w:rsidP="00E02CC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6C6BDD">
              <w:rPr>
                <w:color w:val="000000" w:themeColor="text1"/>
                <w:sz w:val="28"/>
                <w:szCs w:val="28"/>
              </w:rPr>
              <w:t>Руководитель</w:t>
            </w:r>
          </w:p>
          <w:p w14:paraId="335F15C8" w14:textId="32B17842" w:rsidR="00C512EF" w:rsidRPr="00BB6084" w:rsidRDefault="00C512EF" w:rsidP="00C512EF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/>
              <w:jc w:val="both"/>
              <w:rPr>
                <w:sz w:val="28"/>
                <w:szCs w:val="28"/>
              </w:rPr>
            </w:pPr>
            <w:r w:rsidRPr="00BB6084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ab/>
            </w:r>
            <w:r w:rsidRPr="00C512EF">
              <w:rPr>
                <w:rFonts w:ascii="TimesNewRoman,Bold" w:eastAsia="Calibri" w:hAnsi="TimesNewRoman,Bold" w:cs="TimesNewRoman,Bold"/>
                <w:bCs/>
                <w:sz w:val="28"/>
                <w:szCs w:val="28"/>
                <w:lang w:eastAsia="en-US"/>
              </w:rPr>
              <w:t xml:space="preserve"> </w:t>
            </w:r>
            <w:r w:rsidR="004F76E4">
              <w:rPr>
                <w:sz w:val="28"/>
                <w:szCs w:val="28"/>
              </w:rPr>
              <w:t>В.В. Бурбах</w:t>
            </w:r>
          </w:p>
          <w:p w14:paraId="61D37358" w14:textId="4D7C6146" w:rsidR="00C512EF" w:rsidRPr="00BB6084" w:rsidRDefault="00C512EF" w:rsidP="00C512EF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B6084">
              <w:rPr>
                <w:sz w:val="28"/>
                <w:szCs w:val="28"/>
              </w:rPr>
              <w:t>«</w:t>
            </w:r>
            <w:r w:rsidRPr="00BB6084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ab/>
            </w:r>
            <w:r w:rsidRPr="00BB6084">
              <w:rPr>
                <w:sz w:val="28"/>
                <w:szCs w:val="28"/>
              </w:rPr>
              <w:t xml:space="preserve">» </w:t>
            </w:r>
            <w:r w:rsidRPr="00BB6084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ab/>
            </w:r>
            <w:r w:rsidRPr="00BB6084">
              <w:rPr>
                <w:sz w:val="28"/>
                <w:szCs w:val="28"/>
              </w:rPr>
              <w:t xml:space="preserve"> 20</w:t>
            </w:r>
            <w:r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>2</w:t>
            </w:r>
            <w:r w:rsidR="00935F00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>5</w:t>
            </w:r>
            <w:r w:rsidRPr="00BB6084">
              <w:rPr>
                <w:sz w:val="28"/>
                <w:szCs w:val="28"/>
              </w:rPr>
              <w:t xml:space="preserve"> года</w:t>
            </w:r>
          </w:p>
          <w:p w14:paraId="727DEFE6" w14:textId="77777777" w:rsidR="006C6BDD" w:rsidRPr="006C6BDD" w:rsidRDefault="006C6BDD" w:rsidP="00C512EF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/>
              <w:jc w:val="both"/>
              <w:rPr>
                <w:color w:val="000000" w:themeColor="text1"/>
                <w:sz w:val="28"/>
                <w:szCs w:val="28"/>
              </w:rPr>
            </w:pPr>
            <w:r w:rsidRPr="006C6BDD">
              <w:rPr>
                <w:color w:val="000000" w:themeColor="text1"/>
                <w:sz w:val="28"/>
                <w:szCs w:val="28"/>
              </w:rPr>
              <w:t>Выполнил:</w:t>
            </w:r>
          </w:p>
          <w:p w14:paraId="64693853" w14:textId="498B691D" w:rsidR="006C6BDD" w:rsidRPr="006C6BDD" w:rsidRDefault="006C6BDD" w:rsidP="00E02CC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  <w:r w:rsidRPr="006C6BDD">
              <w:rPr>
                <w:color w:val="000000" w:themeColor="text1"/>
                <w:sz w:val="28"/>
                <w:szCs w:val="28"/>
              </w:rPr>
              <w:t xml:space="preserve">обучающийся группы </w:t>
            </w:r>
            <w:r w:rsidR="004F76E4">
              <w:rPr>
                <w:color w:val="000000" w:themeColor="text1"/>
                <w:sz w:val="28"/>
                <w:szCs w:val="28"/>
              </w:rPr>
              <w:t>2994</w:t>
            </w:r>
            <w:r w:rsidRPr="006C6BDD">
              <w:rPr>
                <w:color w:val="FF0000"/>
                <w:sz w:val="28"/>
                <w:szCs w:val="28"/>
              </w:rPr>
              <w:t xml:space="preserve"> </w:t>
            </w:r>
          </w:p>
          <w:p w14:paraId="07FCE112" w14:textId="7204DB26" w:rsidR="00C512EF" w:rsidRPr="00BB6084" w:rsidRDefault="00C512EF" w:rsidP="00C512EF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/>
              <w:jc w:val="both"/>
              <w:rPr>
                <w:sz w:val="28"/>
                <w:szCs w:val="28"/>
              </w:rPr>
            </w:pPr>
            <w:r w:rsidRPr="00BB6084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ab/>
            </w:r>
            <w:r w:rsidRPr="00C512EF">
              <w:rPr>
                <w:rFonts w:ascii="TimesNewRoman,Bold" w:eastAsia="Calibri" w:hAnsi="TimesNewRoman,Bold" w:cs="TimesNewRoman,Bold"/>
                <w:bCs/>
                <w:sz w:val="28"/>
                <w:szCs w:val="28"/>
                <w:lang w:eastAsia="en-US"/>
              </w:rPr>
              <w:t xml:space="preserve"> </w:t>
            </w:r>
            <w:r w:rsidR="004F76E4">
              <w:rPr>
                <w:bCs/>
                <w:sz w:val="28"/>
                <w:szCs w:val="28"/>
              </w:rPr>
              <w:t>В.В. Иванов</w:t>
            </w:r>
          </w:p>
          <w:p w14:paraId="0B532AD0" w14:textId="71C6D7FD" w:rsidR="00C512EF" w:rsidRPr="00BB6084" w:rsidRDefault="00C512EF" w:rsidP="00C512EF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B6084">
              <w:rPr>
                <w:sz w:val="28"/>
                <w:szCs w:val="28"/>
              </w:rPr>
              <w:t>«</w:t>
            </w:r>
            <w:r w:rsidRPr="00BB6084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ab/>
            </w:r>
            <w:r w:rsidRPr="00BB6084">
              <w:rPr>
                <w:sz w:val="28"/>
                <w:szCs w:val="28"/>
              </w:rPr>
              <w:t xml:space="preserve">» </w:t>
            </w:r>
            <w:r w:rsidRPr="00BB6084">
              <w:rPr>
                <w:rFonts w:ascii="TimesNewRoman,Bold" w:eastAsia="Calibri" w:hAnsi="TimesNewRoman,Bold" w:cs="TimesNewRoman,Bold"/>
                <w:bCs/>
                <w:sz w:val="28"/>
                <w:szCs w:val="28"/>
                <w:u w:val="single"/>
                <w:lang w:eastAsia="en-US"/>
              </w:rPr>
              <w:tab/>
            </w:r>
            <w:r w:rsidRPr="00BB6084">
              <w:rPr>
                <w:sz w:val="28"/>
                <w:szCs w:val="28"/>
              </w:rPr>
              <w:t xml:space="preserve"> 20</w:t>
            </w:r>
            <w:r w:rsidRPr="00C512EF">
              <w:rPr>
                <w:sz w:val="28"/>
                <w:szCs w:val="28"/>
                <w:u w:val="single"/>
              </w:rPr>
              <w:t>2</w:t>
            </w:r>
            <w:r w:rsidR="00935F00">
              <w:rPr>
                <w:sz w:val="28"/>
                <w:szCs w:val="28"/>
                <w:u w:val="single"/>
              </w:rPr>
              <w:t>5</w:t>
            </w:r>
            <w:r w:rsidRPr="00BB6084">
              <w:rPr>
                <w:sz w:val="28"/>
                <w:szCs w:val="28"/>
              </w:rPr>
              <w:t xml:space="preserve"> года</w:t>
            </w:r>
          </w:p>
          <w:p w14:paraId="077A9967" w14:textId="77777777" w:rsidR="006C6BDD" w:rsidRPr="006C6BDD" w:rsidRDefault="006C6BDD" w:rsidP="00E02CC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sdt>
      <w:sdtPr>
        <w:id w:val="-7476575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4667DA80" w14:textId="68EF30A6" w:rsidR="00F81B89" w:rsidRDefault="00F81B89" w:rsidP="00F81B89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81B8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109505B0" w14:textId="77777777" w:rsidR="00F81B89" w:rsidRPr="00F81B89" w:rsidRDefault="00F81B89" w:rsidP="00F81B89">
          <w:pPr>
            <w:spacing w:line="360" w:lineRule="auto"/>
            <w:rPr>
              <w:sz w:val="28"/>
              <w:szCs w:val="28"/>
            </w:rPr>
          </w:pPr>
        </w:p>
        <w:p w14:paraId="672BBE9B" w14:textId="3345D12F" w:rsidR="00F81B89" w:rsidRPr="00F81B89" w:rsidRDefault="00F81B89" w:rsidP="00F81B89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color w:val="000000" w:themeColor="text1"/>
              <w:sz w:val="28"/>
              <w:szCs w:val="28"/>
            </w:rPr>
          </w:pPr>
          <w:r w:rsidRPr="00F81B89">
            <w:rPr>
              <w:color w:val="000000" w:themeColor="text1"/>
              <w:sz w:val="28"/>
              <w:szCs w:val="28"/>
            </w:rPr>
            <w:fldChar w:fldCharType="begin"/>
          </w:r>
          <w:r w:rsidRPr="00F81B89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81B89">
            <w:rPr>
              <w:color w:val="000000" w:themeColor="text1"/>
              <w:sz w:val="28"/>
              <w:szCs w:val="28"/>
            </w:rPr>
            <w:fldChar w:fldCharType="separate"/>
          </w:r>
          <w:hyperlink w:anchor="_Toc194246869" w:history="1">
            <w:r w:rsidRPr="00F81B89">
              <w:rPr>
                <w:rStyle w:val="a6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F81B89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81B8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81B89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_Toc194246869 \h </w:instrText>
            </w:r>
            <w:r w:rsidRPr="00F81B89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F81B8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81B89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F81B8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2AB5B8" w14:textId="6646EAE3" w:rsidR="00F81B89" w:rsidRPr="00402AA9" w:rsidRDefault="00F81B89" w:rsidP="00402AA9">
          <w:pPr>
            <w:spacing w:line="360" w:lineRule="auto"/>
          </w:pPr>
          <w:r w:rsidRPr="00F81B89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1FB0FA3" w14:textId="6793AB97" w:rsidR="00F81B89" w:rsidRDefault="00F81B8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F943BE" w14:textId="58F389D2" w:rsidR="00F81B89" w:rsidRDefault="00F81B89" w:rsidP="00F81B89">
      <w:pPr>
        <w:pStyle w:val="1"/>
        <w:spacing w:before="0"/>
        <w:rPr>
          <w:rFonts w:cs="Times New Roman"/>
          <w:szCs w:val="28"/>
        </w:rPr>
      </w:pPr>
      <w:bookmarkStart w:id="0" w:name="_Toc194246869"/>
      <w:r>
        <w:rPr>
          <w:rFonts w:cs="Times New Roman"/>
          <w:szCs w:val="28"/>
        </w:rPr>
        <w:lastRenderedPageBreak/>
        <w:t>Введение</w:t>
      </w:r>
      <w:bookmarkEnd w:id="0"/>
    </w:p>
    <w:p w14:paraId="47A8B76D" w14:textId="77777777" w:rsidR="00F81B89" w:rsidRDefault="00F81B89" w:rsidP="00F81B89">
      <w:pPr>
        <w:spacing w:line="360" w:lineRule="auto"/>
        <w:ind w:firstLine="709"/>
        <w:jc w:val="both"/>
        <w:rPr>
          <w:sz w:val="28"/>
          <w:szCs w:val="28"/>
        </w:rPr>
      </w:pPr>
    </w:p>
    <w:p w14:paraId="2E919D8D" w14:textId="77777777" w:rsidR="00F81B89" w:rsidRPr="00E25255" w:rsidRDefault="00F81B89" w:rsidP="00F81B89">
      <w:pPr>
        <w:spacing w:line="360" w:lineRule="auto"/>
        <w:ind w:firstLine="709"/>
        <w:jc w:val="both"/>
        <w:rPr>
          <w:sz w:val="28"/>
          <w:szCs w:val="28"/>
        </w:rPr>
      </w:pPr>
      <w:r w:rsidRPr="00E25255">
        <w:rPr>
          <w:sz w:val="28"/>
          <w:szCs w:val="28"/>
        </w:rPr>
        <w:t>Освоение новых навыков — то, что помогает расти как в личном, так и в профессиональном плане. Если раньше работа с компьютером требовала специальных знаний и усилий, то сегодня использование цифровых технологий стало повседневной рутиной. Современные технологии прочно вошли в нашу жизнь, и умение эффективно ими пользоваться превратилось в обязательный навык. Одним из таких навыков является слепая печать — способность быстро набирать текст, не глядя на клавиатуру. Этот навык экономит время и улучшает сосредоточенность на содержании работы, что важно для тех, кто ежедневно работает с текстами.</w:t>
      </w:r>
    </w:p>
    <w:p w14:paraId="2355F29B" w14:textId="77777777" w:rsidR="00F81B89" w:rsidRPr="00E25255" w:rsidRDefault="00F81B89" w:rsidP="00F81B89">
      <w:pPr>
        <w:spacing w:line="360" w:lineRule="auto"/>
        <w:ind w:firstLine="709"/>
        <w:jc w:val="both"/>
        <w:rPr>
          <w:sz w:val="28"/>
          <w:szCs w:val="28"/>
        </w:rPr>
      </w:pPr>
      <w:r w:rsidRPr="00E25255">
        <w:rPr>
          <w:sz w:val="28"/>
          <w:szCs w:val="28"/>
        </w:rPr>
        <w:t>Для людей, которые проводят за компьютером большую часть дня, владение слепой печатью становится практически необходимым. Быстрый набор текста без необходимости постоянно смотреть на клавиатуру помогает сосредоточиться на задачах, а не на технических деталях. Однако процесс освоения этого навыка часто оказывается скучным и монотонным. Традиционные методы, такие как повторение упражнений или использование специализированных тренажеров, не всегда способны удержать интерес пользователя. В результате большинство пользователей бросают тренировки, так и не достигнув желаемого уровня.</w:t>
      </w:r>
    </w:p>
    <w:p w14:paraId="3348E99E" w14:textId="77777777" w:rsidR="00F81B89" w:rsidRPr="00E25255" w:rsidRDefault="00F81B89" w:rsidP="00F81B89">
      <w:pPr>
        <w:spacing w:line="360" w:lineRule="auto"/>
        <w:ind w:firstLine="709"/>
        <w:jc w:val="both"/>
        <w:rPr>
          <w:sz w:val="28"/>
          <w:szCs w:val="28"/>
        </w:rPr>
      </w:pPr>
      <w:r w:rsidRPr="009A3534">
        <w:rPr>
          <w:sz w:val="28"/>
          <w:szCs w:val="28"/>
        </w:rPr>
        <w:t>Главная трудность в освоении слепой печати — это монотонность, которая может быстро вызывать у ученика уныние и снижать интерес к процессу. Решением</w:t>
      </w:r>
      <w:r>
        <w:rPr>
          <w:sz w:val="28"/>
          <w:szCs w:val="28"/>
        </w:rPr>
        <w:t xml:space="preserve"> этой проблемы</w:t>
      </w:r>
      <w:r w:rsidRPr="009A3534">
        <w:rPr>
          <w:sz w:val="28"/>
          <w:szCs w:val="28"/>
        </w:rPr>
        <w:t xml:space="preserve"> может стать</w:t>
      </w:r>
      <w:r>
        <w:rPr>
          <w:i/>
          <w:iCs/>
          <w:sz w:val="28"/>
          <w:szCs w:val="28"/>
        </w:rPr>
        <w:t xml:space="preserve"> </w:t>
      </w:r>
      <w:r w:rsidRPr="00E25255">
        <w:rPr>
          <w:sz w:val="28"/>
          <w:szCs w:val="28"/>
        </w:rPr>
        <w:t>геймификаци</w:t>
      </w:r>
      <w:r>
        <w:rPr>
          <w:sz w:val="28"/>
          <w:szCs w:val="28"/>
        </w:rPr>
        <w:t>я</w:t>
      </w:r>
      <w:r w:rsidRPr="00E25255">
        <w:rPr>
          <w:sz w:val="28"/>
          <w:szCs w:val="28"/>
        </w:rPr>
        <w:t xml:space="preserve"> — использовани</w:t>
      </w:r>
      <w:r>
        <w:rPr>
          <w:sz w:val="28"/>
          <w:szCs w:val="28"/>
        </w:rPr>
        <w:t>е</w:t>
      </w:r>
      <w:r w:rsidRPr="00E25255">
        <w:rPr>
          <w:sz w:val="28"/>
          <w:szCs w:val="28"/>
        </w:rPr>
        <w:t xml:space="preserve"> игровых приёмов </w:t>
      </w:r>
      <w:r w:rsidRPr="00FB4C3B">
        <w:rPr>
          <w:sz w:val="28"/>
          <w:szCs w:val="28"/>
        </w:rPr>
        <w:t>в любом неигровом контексте</w:t>
      </w:r>
      <w:r w:rsidRPr="00E25255">
        <w:rPr>
          <w:sz w:val="28"/>
          <w:szCs w:val="28"/>
        </w:rPr>
        <w:t>. Геймификация способна превратить рутинные упражнения в захватывающий опыт, где каждый шаг приносит не только новые навыки, но и удовольствие. Исследования показывают, что элементы игры, такие как система достижений, уровней и наград, способствуют повышению мотивации и вовлеченности пользователей.</w:t>
      </w:r>
    </w:p>
    <w:p w14:paraId="0F372CEA" w14:textId="052B5FA6" w:rsidR="00F81B89" w:rsidRPr="00E25255" w:rsidRDefault="00F81B89" w:rsidP="00F81B89">
      <w:pPr>
        <w:spacing w:line="360" w:lineRule="auto"/>
        <w:ind w:firstLine="709"/>
        <w:jc w:val="both"/>
        <w:rPr>
          <w:sz w:val="28"/>
          <w:szCs w:val="28"/>
        </w:rPr>
      </w:pPr>
      <w:r w:rsidRPr="00E25255">
        <w:rPr>
          <w:sz w:val="28"/>
          <w:szCs w:val="28"/>
        </w:rPr>
        <w:t>В данно</w:t>
      </w:r>
      <w:r w:rsidR="002F414B">
        <w:rPr>
          <w:sz w:val="28"/>
          <w:szCs w:val="28"/>
        </w:rPr>
        <w:t>й</w:t>
      </w:r>
      <w:r w:rsidRPr="00E25255">
        <w:rPr>
          <w:sz w:val="28"/>
          <w:szCs w:val="28"/>
        </w:rPr>
        <w:t xml:space="preserve"> </w:t>
      </w:r>
      <w:r w:rsidR="002F414B">
        <w:rPr>
          <w:sz w:val="28"/>
          <w:szCs w:val="28"/>
        </w:rPr>
        <w:t>работе</w:t>
      </w:r>
      <w:r w:rsidRPr="00E25255">
        <w:rPr>
          <w:sz w:val="28"/>
          <w:szCs w:val="28"/>
        </w:rPr>
        <w:t xml:space="preserve"> предлагается подход к обучению слепой печати через использование веб-сервиса, который объединяет образовательный процесс с </w:t>
      </w:r>
      <w:r w:rsidRPr="00E25255">
        <w:rPr>
          <w:sz w:val="28"/>
          <w:szCs w:val="28"/>
        </w:rPr>
        <w:lastRenderedPageBreak/>
        <w:t xml:space="preserve">игровыми элементами. Пользователь управляет персонажем, вводя символы на клавиатуре, и получает очки за правильные действия. Такой формат делает тренировки вовлекающими и даёт увидеть прогресс непосредственно в процессе. </w:t>
      </w:r>
    </w:p>
    <w:p w14:paraId="52C2D0AB" w14:textId="77777777" w:rsidR="00F81B89" w:rsidRPr="00E25255" w:rsidRDefault="00F81B89" w:rsidP="00F81B89">
      <w:pPr>
        <w:spacing w:line="360" w:lineRule="auto"/>
        <w:ind w:firstLine="709"/>
        <w:jc w:val="both"/>
        <w:rPr>
          <w:sz w:val="28"/>
          <w:szCs w:val="28"/>
        </w:rPr>
      </w:pPr>
      <w:r w:rsidRPr="00E25255">
        <w:rPr>
          <w:sz w:val="28"/>
          <w:szCs w:val="28"/>
        </w:rPr>
        <w:t>Проект рассчитан на аудиторию школьников, студентов, офисных работников и всех, кто заинтересован в повышении эффективности при работе с текстами. Для школьников и студентов тренажер может стать полезным инструментом для развития навыков, которые пригодятся в учебе, например, при написании рефератов, конспектов или выполнении домашних заданий. Для офисных работников освоение слепой печати позволит ускорить выполнение повседневных задач, таких как составление отчетов, ответы на письма или работа с документами.</w:t>
      </w:r>
    </w:p>
    <w:p w14:paraId="16CC0ACA" w14:textId="77777777" w:rsidR="00F81B89" w:rsidRPr="00E25255" w:rsidRDefault="00F81B89" w:rsidP="00F81B89">
      <w:pPr>
        <w:spacing w:line="360" w:lineRule="auto"/>
        <w:ind w:firstLine="709"/>
        <w:jc w:val="both"/>
        <w:rPr>
          <w:sz w:val="28"/>
          <w:szCs w:val="28"/>
        </w:rPr>
      </w:pPr>
      <w:r w:rsidRPr="00E25255">
        <w:rPr>
          <w:sz w:val="28"/>
          <w:szCs w:val="28"/>
        </w:rPr>
        <w:t>Игровой формат сервиса не только делает процесс обучения более увлекательным, но и помогает пользователям сохранять мотивацию на протяжении всего курса тренировок. В результате использования сервиса пользователи смогут не только освоить навык слепой печати, но и получить удовольствие от самого процесса обучения.</w:t>
      </w:r>
    </w:p>
    <w:p w14:paraId="2CC6929E" w14:textId="7AAAE529" w:rsidR="00F81B89" w:rsidRDefault="00F81B89" w:rsidP="00F81B89">
      <w:pPr>
        <w:spacing w:line="360" w:lineRule="auto"/>
        <w:ind w:firstLine="709"/>
        <w:jc w:val="both"/>
        <w:rPr>
          <w:sz w:val="28"/>
          <w:szCs w:val="28"/>
        </w:rPr>
      </w:pPr>
      <w:r w:rsidRPr="00E25255">
        <w:rPr>
          <w:sz w:val="28"/>
          <w:szCs w:val="28"/>
        </w:rPr>
        <w:t>Таким образом, цель проекта — создание интерактивного веб-сервиса для освоения слепой печати, использующего элементы геймификации для повышения мотивации пользователей.</w:t>
      </w:r>
    </w:p>
    <w:p w14:paraId="6FFE0CF6" w14:textId="0DA941F4" w:rsidR="00A0275B" w:rsidRDefault="00A0275B" w:rsidP="00F81B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Задачами </w:t>
      </w:r>
      <w:r w:rsidR="002F414B">
        <w:rPr>
          <w:sz w:val="28"/>
          <w:szCs w:val="28"/>
        </w:rPr>
        <w:t>данной работы</w:t>
      </w:r>
      <w:r>
        <w:rPr>
          <w:sz w:val="28"/>
          <w:szCs w:val="28"/>
        </w:rPr>
        <w:t>, являются</w:t>
      </w:r>
      <w:r>
        <w:rPr>
          <w:sz w:val="28"/>
          <w:szCs w:val="28"/>
          <w:lang w:val="en-US"/>
        </w:rPr>
        <w:t>:</w:t>
      </w:r>
    </w:p>
    <w:p w14:paraId="6A0E18ED" w14:textId="36563BE2" w:rsidR="00A0275B" w:rsidRPr="00A0275B" w:rsidRDefault="00A0275B" w:rsidP="00A0275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A0275B">
        <w:rPr>
          <w:sz w:val="28"/>
          <w:szCs w:val="28"/>
        </w:rPr>
        <w:t>зуч</w:t>
      </w:r>
      <w:r w:rsidR="00D97269">
        <w:rPr>
          <w:sz w:val="28"/>
          <w:szCs w:val="28"/>
        </w:rPr>
        <w:t>ить</w:t>
      </w:r>
      <w:r w:rsidRPr="00A0275B">
        <w:rPr>
          <w:sz w:val="28"/>
          <w:szCs w:val="28"/>
        </w:rPr>
        <w:t xml:space="preserve"> </w:t>
      </w:r>
      <w:r>
        <w:rPr>
          <w:sz w:val="28"/>
          <w:szCs w:val="28"/>
        </w:rPr>
        <w:t>существующи</w:t>
      </w:r>
      <w:r w:rsidR="00D97269">
        <w:rPr>
          <w:sz w:val="28"/>
          <w:szCs w:val="28"/>
        </w:rPr>
        <w:t>е</w:t>
      </w:r>
      <w:r>
        <w:rPr>
          <w:sz w:val="28"/>
          <w:szCs w:val="28"/>
        </w:rPr>
        <w:t xml:space="preserve"> метод</w:t>
      </w:r>
      <w:r w:rsidR="00D97269">
        <w:rPr>
          <w:sz w:val="28"/>
          <w:szCs w:val="28"/>
        </w:rPr>
        <w:t>ы</w:t>
      </w:r>
      <w:r>
        <w:rPr>
          <w:sz w:val="28"/>
          <w:szCs w:val="28"/>
        </w:rPr>
        <w:t xml:space="preserve"> тренировки слепой печати</w:t>
      </w:r>
      <w:r w:rsidR="004B1E09">
        <w:rPr>
          <w:sz w:val="28"/>
          <w:szCs w:val="28"/>
        </w:rPr>
        <w:t>,</w:t>
      </w:r>
      <w:r>
        <w:rPr>
          <w:sz w:val="28"/>
          <w:szCs w:val="28"/>
        </w:rPr>
        <w:t xml:space="preserve"> их преимуществ</w:t>
      </w:r>
      <w:r w:rsidR="00D97269">
        <w:rPr>
          <w:sz w:val="28"/>
          <w:szCs w:val="28"/>
        </w:rPr>
        <w:t>а</w:t>
      </w:r>
      <w:r>
        <w:rPr>
          <w:sz w:val="28"/>
          <w:szCs w:val="28"/>
        </w:rPr>
        <w:t xml:space="preserve"> и недостатк</w:t>
      </w:r>
      <w:r w:rsidR="00D97269">
        <w:rPr>
          <w:sz w:val="28"/>
          <w:szCs w:val="28"/>
        </w:rPr>
        <w:t>и</w:t>
      </w:r>
      <w:r w:rsidRPr="00A0275B">
        <w:rPr>
          <w:sz w:val="28"/>
          <w:szCs w:val="28"/>
        </w:rPr>
        <w:t>;</w:t>
      </w:r>
    </w:p>
    <w:p w14:paraId="057C40DA" w14:textId="68EA1F33" w:rsidR="00A0275B" w:rsidRPr="00A0275B" w:rsidRDefault="00A0275B" w:rsidP="00A0275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концепцию веб-сервиса, сочетающего обучение и игровые элементы</w:t>
      </w:r>
      <w:r w:rsidRPr="00A0275B">
        <w:rPr>
          <w:sz w:val="28"/>
          <w:szCs w:val="28"/>
        </w:rPr>
        <w:t>;</w:t>
      </w:r>
    </w:p>
    <w:p w14:paraId="59D89813" w14:textId="586766DA" w:rsidR="00A0275B" w:rsidRPr="00A0275B" w:rsidRDefault="004B1E09" w:rsidP="00A0275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функционал тренажера с внедрением игровых элементов.</w:t>
      </w:r>
    </w:p>
    <w:p w14:paraId="61277481" w14:textId="3337B3CB" w:rsidR="006B330F" w:rsidRPr="00F81B89" w:rsidRDefault="006B330F" w:rsidP="001B3276">
      <w:pPr>
        <w:rPr>
          <w:rFonts w:eastAsia="Calibri"/>
          <w:b/>
          <w:bCs/>
          <w:sz w:val="24"/>
          <w:szCs w:val="24"/>
        </w:rPr>
      </w:pPr>
    </w:p>
    <w:sectPr w:rsidR="006B330F" w:rsidRPr="00F81B89" w:rsidSect="00402AA9">
      <w:headerReference w:type="default" r:id="rId8"/>
      <w:pgSz w:w="11906" w:h="16838"/>
      <w:pgMar w:top="568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F92D9" w14:textId="77777777" w:rsidR="008C55A6" w:rsidRDefault="008C55A6" w:rsidP="00F81B89">
      <w:r>
        <w:separator/>
      </w:r>
    </w:p>
  </w:endnote>
  <w:endnote w:type="continuationSeparator" w:id="0">
    <w:p w14:paraId="410A7A06" w14:textId="77777777" w:rsidR="008C55A6" w:rsidRDefault="008C55A6" w:rsidP="00F81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27866" w14:textId="77777777" w:rsidR="008C55A6" w:rsidRDefault="008C55A6" w:rsidP="00F81B89">
      <w:r>
        <w:separator/>
      </w:r>
    </w:p>
  </w:footnote>
  <w:footnote w:type="continuationSeparator" w:id="0">
    <w:p w14:paraId="34E180E8" w14:textId="77777777" w:rsidR="008C55A6" w:rsidRDefault="008C55A6" w:rsidP="00F81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000000" w:themeColor="text1"/>
      </w:rPr>
      <w:id w:val="2126120186"/>
      <w:docPartObj>
        <w:docPartGallery w:val="Page Numbers (Top of Page)"/>
        <w:docPartUnique/>
      </w:docPartObj>
    </w:sdtPr>
    <w:sdtContent>
      <w:p w14:paraId="0F9BB30E" w14:textId="50F7C6D2" w:rsidR="00F81B89" w:rsidRPr="00402AA9" w:rsidRDefault="00F81B89" w:rsidP="00F81B89">
        <w:pPr>
          <w:pStyle w:val="a7"/>
          <w:spacing w:line="360" w:lineRule="auto"/>
          <w:jc w:val="center"/>
          <w:rPr>
            <w:color w:val="000000" w:themeColor="text1"/>
          </w:rPr>
        </w:pPr>
        <w:r w:rsidRPr="00402AA9">
          <w:rPr>
            <w:color w:val="000000" w:themeColor="text1"/>
            <w:sz w:val="28"/>
            <w:szCs w:val="28"/>
          </w:rPr>
          <w:fldChar w:fldCharType="begin"/>
        </w:r>
        <w:r w:rsidRPr="00402AA9">
          <w:rPr>
            <w:color w:val="000000" w:themeColor="text1"/>
            <w:sz w:val="28"/>
            <w:szCs w:val="28"/>
          </w:rPr>
          <w:instrText>PAGE   \* MERGEFORMAT</w:instrText>
        </w:r>
        <w:r w:rsidRPr="00402AA9">
          <w:rPr>
            <w:color w:val="000000" w:themeColor="text1"/>
            <w:sz w:val="28"/>
            <w:szCs w:val="28"/>
          </w:rPr>
          <w:fldChar w:fldCharType="separate"/>
        </w:r>
        <w:r w:rsidRPr="00402AA9">
          <w:rPr>
            <w:color w:val="000000" w:themeColor="text1"/>
            <w:sz w:val="28"/>
            <w:szCs w:val="28"/>
          </w:rPr>
          <w:t>2</w:t>
        </w:r>
        <w:r w:rsidRPr="00402AA9">
          <w:rPr>
            <w:color w:val="000000" w:themeColor="text1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F6C0A"/>
    <w:multiLevelType w:val="hybridMultilevel"/>
    <w:tmpl w:val="1946FC4C"/>
    <w:lvl w:ilvl="0" w:tplc="F190B3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1054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84"/>
    <w:rsid w:val="00001BEF"/>
    <w:rsid w:val="00026A63"/>
    <w:rsid w:val="00034616"/>
    <w:rsid w:val="000B281E"/>
    <w:rsid w:val="000F62AE"/>
    <w:rsid w:val="00135364"/>
    <w:rsid w:val="001605D2"/>
    <w:rsid w:val="001B3276"/>
    <w:rsid w:val="0021016D"/>
    <w:rsid w:val="00257718"/>
    <w:rsid w:val="002962E1"/>
    <w:rsid w:val="002C78D8"/>
    <w:rsid w:val="002E6FCF"/>
    <w:rsid w:val="002F414B"/>
    <w:rsid w:val="003373B4"/>
    <w:rsid w:val="00345997"/>
    <w:rsid w:val="003969B5"/>
    <w:rsid w:val="003E4767"/>
    <w:rsid w:val="00402AA9"/>
    <w:rsid w:val="004953B6"/>
    <w:rsid w:val="004B1E09"/>
    <w:rsid w:val="004F53C7"/>
    <w:rsid w:val="004F76E4"/>
    <w:rsid w:val="00501F7E"/>
    <w:rsid w:val="00531984"/>
    <w:rsid w:val="00551E98"/>
    <w:rsid w:val="00597925"/>
    <w:rsid w:val="005F6F30"/>
    <w:rsid w:val="00630E8D"/>
    <w:rsid w:val="006656E2"/>
    <w:rsid w:val="006A328C"/>
    <w:rsid w:val="006B330F"/>
    <w:rsid w:val="006C6BDD"/>
    <w:rsid w:val="006E2964"/>
    <w:rsid w:val="008008FA"/>
    <w:rsid w:val="00823EDC"/>
    <w:rsid w:val="008C55A6"/>
    <w:rsid w:val="00935F00"/>
    <w:rsid w:val="00997094"/>
    <w:rsid w:val="00A0275B"/>
    <w:rsid w:val="00A26EE4"/>
    <w:rsid w:val="00AD7454"/>
    <w:rsid w:val="00AF5F95"/>
    <w:rsid w:val="00B15F3E"/>
    <w:rsid w:val="00BB0203"/>
    <w:rsid w:val="00BF1AC6"/>
    <w:rsid w:val="00C24110"/>
    <w:rsid w:val="00C44FE7"/>
    <w:rsid w:val="00C512EF"/>
    <w:rsid w:val="00C679D7"/>
    <w:rsid w:val="00D11256"/>
    <w:rsid w:val="00D83103"/>
    <w:rsid w:val="00D97269"/>
    <w:rsid w:val="00DC214B"/>
    <w:rsid w:val="00DD67AF"/>
    <w:rsid w:val="00E02CCE"/>
    <w:rsid w:val="00E05777"/>
    <w:rsid w:val="00E53BF5"/>
    <w:rsid w:val="00E637ED"/>
    <w:rsid w:val="00EA463E"/>
    <w:rsid w:val="00F20B68"/>
    <w:rsid w:val="00F81B89"/>
    <w:rsid w:val="00FB04AE"/>
    <w:rsid w:val="00FB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606CF1"/>
  <w15:chartTrackingRefBased/>
  <w15:docId w15:val="{53C79F26-CDB2-4E98-B357-A29B71BB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9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1B89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CCE"/>
    <w:pPr>
      <w:ind w:left="720"/>
      <w:contextualSpacing/>
    </w:pPr>
    <w:rPr>
      <w:sz w:val="24"/>
      <w:szCs w:val="24"/>
    </w:rPr>
  </w:style>
  <w:style w:type="paragraph" w:styleId="a4">
    <w:name w:val="Normal (Web)"/>
    <w:basedOn w:val="a"/>
    <w:uiPriority w:val="99"/>
    <w:unhideWhenUsed/>
    <w:rsid w:val="00E53BF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a0"/>
    <w:rsid w:val="00E53BF5"/>
  </w:style>
  <w:style w:type="character" w:customStyle="1" w:styleId="10">
    <w:name w:val="Заголовок 1 Знак"/>
    <w:basedOn w:val="a0"/>
    <w:link w:val="1"/>
    <w:uiPriority w:val="9"/>
    <w:rsid w:val="00F81B89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81B8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81B89"/>
    <w:pPr>
      <w:spacing w:after="100"/>
    </w:pPr>
  </w:style>
  <w:style w:type="character" w:styleId="a6">
    <w:name w:val="Hyperlink"/>
    <w:basedOn w:val="a0"/>
    <w:uiPriority w:val="99"/>
    <w:unhideWhenUsed/>
    <w:rsid w:val="00F81B8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81B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1B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F81B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1B8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32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5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0E7D2-17D7-45FB-9A9A-833C1FF46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Пшеничная</dc:creator>
  <cp:keywords/>
  <dc:description/>
  <cp:lastModifiedBy>Chapiko</cp:lastModifiedBy>
  <cp:revision>5</cp:revision>
  <cp:lastPrinted>2021-05-13T09:02:00Z</cp:lastPrinted>
  <dcterms:created xsi:type="dcterms:W3CDTF">2025-03-30T14:19:00Z</dcterms:created>
  <dcterms:modified xsi:type="dcterms:W3CDTF">2025-03-30T15:01:00Z</dcterms:modified>
</cp:coreProperties>
</file>