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4651D" w14:textId="4818CAB2" w:rsidR="00904590" w:rsidRDefault="000513EF" w:rsidP="00904590">
      <w:pPr>
        <w:pBdr>
          <w:bottom w:val="single" w:sz="6" w:space="1" w:color="2E75B6"/>
        </w:pBdr>
        <w:spacing w:before="400" w:after="200"/>
        <w:jc w:val="center"/>
        <w:outlineLvl w:val="0"/>
        <w:rPr>
          <w:b/>
          <w:bCs/>
          <w:i/>
          <w:iCs/>
          <w:color w:val="000000" w:themeColor="text1"/>
          <w:sz w:val="48"/>
          <w:szCs w:val="48"/>
        </w:rPr>
      </w:pPr>
      <w:r w:rsidRPr="000513EF">
        <w:rPr>
          <w:b/>
          <w:bCs/>
          <w:i/>
          <w:iCs/>
          <w:color w:val="2F5496" w:themeColor="accent1" w:themeShade="BF"/>
          <w:sz w:val="48"/>
          <w:szCs w:val="48"/>
        </w:rPr>
        <w:t>Customer Insights &amp; Recommendations Report</w:t>
      </w:r>
    </w:p>
    <w:p w14:paraId="091D01E4" w14:textId="420BD342" w:rsidR="00A12663" w:rsidRPr="000513EF" w:rsidRDefault="00A12663" w:rsidP="00904590">
      <w:pPr>
        <w:pBdr>
          <w:bottom w:val="single" w:sz="6" w:space="1" w:color="2E75B6"/>
        </w:pBdr>
        <w:spacing w:before="400" w:after="200"/>
        <w:jc w:val="center"/>
        <w:outlineLvl w:val="0"/>
        <w:rPr>
          <w:i/>
          <w:iCs/>
          <w:color w:val="000000" w:themeColor="text1"/>
          <w:sz w:val="44"/>
          <w:szCs w:val="44"/>
        </w:rPr>
      </w:pPr>
      <w:r w:rsidRPr="000513EF">
        <w:rPr>
          <w:i/>
          <w:iCs/>
          <w:color w:val="000000" w:themeColor="text1"/>
          <w:sz w:val="44"/>
          <w:szCs w:val="44"/>
        </w:rPr>
        <w:t>Dataset Analysis &amp; Reporting</w:t>
      </w:r>
    </w:p>
    <w:p w14:paraId="38DE3024" w14:textId="77777777" w:rsidR="00A12663" w:rsidRPr="000513EF" w:rsidRDefault="00A12663" w:rsidP="00904590">
      <w:pPr>
        <w:pBdr>
          <w:bottom w:val="single" w:sz="6" w:space="1" w:color="2E75B6"/>
        </w:pBdr>
        <w:spacing w:before="400" w:after="200"/>
        <w:jc w:val="center"/>
        <w:outlineLvl w:val="0"/>
        <w:rPr>
          <w:i/>
          <w:iCs/>
          <w:color w:val="000000" w:themeColor="text1"/>
          <w:sz w:val="44"/>
          <w:szCs w:val="44"/>
        </w:rPr>
      </w:pPr>
      <w:r w:rsidRPr="000513EF">
        <w:rPr>
          <w:i/>
          <w:iCs/>
          <w:color w:val="000000" w:themeColor="text1"/>
          <w:sz w:val="44"/>
          <w:szCs w:val="44"/>
        </w:rPr>
        <w:t>Prepared Using Python and Power BI</w:t>
      </w:r>
    </w:p>
    <w:p w14:paraId="3EE9A447" w14:textId="77777777" w:rsidR="00A12663" w:rsidRPr="000513EF" w:rsidRDefault="00A12663" w:rsidP="00904590">
      <w:pPr>
        <w:pBdr>
          <w:bottom w:val="single" w:sz="6" w:space="1" w:color="2E75B6"/>
        </w:pBdr>
        <w:spacing w:before="400" w:after="200"/>
        <w:jc w:val="center"/>
        <w:outlineLvl w:val="0"/>
        <w:rPr>
          <w:i/>
          <w:iCs/>
          <w:color w:val="000000" w:themeColor="text1"/>
          <w:sz w:val="44"/>
          <w:szCs w:val="44"/>
        </w:rPr>
      </w:pPr>
      <w:r w:rsidRPr="000513EF">
        <w:rPr>
          <w:i/>
          <w:iCs/>
          <w:color w:val="000000" w:themeColor="text1"/>
          <w:sz w:val="44"/>
          <w:szCs w:val="44"/>
        </w:rPr>
        <w:t>Prepared By</w:t>
      </w:r>
      <w:r w:rsidRPr="000513EF">
        <w:rPr>
          <w:i/>
          <w:iCs/>
          <w:color w:val="000000" w:themeColor="text1"/>
          <w:sz w:val="44"/>
          <w:szCs w:val="44"/>
        </w:rPr>
        <w:br/>
        <w:t>Devyansi Chapadia</w:t>
      </w:r>
    </w:p>
    <w:p w14:paraId="24501169" w14:textId="77777777" w:rsidR="00A12663" w:rsidRPr="000513EF" w:rsidRDefault="00A12663" w:rsidP="00904590">
      <w:pPr>
        <w:pBdr>
          <w:bottom w:val="single" w:sz="6" w:space="1" w:color="2E75B6"/>
        </w:pBdr>
        <w:spacing w:before="400" w:after="200"/>
        <w:jc w:val="center"/>
        <w:outlineLvl w:val="0"/>
        <w:rPr>
          <w:i/>
          <w:iCs/>
          <w:color w:val="000000" w:themeColor="text1"/>
          <w:sz w:val="44"/>
          <w:szCs w:val="44"/>
        </w:rPr>
      </w:pPr>
      <w:r w:rsidRPr="000513EF">
        <w:rPr>
          <w:i/>
          <w:iCs/>
          <w:color w:val="000000" w:themeColor="text1"/>
          <w:sz w:val="44"/>
          <w:szCs w:val="44"/>
        </w:rPr>
        <w:t>Data Analytics Internship</w:t>
      </w:r>
    </w:p>
    <w:p w14:paraId="2EB8A5EA" w14:textId="77777777" w:rsidR="00A12663" w:rsidRPr="000513EF" w:rsidRDefault="00A12663" w:rsidP="00904590">
      <w:pPr>
        <w:pBdr>
          <w:bottom w:val="single" w:sz="6" w:space="1" w:color="2E75B6"/>
        </w:pBdr>
        <w:spacing w:before="400" w:after="200"/>
        <w:jc w:val="center"/>
        <w:outlineLvl w:val="0"/>
        <w:rPr>
          <w:i/>
          <w:iCs/>
          <w:color w:val="000000" w:themeColor="text1"/>
          <w:sz w:val="44"/>
          <w:szCs w:val="44"/>
        </w:rPr>
      </w:pPr>
      <w:r w:rsidRPr="000513EF">
        <w:rPr>
          <w:i/>
          <w:iCs/>
          <w:color w:val="000000" w:themeColor="text1"/>
          <w:sz w:val="44"/>
          <w:szCs w:val="44"/>
        </w:rPr>
        <w:t>June 2026</w:t>
      </w:r>
    </w:p>
    <w:p w14:paraId="2F9AA8F9" w14:textId="77777777" w:rsidR="00A12663" w:rsidRPr="000513EF" w:rsidRDefault="00A12663" w:rsidP="00CC5C3E">
      <w:pPr>
        <w:pBdr>
          <w:bottom w:val="single" w:sz="6" w:space="1" w:color="2E75B6"/>
        </w:pBdr>
        <w:spacing w:before="400" w:after="200"/>
        <w:jc w:val="both"/>
        <w:outlineLvl w:val="0"/>
        <w:rPr>
          <w:b/>
          <w:bCs/>
          <w:i/>
          <w:iCs/>
          <w:color w:val="2F5496" w:themeColor="accent1" w:themeShade="BF"/>
          <w:sz w:val="44"/>
          <w:szCs w:val="44"/>
        </w:rPr>
      </w:pPr>
    </w:p>
    <w:p w14:paraId="5385107B" w14:textId="77777777" w:rsidR="00A12663" w:rsidRDefault="00A12663" w:rsidP="00CC5C3E">
      <w:pPr>
        <w:pBdr>
          <w:bottom w:val="single" w:sz="6" w:space="1" w:color="2E75B6"/>
        </w:pBdr>
        <w:spacing w:before="400" w:after="200"/>
        <w:jc w:val="both"/>
        <w:outlineLvl w:val="0"/>
        <w:rPr>
          <w:b/>
          <w:bCs/>
          <w:i/>
          <w:iCs/>
          <w:color w:val="2F5496" w:themeColor="accent1" w:themeShade="BF"/>
          <w:sz w:val="48"/>
          <w:szCs w:val="48"/>
        </w:rPr>
      </w:pPr>
    </w:p>
    <w:p w14:paraId="5C0CEC1D" w14:textId="77777777" w:rsidR="00A12663" w:rsidRDefault="00A12663" w:rsidP="00CC5C3E">
      <w:pPr>
        <w:pBdr>
          <w:bottom w:val="single" w:sz="6" w:space="1" w:color="2E75B6"/>
        </w:pBdr>
        <w:spacing w:before="400" w:after="200"/>
        <w:jc w:val="both"/>
        <w:outlineLvl w:val="0"/>
        <w:rPr>
          <w:b/>
          <w:bCs/>
          <w:i/>
          <w:iCs/>
          <w:color w:val="2F5496" w:themeColor="accent1" w:themeShade="BF"/>
          <w:sz w:val="48"/>
          <w:szCs w:val="48"/>
        </w:rPr>
      </w:pPr>
    </w:p>
    <w:p w14:paraId="66FE92CE" w14:textId="77777777" w:rsidR="00A12663" w:rsidRDefault="00A12663" w:rsidP="00CC5C3E">
      <w:pPr>
        <w:pBdr>
          <w:bottom w:val="single" w:sz="6" w:space="1" w:color="2E75B6"/>
        </w:pBdr>
        <w:spacing w:before="400" w:after="200"/>
        <w:jc w:val="both"/>
        <w:outlineLvl w:val="0"/>
        <w:rPr>
          <w:b/>
          <w:bCs/>
          <w:i/>
          <w:iCs/>
          <w:color w:val="2F5496" w:themeColor="accent1" w:themeShade="BF"/>
          <w:sz w:val="48"/>
          <w:szCs w:val="48"/>
        </w:rPr>
      </w:pPr>
    </w:p>
    <w:p w14:paraId="38FCCABD" w14:textId="77777777" w:rsidR="00A12663" w:rsidRDefault="00A12663" w:rsidP="00CC5C3E">
      <w:pPr>
        <w:pBdr>
          <w:bottom w:val="single" w:sz="6" w:space="1" w:color="2E75B6"/>
        </w:pBdr>
        <w:spacing w:before="400" w:after="200"/>
        <w:jc w:val="both"/>
        <w:outlineLvl w:val="0"/>
        <w:rPr>
          <w:b/>
          <w:bCs/>
          <w:i/>
          <w:iCs/>
          <w:color w:val="2F5496" w:themeColor="accent1" w:themeShade="BF"/>
          <w:sz w:val="48"/>
          <w:szCs w:val="48"/>
        </w:rPr>
      </w:pPr>
    </w:p>
    <w:p w14:paraId="3567B0E4" w14:textId="77777777" w:rsidR="00A12663" w:rsidRDefault="00A12663" w:rsidP="00CC5C3E">
      <w:pPr>
        <w:pBdr>
          <w:bottom w:val="single" w:sz="6" w:space="1" w:color="2E75B6"/>
        </w:pBdr>
        <w:spacing w:before="400" w:after="200"/>
        <w:jc w:val="both"/>
        <w:outlineLvl w:val="0"/>
        <w:rPr>
          <w:b/>
          <w:bCs/>
          <w:i/>
          <w:iCs/>
          <w:color w:val="2F5496" w:themeColor="accent1" w:themeShade="BF"/>
          <w:sz w:val="48"/>
          <w:szCs w:val="48"/>
        </w:rPr>
      </w:pPr>
    </w:p>
    <w:p w14:paraId="548F32D4" w14:textId="77777777" w:rsidR="00736E7C" w:rsidRDefault="00736E7C" w:rsidP="00CC5C3E">
      <w:pPr>
        <w:pBdr>
          <w:bottom w:val="single" w:sz="6" w:space="1" w:color="2E75B6"/>
        </w:pBdr>
        <w:spacing w:before="400" w:after="200"/>
        <w:jc w:val="both"/>
        <w:outlineLvl w:val="0"/>
        <w:rPr>
          <w:b/>
          <w:bCs/>
          <w:color w:val="1F3864"/>
          <w:sz w:val="36"/>
          <w:szCs w:val="36"/>
        </w:rPr>
      </w:pPr>
    </w:p>
    <w:p w14:paraId="0465E8C7" w14:textId="77777777" w:rsidR="00736E7C" w:rsidRDefault="00736E7C" w:rsidP="00CC5C3E">
      <w:pPr>
        <w:pBdr>
          <w:bottom w:val="single" w:sz="6" w:space="1" w:color="2E75B6"/>
        </w:pBdr>
        <w:spacing w:before="400" w:after="200"/>
        <w:jc w:val="both"/>
        <w:outlineLvl w:val="0"/>
        <w:rPr>
          <w:b/>
          <w:bCs/>
          <w:color w:val="1F3864"/>
          <w:sz w:val="36"/>
          <w:szCs w:val="36"/>
        </w:rPr>
      </w:pPr>
    </w:p>
    <w:p w14:paraId="71AFA08E" w14:textId="149DCA48" w:rsidR="00F93606" w:rsidRPr="00CC5C3E" w:rsidRDefault="00F93606" w:rsidP="00CC5C3E">
      <w:pPr>
        <w:pBdr>
          <w:bottom w:val="single" w:sz="6" w:space="1" w:color="2E75B6"/>
        </w:pBdr>
        <w:spacing w:before="400" w:after="200"/>
        <w:jc w:val="both"/>
        <w:outlineLvl w:val="0"/>
        <w:rPr>
          <w:b/>
          <w:bCs/>
          <w:color w:val="1F3864"/>
          <w:sz w:val="36"/>
          <w:szCs w:val="36"/>
        </w:rPr>
      </w:pPr>
      <w:r w:rsidRPr="00CC5C3E">
        <w:rPr>
          <w:b/>
          <w:bCs/>
          <w:color w:val="1F3864"/>
          <w:sz w:val="36"/>
          <w:szCs w:val="36"/>
        </w:rPr>
        <w:lastRenderedPageBreak/>
        <w:t>Table of Contents</w:t>
      </w:r>
    </w:p>
    <w:p w14:paraId="79AF59B3" w14:textId="77777777" w:rsidR="00F93606" w:rsidRPr="00F93606" w:rsidRDefault="00F93606" w:rsidP="00CC5C3E">
      <w:pPr>
        <w:spacing w:before="100" w:after="100"/>
        <w:jc w:val="both"/>
      </w:pPr>
    </w:p>
    <w:p w14:paraId="57111A71" w14:textId="77777777" w:rsidR="00F93606" w:rsidRPr="00CC5C3E" w:rsidRDefault="00F93606" w:rsidP="00CC5C3E">
      <w:pPr>
        <w:spacing w:before="80" w:after="80"/>
        <w:jc w:val="both"/>
        <w:rPr>
          <w:sz w:val="28"/>
          <w:szCs w:val="28"/>
        </w:rPr>
      </w:pPr>
      <w:r w:rsidRPr="00CC5C3E">
        <w:rPr>
          <w:color w:val="333333"/>
          <w:sz w:val="28"/>
          <w:szCs w:val="28"/>
        </w:rPr>
        <w:t>1. Executive Summary</w:t>
      </w:r>
    </w:p>
    <w:p w14:paraId="463048FA" w14:textId="77777777" w:rsidR="00F93606" w:rsidRPr="00CC5C3E" w:rsidRDefault="00F93606" w:rsidP="00CC5C3E">
      <w:pPr>
        <w:spacing w:before="80" w:after="80"/>
        <w:jc w:val="both"/>
        <w:rPr>
          <w:sz w:val="28"/>
          <w:szCs w:val="28"/>
        </w:rPr>
      </w:pPr>
      <w:r w:rsidRPr="00CC5C3E">
        <w:rPr>
          <w:color w:val="333333"/>
          <w:sz w:val="28"/>
          <w:szCs w:val="28"/>
        </w:rPr>
        <w:t>2. Dataset Overview</w:t>
      </w:r>
    </w:p>
    <w:p w14:paraId="456C7630" w14:textId="77777777" w:rsidR="00F93606" w:rsidRPr="00CC5C3E" w:rsidRDefault="00F93606" w:rsidP="00CC5C3E">
      <w:pPr>
        <w:spacing w:before="80" w:after="80"/>
        <w:jc w:val="both"/>
        <w:rPr>
          <w:sz w:val="28"/>
          <w:szCs w:val="28"/>
        </w:rPr>
      </w:pPr>
      <w:r w:rsidRPr="00CC5C3E">
        <w:rPr>
          <w:color w:val="333333"/>
          <w:sz w:val="28"/>
          <w:szCs w:val="28"/>
        </w:rPr>
        <w:t>3. Data Quality Assessment</w:t>
      </w:r>
    </w:p>
    <w:p w14:paraId="6CFEE155" w14:textId="77777777" w:rsidR="00F93606" w:rsidRPr="00CC5C3E" w:rsidRDefault="00F93606" w:rsidP="00CC5C3E">
      <w:pPr>
        <w:spacing w:before="80" w:after="80"/>
        <w:jc w:val="both"/>
        <w:rPr>
          <w:sz w:val="28"/>
          <w:szCs w:val="28"/>
        </w:rPr>
      </w:pPr>
      <w:r w:rsidRPr="00CC5C3E">
        <w:rPr>
          <w:color w:val="333333"/>
          <w:sz w:val="28"/>
          <w:szCs w:val="28"/>
        </w:rPr>
        <w:t>4. Data Cleaning Report</w:t>
      </w:r>
    </w:p>
    <w:p w14:paraId="0917682D" w14:textId="77777777" w:rsidR="00F93606" w:rsidRPr="00CC5C3E" w:rsidRDefault="00F93606" w:rsidP="00CC5C3E">
      <w:pPr>
        <w:spacing w:before="80" w:after="80"/>
        <w:jc w:val="both"/>
        <w:rPr>
          <w:sz w:val="28"/>
          <w:szCs w:val="28"/>
        </w:rPr>
      </w:pPr>
      <w:r w:rsidRPr="00CC5C3E">
        <w:rPr>
          <w:color w:val="333333"/>
          <w:sz w:val="28"/>
          <w:szCs w:val="28"/>
        </w:rPr>
        <w:t>5. Descriptive Statistics</w:t>
      </w:r>
    </w:p>
    <w:p w14:paraId="62044835" w14:textId="77777777" w:rsidR="00F93606" w:rsidRPr="00CC5C3E" w:rsidRDefault="00F93606" w:rsidP="00CC5C3E">
      <w:pPr>
        <w:spacing w:before="80" w:after="80"/>
        <w:jc w:val="both"/>
        <w:rPr>
          <w:sz w:val="28"/>
          <w:szCs w:val="28"/>
        </w:rPr>
      </w:pPr>
      <w:r w:rsidRPr="00CC5C3E">
        <w:rPr>
          <w:color w:val="333333"/>
          <w:sz w:val="28"/>
          <w:szCs w:val="28"/>
        </w:rPr>
        <w:t>6. Univariate Analysis</w:t>
      </w:r>
    </w:p>
    <w:p w14:paraId="59530C7E" w14:textId="77777777" w:rsidR="00F93606" w:rsidRPr="00CC5C3E" w:rsidRDefault="00F93606" w:rsidP="00CC5C3E">
      <w:pPr>
        <w:spacing w:before="80" w:after="80"/>
        <w:jc w:val="both"/>
        <w:rPr>
          <w:sz w:val="28"/>
          <w:szCs w:val="28"/>
        </w:rPr>
      </w:pPr>
      <w:r w:rsidRPr="00CC5C3E">
        <w:rPr>
          <w:color w:val="333333"/>
          <w:sz w:val="28"/>
          <w:szCs w:val="28"/>
        </w:rPr>
        <w:t>7. Bivariate Analysis</w:t>
      </w:r>
    </w:p>
    <w:p w14:paraId="6213258C" w14:textId="213788B8" w:rsidR="00F93606" w:rsidRDefault="00F93606" w:rsidP="00CC5C3E">
      <w:pPr>
        <w:spacing w:before="80" w:after="80"/>
        <w:jc w:val="both"/>
        <w:rPr>
          <w:color w:val="333333"/>
          <w:sz w:val="28"/>
          <w:szCs w:val="28"/>
        </w:rPr>
      </w:pPr>
      <w:r w:rsidRPr="00CC5C3E">
        <w:rPr>
          <w:color w:val="333333"/>
          <w:sz w:val="28"/>
          <w:szCs w:val="28"/>
        </w:rPr>
        <w:t>8. Power</w:t>
      </w:r>
      <w:r w:rsidR="00987ECC">
        <w:rPr>
          <w:color w:val="333333"/>
          <w:sz w:val="28"/>
          <w:szCs w:val="28"/>
        </w:rPr>
        <w:t xml:space="preserve"> </w:t>
      </w:r>
      <w:r w:rsidRPr="00CC5C3E">
        <w:rPr>
          <w:color w:val="333333"/>
          <w:sz w:val="28"/>
          <w:szCs w:val="28"/>
        </w:rPr>
        <w:t xml:space="preserve">BI </w:t>
      </w:r>
      <w:proofErr w:type="spellStart"/>
      <w:r w:rsidRPr="00CC5C3E">
        <w:rPr>
          <w:color w:val="333333"/>
          <w:sz w:val="28"/>
          <w:szCs w:val="28"/>
        </w:rPr>
        <w:t>DashBoard</w:t>
      </w:r>
      <w:proofErr w:type="spellEnd"/>
    </w:p>
    <w:p w14:paraId="6C675778" w14:textId="4B583353" w:rsidR="00936313" w:rsidRPr="00CC5C3E" w:rsidRDefault="0049577A" w:rsidP="00CC5C3E">
      <w:pPr>
        <w:spacing w:before="80" w:after="80"/>
        <w:jc w:val="both"/>
        <w:rPr>
          <w:sz w:val="28"/>
          <w:szCs w:val="28"/>
        </w:rPr>
      </w:pPr>
      <w:r>
        <w:rPr>
          <w:color w:val="333333"/>
          <w:sz w:val="28"/>
          <w:szCs w:val="28"/>
        </w:rPr>
        <w:t xml:space="preserve">9. </w:t>
      </w:r>
      <w:r w:rsidRPr="0049577A">
        <w:rPr>
          <w:color w:val="333333"/>
          <w:sz w:val="28"/>
          <w:szCs w:val="28"/>
        </w:rPr>
        <w:t>Customer Segmentation Analysis</w:t>
      </w:r>
    </w:p>
    <w:p w14:paraId="13945BA8" w14:textId="0239AB59" w:rsidR="00F93606" w:rsidRDefault="0049577A" w:rsidP="00CC5C3E">
      <w:pPr>
        <w:spacing w:before="80" w:after="80"/>
        <w:jc w:val="both"/>
        <w:rPr>
          <w:color w:val="333333"/>
          <w:sz w:val="28"/>
          <w:szCs w:val="28"/>
        </w:rPr>
      </w:pPr>
      <w:r>
        <w:rPr>
          <w:color w:val="333333"/>
          <w:sz w:val="28"/>
          <w:szCs w:val="28"/>
        </w:rPr>
        <w:t>10</w:t>
      </w:r>
      <w:r w:rsidR="00F93606" w:rsidRPr="00CC5C3E">
        <w:rPr>
          <w:color w:val="333333"/>
          <w:sz w:val="28"/>
          <w:szCs w:val="28"/>
        </w:rPr>
        <w:t>. Business Insights</w:t>
      </w:r>
    </w:p>
    <w:p w14:paraId="58DC5C01" w14:textId="6DCF3402" w:rsidR="0049577A" w:rsidRPr="00CC5C3E" w:rsidRDefault="0049577A" w:rsidP="00CC5C3E">
      <w:pPr>
        <w:spacing w:before="80" w:after="80"/>
        <w:jc w:val="both"/>
        <w:rPr>
          <w:sz w:val="28"/>
          <w:szCs w:val="28"/>
        </w:rPr>
      </w:pPr>
      <w:r>
        <w:rPr>
          <w:color w:val="333333"/>
          <w:sz w:val="28"/>
          <w:szCs w:val="28"/>
        </w:rPr>
        <w:t xml:space="preserve">11. </w:t>
      </w:r>
      <w:r w:rsidRPr="0049577A">
        <w:rPr>
          <w:color w:val="333333"/>
          <w:sz w:val="28"/>
          <w:szCs w:val="28"/>
        </w:rPr>
        <w:t>Business Recommendations</w:t>
      </w:r>
    </w:p>
    <w:p w14:paraId="3D8CEFCF" w14:textId="21E368F9" w:rsidR="00F93606" w:rsidRPr="0049577A" w:rsidRDefault="00F93606" w:rsidP="00CC5C3E">
      <w:pPr>
        <w:spacing w:before="80" w:after="80"/>
        <w:jc w:val="both"/>
        <w:rPr>
          <w:color w:val="333333"/>
          <w:sz w:val="28"/>
          <w:szCs w:val="28"/>
        </w:rPr>
      </w:pPr>
      <w:r w:rsidRPr="00CC5C3E">
        <w:rPr>
          <w:color w:val="333333"/>
          <w:sz w:val="28"/>
          <w:szCs w:val="28"/>
        </w:rPr>
        <w:t>1</w:t>
      </w:r>
      <w:r w:rsidR="0049577A">
        <w:rPr>
          <w:color w:val="333333"/>
          <w:sz w:val="28"/>
          <w:szCs w:val="28"/>
        </w:rPr>
        <w:t>2</w:t>
      </w:r>
      <w:r w:rsidRPr="00CC5C3E">
        <w:rPr>
          <w:color w:val="333333"/>
          <w:sz w:val="28"/>
          <w:szCs w:val="28"/>
        </w:rPr>
        <w:t>. Appendix</w:t>
      </w:r>
    </w:p>
    <w:p w14:paraId="71111E7D" w14:textId="77777777" w:rsidR="00F93606" w:rsidRDefault="00F93606" w:rsidP="00CC5C3E">
      <w:pPr>
        <w:jc w:val="both"/>
      </w:pPr>
    </w:p>
    <w:p w14:paraId="31A7E3A9" w14:textId="77777777" w:rsidR="00F93606" w:rsidRDefault="00F93606" w:rsidP="00CC5C3E">
      <w:pPr>
        <w:jc w:val="both"/>
      </w:pPr>
    </w:p>
    <w:p w14:paraId="6CD6FCD0" w14:textId="77777777" w:rsidR="00F93606" w:rsidRDefault="00F93606" w:rsidP="00CC5C3E">
      <w:pPr>
        <w:jc w:val="both"/>
      </w:pPr>
    </w:p>
    <w:p w14:paraId="39AEE91B" w14:textId="77777777" w:rsidR="00F93606" w:rsidRDefault="00F93606" w:rsidP="00CC5C3E">
      <w:pPr>
        <w:jc w:val="both"/>
      </w:pPr>
    </w:p>
    <w:p w14:paraId="348440C8" w14:textId="77777777" w:rsidR="00F93606" w:rsidRDefault="00F93606" w:rsidP="00CC5C3E">
      <w:pPr>
        <w:jc w:val="both"/>
      </w:pPr>
    </w:p>
    <w:p w14:paraId="71C59CC4" w14:textId="77777777" w:rsidR="00F93606" w:rsidRDefault="00F93606" w:rsidP="00CC5C3E">
      <w:pPr>
        <w:jc w:val="both"/>
      </w:pPr>
    </w:p>
    <w:p w14:paraId="5E5358F2" w14:textId="77777777" w:rsidR="00F93606" w:rsidRDefault="00F93606" w:rsidP="00CC5C3E">
      <w:pPr>
        <w:jc w:val="both"/>
      </w:pPr>
    </w:p>
    <w:p w14:paraId="07B9E7A4" w14:textId="77777777" w:rsidR="00F93606" w:rsidRDefault="00F93606" w:rsidP="00CC5C3E">
      <w:pPr>
        <w:jc w:val="both"/>
      </w:pPr>
    </w:p>
    <w:p w14:paraId="284384AB" w14:textId="77777777" w:rsidR="00F93606" w:rsidRDefault="00F93606" w:rsidP="00CC5C3E">
      <w:pPr>
        <w:jc w:val="both"/>
      </w:pPr>
    </w:p>
    <w:p w14:paraId="1B00B3F0" w14:textId="77777777" w:rsidR="00F93606" w:rsidRDefault="00F93606" w:rsidP="00CC5C3E">
      <w:pPr>
        <w:jc w:val="both"/>
      </w:pPr>
    </w:p>
    <w:p w14:paraId="7DB76AE7" w14:textId="77777777" w:rsidR="00F93606" w:rsidRDefault="00F93606" w:rsidP="00CC5C3E">
      <w:pPr>
        <w:jc w:val="both"/>
      </w:pPr>
    </w:p>
    <w:p w14:paraId="4218CB5F" w14:textId="77777777" w:rsidR="00F93606" w:rsidRDefault="00F93606" w:rsidP="00CC5C3E">
      <w:pPr>
        <w:jc w:val="both"/>
      </w:pPr>
    </w:p>
    <w:p w14:paraId="1EAEBBD0" w14:textId="77777777" w:rsidR="00F93606" w:rsidRDefault="00F93606" w:rsidP="00CC5C3E">
      <w:pPr>
        <w:jc w:val="both"/>
      </w:pPr>
    </w:p>
    <w:p w14:paraId="1A551BED" w14:textId="77777777" w:rsidR="00F93606" w:rsidRDefault="00F93606" w:rsidP="00CC5C3E">
      <w:pPr>
        <w:jc w:val="both"/>
      </w:pPr>
    </w:p>
    <w:p w14:paraId="4DA5A3A3" w14:textId="77777777" w:rsidR="00F93606" w:rsidRDefault="00F93606" w:rsidP="00CC5C3E">
      <w:pPr>
        <w:jc w:val="both"/>
      </w:pPr>
    </w:p>
    <w:p w14:paraId="60B80C07" w14:textId="77777777" w:rsidR="00F93606" w:rsidRDefault="00F93606" w:rsidP="00CC5C3E">
      <w:pPr>
        <w:jc w:val="both"/>
      </w:pPr>
    </w:p>
    <w:p w14:paraId="476C9B76" w14:textId="77777777" w:rsidR="00F93606" w:rsidRDefault="00F93606" w:rsidP="00CC5C3E">
      <w:pPr>
        <w:jc w:val="both"/>
      </w:pPr>
    </w:p>
    <w:p w14:paraId="62A02965" w14:textId="77777777" w:rsidR="00F93606" w:rsidRDefault="00F93606" w:rsidP="00CC5C3E">
      <w:pPr>
        <w:jc w:val="both"/>
      </w:pPr>
    </w:p>
    <w:p w14:paraId="6103ACB7" w14:textId="77777777" w:rsidR="00F93606" w:rsidRDefault="00F93606" w:rsidP="00CC5C3E">
      <w:pPr>
        <w:jc w:val="both"/>
      </w:pPr>
    </w:p>
    <w:p w14:paraId="2A1C0888" w14:textId="77777777" w:rsidR="00F93606" w:rsidRDefault="00F93606" w:rsidP="00CC5C3E">
      <w:pPr>
        <w:jc w:val="both"/>
      </w:pPr>
    </w:p>
    <w:p w14:paraId="1A7F6B7B" w14:textId="77777777" w:rsidR="00F93606" w:rsidRDefault="00F93606" w:rsidP="00CC5C3E">
      <w:pPr>
        <w:jc w:val="both"/>
      </w:pPr>
    </w:p>
    <w:p w14:paraId="4C133590" w14:textId="77777777" w:rsidR="00F93606" w:rsidRDefault="00F93606" w:rsidP="00CC5C3E">
      <w:pPr>
        <w:jc w:val="both"/>
      </w:pPr>
    </w:p>
    <w:p w14:paraId="077FF872" w14:textId="77777777" w:rsidR="00F93606" w:rsidRDefault="00F93606" w:rsidP="00CC5C3E">
      <w:pPr>
        <w:jc w:val="both"/>
      </w:pPr>
    </w:p>
    <w:p w14:paraId="4830C641" w14:textId="77777777" w:rsidR="00F93606" w:rsidRDefault="00F93606" w:rsidP="00CC5C3E">
      <w:pPr>
        <w:jc w:val="both"/>
      </w:pPr>
    </w:p>
    <w:p w14:paraId="3A27A2EE" w14:textId="77777777" w:rsidR="00F93606" w:rsidRDefault="00F93606" w:rsidP="00CC5C3E">
      <w:pPr>
        <w:jc w:val="both"/>
      </w:pPr>
    </w:p>
    <w:p w14:paraId="78228BFD" w14:textId="77777777" w:rsidR="00F93606" w:rsidRDefault="00F93606" w:rsidP="00CC5C3E">
      <w:pPr>
        <w:jc w:val="both"/>
      </w:pPr>
    </w:p>
    <w:p w14:paraId="11A32AF6" w14:textId="77777777" w:rsidR="00F93606" w:rsidRDefault="00F93606" w:rsidP="00CC5C3E">
      <w:pPr>
        <w:jc w:val="both"/>
      </w:pPr>
    </w:p>
    <w:p w14:paraId="7D954FA9" w14:textId="77777777" w:rsidR="00F93606" w:rsidRDefault="00F93606" w:rsidP="00CC5C3E">
      <w:pPr>
        <w:jc w:val="both"/>
      </w:pPr>
    </w:p>
    <w:p w14:paraId="70967A64" w14:textId="77777777" w:rsidR="00F93606" w:rsidRDefault="00F93606" w:rsidP="00CC5C3E">
      <w:pPr>
        <w:jc w:val="both"/>
      </w:pPr>
    </w:p>
    <w:p w14:paraId="1D64C654" w14:textId="77777777" w:rsidR="00F93606" w:rsidRDefault="00F93606" w:rsidP="00CC5C3E">
      <w:pPr>
        <w:jc w:val="both"/>
      </w:pPr>
    </w:p>
    <w:p w14:paraId="6B855A6A" w14:textId="77777777" w:rsidR="00F93606" w:rsidRDefault="00F93606" w:rsidP="00CC5C3E">
      <w:pPr>
        <w:jc w:val="both"/>
      </w:pPr>
    </w:p>
    <w:p w14:paraId="3F5B69B3" w14:textId="77777777" w:rsidR="00F93606" w:rsidRDefault="00F93606" w:rsidP="00CC5C3E">
      <w:pPr>
        <w:jc w:val="both"/>
      </w:pPr>
    </w:p>
    <w:p w14:paraId="6F21FB0A" w14:textId="77777777" w:rsidR="00F93606" w:rsidRDefault="00F93606" w:rsidP="00CC5C3E">
      <w:pPr>
        <w:jc w:val="both"/>
      </w:pPr>
    </w:p>
    <w:p w14:paraId="78B38D09" w14:textId="77777777" w:rsidR="00F93606" w:rsidRDefault="00F93606" w:rsidP="00CC5C3E">
      <w:pPr>
        <w:jc w:val="both"/>
      </w:pPr>
    </w:p>
    <w:p w14:paraId="3F6A6D4D" w14:textId="77777777" w:rsidR="00976277" w:rsidRDefault="00976277" w:rsidP="00CC5C3E">
      <w:pPr>
        <w:jc w:val="both"/>
        <w:rPr>
          <w:b/>
          <w:bCs/>
        </w:rPr>
      </w:pPr>
    </w:p>
    <w:p w14:paraId="166D0472" w14:textId="77777777" w:rsidR="00C0307C" w:rsidRPr="00CC5C3E" w:rsidRDefault="00C0307C" w:rsidP="00CC5C3E">
      <w:pPr>
        <w:pBdr>
          <w:bottom w:val="single" w:sz="6" w:space="1" w:color="2E75B6"/>
        </w:pBdr>
        <w:spacing w:before="400" w:after="200"/>
        <w:jc w:val="both"/>
        <w:outlineLvl w:val="0"/>
        <w:rPr>
          <w:b/>
          <w:bCs/>
          <w:color w:val="1F3864"/>
          <w:sz w:val="36"/>
          <w:szCs w:val="36"/>
        </w:rPr>
      </w:pPr>
      <w:r w:rsidRPr="00CC5C3E">
        <w:rPr>
          <w:b/>
          <w:bCs/>
          <w:color w:val="1F3864"/>
          <w:sz w:val="36"/>
          <w:szCs w:val="36"/>
        </w:rPr>
        <w:t>1. Executive Summary</w:t>
      </w:r>
    </w:p>
    <w:p w14:paraId="6F505816" w14:textId="77777777" w:rsidR="00C0307C" w:rsidRPr="00C0307C" w:rsidRDefault="00C0307C" w:rsidP="00CC5C3E">
      <w:pPr>
        <w:spacing w:before="100" w:after="100"/>
        <w:jc w:val="both"/>
      </w:pPr>
    </w:p>
    <w:p w14:paraId="7850398D" w14:textId="6E4CA67B" w:rsidR="00C0307C" w:rsidRPr="00C0307C" w:rsidRDefault="00C0307C" w:rsidP="00CC5C3E">
      <w:pPr>
        <w:spacing w:before="100" w:after="100"/>
        <w:jc w:val="both"/>
      </w:pPr>
      <w:r>
        <w:rPr>
          <w:color w:val="333333"/>
        </w:rPr>
        <w:t xml:space="preserve">This report presents a comprehensive analysis of the online retail dataset covering transactions from December 2010 to December 2011. The dataset comprises 524,878 transaction records across 38 countries, providing a rich foundation for understanding sales performance, customer </w:t>
      </w:r>
      <w:proofErr w:type="spellStart"/>
      <w:r>
        <w:rPr>
          <w:color w:val="333333"/>
        </w:rPr>
        <w:t>behavior</w:t>
      </w:r>
      <w:proofErr w:type="spellEnd"/>
      <w:r>
        <w:rPr>
          <w:color w:val="333333"/>
        </w:rPr>
        <w:t>, and product trends.</w:t>
      </w:r>
    </w:p>
    <w:p w14:paraId="38BCD647" w14:textId="77777777" w:rsidR="00C0307C" w:rsidRPr="00C0307C" w:rsidRDefault="00C0307C" w:rsidP="00CC5C3E">
      <w:pPr>
        <w:spacing w:before="100" w:after="100"/>
        <w:jc w:val="both"/>
      </w:pPr>
    </w:p>
    <w:p w14:paraId="5E254D89" w14:textId="77777777" w:rsidR="0051175E" w:rsidRPr="0051175E" w:rsidRDefault="00C0307C" w:rsidP="0051175E">
      <w:pPr>
        <w:jc w:val="both"/>
        <w:rPr>
          <w:color w:val="333333"/>
        </w:rPr>
      </w:pPr>
      <w:r>
        <w:rPr>
          <w:color w:val="333333"/>
        </w:rPr>
        <w:t xml:space="preserve">The analysis was conducted using Python (Pandas, NumPy, Matplotlib, Seaborn) for data loading, cleaning, exploratory data analysis, and visualization. </w:t>
      </w:r>
      <w:r w:rsidR="0051175E" w:rsidRPr="0051175E">
        <w:rPr>
          <w:color w:val="333333"/>
        </w:rPr>
        <w:t>An interactive Power BI dashboard was developed to visualize revenue trends, customer insights, product performance, and geographic sales distribution.</w:t>
      </w:r>
    </w:p>
    <w:p w14:paraId="3AF97B72" w14:textId="581C6E63" w:rsidR="00175A0E" w:rsidRPr="00175A0E" w:rsidRDefault="00175A0E" w:rsidP="00CC5C3E">
      <w:pPr>
        <w:jc w:val="both"/>
      </w:pPr>
    </w:p>
    <w:p w14:paraId="7684BD3C"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Key Highlights</w:t>
      </w:r>
    </w:p>
    <w:p w14:paraId="27B6C595" w14:textId="77777777" w:rsidR="00175A0E" w:rsidRPr="00175A0E" w:rsidRDefault="00175A0E" w:rsidP="00CC5C3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75A0E" w:rsidRPr="00175A0E" w14:paraId="15C8A846" w14:textId="77777777">
        <w:tc>
          <w:tcPr>
            <w:tcW w:w="46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9C6ACB0" w14:textId="77777777" w:rsidR="00175A0E" w:rsidRPr="00175A0E" w:rsidRDefault="00175A0E" w:rsidP="00CC5C3E">
            <w:pPr>
              <w:jc w:val="both"/>
            </w:pPr>
            <w:r>
              <w:rPr>
                <w:b/>
                <w:bCs/>
              </w:rPr>
              <w:t>Metric</w:t>
            </w:r>
          </w:p>
        </w:tc>
        <w:tc>
          <w:tcPr>
            <w:tcW w:w="46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5DBA152" w14:textId="77777777" w:rsidR="00175A0E" w:rsidRPr="00175A0E" w:rsidRDefault="00175A0E" w:rsidP="00CC5C3E">
            <w:pPr>
              <w:jc w:val="both"/>
            </w:pPr>
            <w:r>
              <w:rPr>
                <w:b/>
                <w:bCs/>
              </w:rPr>
              <w:t>Value</w:t>
            </w:r>
          </w:p>
        </w:tc>
      </w:tr>
      <w:tr w:rsidR="00175A0E" w:rsidRPr="00175A0E" w14:paraId="41B11B6D"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EC44F8" w14:textId="77777777" w:rsidR="00175A0E" w:rsidRPr="00175A0E" w:rsidRDefault="00175A0E" w:rsidP="00CC5C3E">
            <w:pPr>
              <w:jc w:val="both"/>
            </w:pPr>
            <w:r>
              <w:t>Total Transactions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1EB921" w14:textId="77777777" w:rsidR="00175A0E" w:rsidRPr="00175A0E" w:rsidRDefault="00175A0E" w:rsidP="00CC5C3E">
            <w:pPr>
              <w:jc w:val="both"/>
            </w:pPr>
            <w:r>
              <w:t>524,878</w:t>
            </w:r>
          </w:p>
        </w:tc>
      </w:tr>
      <w:tr w:rsidR="00175A0E" w:rsidRPr="00175A0E" w14:paraId="7563EB80" w14:textId="77777777">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27608ED" w14:textId="77777777" w:rsidR="00175A0E" w:rsidRPr="00175A0E" w:rsidRDefault="00175A0E" w:rsidP="00CC5C3E">
            <w:pPr>
              <w:jc w:val="both"/>
            </w:pPr>
            <w:r>
              <w:t>Total Revenue</w:t>
            </w:r>
          </w:p>
        </w:tc>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5414E41" w14:textId="77777777" w:rsidR="00175A0E" w:rsidRPr="00175A0E" w:rsidRDefault="00175A0E" w:rsidP="00CC5C3E">
            <w:pPr>
              <w:jc w:val="both"/>
            </w:pPr>
            <w:r>
              <w:t>£10,642,110.80</w:t>
            </w:r>
          </w:p>
        </w:tc>
      </w:tr>
      <w:tr w:rsidR="00175A0E" w:rsidRPr="00175A0E" w14:paraId="037F5999"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54E902E" w14:textId="77777777" w:rsidR="00175A0E" w:rsidRPr="00175A0E" w:rsidRDefault="00175A0E" w:rsidP="00CC5C3E">
            <w:pPr>
              <w:jc w:val="both"/>
            </w:pPr>
            <w:r>
              <w:t>Unique Customers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1FDDFCC" w14:textId="77777777" w:rsidR="00175A0E" w:rsidRPr="00175A0E" w:rsidRDefault="00175A0E" w:rsidP="00CC5C3E">
            <w:pPr>
              <w:jc w:val="both"/>
            </w:pPr>
            <w:r>
              <w:t>4,339</w:t>
            </w:r>
          </w:p>
        </w:tc>
      </w:tr>
      <w:tr w:rsidR="00175A0E" w:rsidRPr="00175A0E" w14:paraId="241E10D8" w14:textId="77777777">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79CF6CF" w14:textId="77777777" w:rsidR="00175A0E" w:rsidRPr="00175A0E" w:rsidRDefault="00175A0E" w:rsidP="00CC5C3E">
            <w:pPr>
              <w:jc w:val="both"/>
            </w:pPr>
            <w:r>
              <w:t>Unique Products</w:t>
            </w:r>
          </w:p>
        </w:tc>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BB544D2" w14:textId="77777777" w:rsidR="00175A0E" w:rsidRPr="00175A0E" w:rsidRDefault="00175A0E" w:rsidP="00CC5C3E">
            <w:pPr>
              <w:jc w:val="both"/>
            </w:pPr>
            <w:r>
              <w:t>3,922</w:t>
            </w:r>
          </w:p>
        </w:tc>
      </w:tr>
      <w:tr w:rsidR="00175A0E" w:rsidRPr="00175A0E" w14:paraId="4CEDC305"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78FF51" w14:textId="77777777" w:rsidR="00175A0E" w:rsidRPr="00175A0E" w:rsidRDefault="00175A0E" w:rsidP="00CC5C3E">
            <w:pPr>
              <w:jc w:val="both"/>
            </w:pPr>
            <w:r>
              <w:t>Unique Invoices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E79FE4" w14:textId="77777777" w:rsidR="00175A0E" w:rsidRPr="00175A0E" w:rsidRDefault="00175A0E" w:rsidP="00CC5C3E">
            <w:pPr>
              <w:jc w:val="both"/>
            </w:pPr>
            <w:r>
              <w:t>19,960</w:t>
            </w:r>
          </w:p>
        </w:tc>
      </w:tr>
      <w:tr w:rsidR="00175A0E" w:rsidRPr="00175A0E" w14:paraId="64454D5E" w14:textId="77777777">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85F84CF" w14:textId="77777777" w:rsidR="00175A0E" w:rsidRPr="00175A0E" w:rsidRDefault="00175A0E" w:rsidP="00CC5C3E">
            <w:pPr>
              <w:jc w:val="both"/>
            </w:pPr>
            <w:r>
              <w:t>Countries Covered</w:t>
            </w:r>
          </w:p>
        </w:tc>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376EBEA" w14:textId="77777777" w:rsidR="00175A0E" w:rsidRPr="00175A0E" w:rsidRDefault="00175A0E" w:rsidP="00CC5C3E">
            <w:pPr>
              <w:jc w:val="both"/>
            </w:pPr>
            <w:r>
              <w:t>38</w:t>
            </w:r>
          </w:p>
        </w:tc>
      </w:tr>
      <w:tr w:rsidR="00175A0E" w:rsidRPr="00175A0E" w14:paraId="1216EE5F"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1B5F56D" w14:textId="77777777" w:rsidR="00175A0E" w:rsidRPr="00175A0E" w:rsidRDefault="00175A0E" w:rsidP="00CC5C3E">
            <w:pPr>
              <w:jc w:val="both"/>
            </w:pPr>
            <w:r>
              <w:t>Period</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952E1D" w14:textId="77777777" w:rsidR="00175A0E" w:rsidRPr="00175A0E" w:rsidRDefault="00175A0E" w:rsidP="00CC5C3E">
            <w:pPr>
              <w:jc w:val="both"/>
            </w:pPr>
            <w:r>
              <w:t>Dec 2010 – Dec 2011</w:t>
            </w:r>
          </w:p>
        </w:tc>
      </w:tr>
    </w:tbl>
    <w:p w14:paraId="14C37234" w14:textId="77777777" w:rsidR="00175A0E" w:rsidRPr="00175A0E" w:rsidRDefault="00175A0E" w:rsidP="00CC5C3E">
      <w:pPr>
        <w:jc w:val="both"/>
      </w:pPr>
    </w:p>
    <w:p w14:paraId="10725F97"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Key Findings</w:t>
      </w:r>
    </w:p>
    <w:p w14:paraId="0EC9D922" w14:textId="77777777" w:rsidR="00C0307C" w:rsidRPr="00C0307C" w:rsidRDefault="00C0307C" w:rsidP="00CC5C3E">
      <w:pPr>
        <w:numPr>
          <w:ilvl w:val="0"/>
          <w:numId w:val="3"/>
        </w:numPr>
        <w:spacing w:before="60" w:after="60"/>
        <w:jc w:val="both"/>
      </w:pPr>
      <w:r>
        <w:rPr>
          <w:color w:val="333333"/>
        </w:rPr>
        <w:t>The United Kingdom dominates sales, accounting for approximately 91.4% of all transactions.</w:t>
      </w:r>
    </w:p>
    <w:p w14:paraId="709BA672" w14:textId="77777777" w:rsidR="00C0307C" w:rsidRPr="00C0307C" w:rsidRDefault="00C0307C" w:rsidP="00CC5C3E">
      <w:pPr>
        <w:numPr>
          <w:ilvl w:val="0"/>
          <w:numId w:val="3"/>
        </w:numPr>
        <w:spacing w:before="60" w:after="60"/>
        <w:jc w:val="both"/>
      </w:pPr>
      <w:r>
        <w:rPr>
          <w:color w:val="333333"/>
        </w:rPr>
        <w:t>November 2011 recorded the highest monthly revenue of £1,503,866 — a strong pre-holiday peak.</w:t>
      </w:r>
    </w:p>
    <w:p w14:paraId="1E4D4CFE" w14:textId="77777777" w:rsidR="00C0307C" w:rsidRPr="00C0307C" w:rsidRDefault="00C0307C" w:rsidP="00CC5C3E">
      <w:pPr>
        <w:numPr>
          <w:ilvl w:val="0"/>
          <w:numId w:val="3"/>
        </w:numPr>
        <w:spacing w:before="60" w:after="60"/>
        <w:jc w:val="both"/>
      </w:pPr>
      <w:r>
        <w:rPr>
          <w:color w:val="333333"/>
        </w:rPr>
        <w:t>DOTCOM POSTAGE was the highest revenue-generating product at £206,248.77.</w:t>
      </w:r>
    </w:p>
    <w:p w14:paraId="168F5D34" w14:textId="77777777" w:rsidR="00C0307C" w:rsidRPr="00C0307C" w:rsidRDefault="00C0307C" w:rsidP="00CC5C3E">
      <w:pPr>
        <w:numPr>
          <w:ilvl w:val="0"/>
          <w:numId w:val="3"/>
        </w:numPr>
        <w:spacing w:before="60" w:after="60"/>
        <w:jc w:val="both"/>
      </w:pPr>
      <w:r>
        <w:rPr>
          <w:color w:val="333333"/>
        </w:rPr>
        <w:t>Customer 14646 was the top spender with £280,206.02 in purchases.</w:t>
      </w:r>
    </w:p>
    <w:p w14:paraId="14F75ED2" w14:textId="77777777" w:rsidR="00C0307C" w:rsidRPr="00C0307C" w:rsidRDefault="00C0307C" w:rsidP="00CC5C3E">
      <w:pPr>
        <w:numPr>
          <w:ilvl w:val="0"/>
          <w:numId w:val="3"/>
        </w:numPr>
        <w:spacing w:before="60" w:after="60"/>
        <w:jc w:val="both"/>
      </w:pPr>
      <w:r>
        <w:rPr>
          <w:color w:val="333333"/>
        </w:rPr>
        <w:t xml:space="preserve">132,186 transactions (25.18%) had missing </w:t>
      </w:r>
      <w:proofErr w:type="spellStart"/>
      <w:r>
        <w:rPr>
          <w:color w:val="333333"/>
        </w:rPr>
        <w:t>CustomerID</w:t>
      </w:r>
      <w:proofErr w:type="spellEnd"/>
      <w:r>
        <w:rPr>
          <w:color w:val="333333"/>
        </w:rPr>
        <w:t xml:space="preserve"> values — these rows were retained as-is to preserve complete transaction data.</w:t>
      </w:r>
    </w:p>
    <w:p w14:paraId="70FD6A57" w14:textId="77777777" w:rsidR="00C0307C" w:rsidRPr="008A7348" w:rsidRDefault="00C0307C" w:rsidP="00CC5C3E">
      <w:pPr>
        <w:numPr>
          <w:ilvl w:val="0"/>
          <w:numId w:val="3"/>
        </w:numPr>
        <w:spacing w:before="60" w:after="60"/>
        <w:jc w:val="both"/>
      </w:pPr>
      <w:r>
        <w:rPr>
          <w:color w:val="333333"/>
        </w:rPr>
        <w:t>Strong positive correlation (0.91) exists between Quantity sold and Revenue generated.</w:t>
      </w:r>
    </w:p>
    <w:p w14:paraId="007EB08A" w14:textId="74D16A73" w:rsidR="008A7348" w:rsidRPr="00C0307C" w:rsidRDefault="007634FD" w:rsidP="00CC5C3E">
      <w:pPr>
        <w:numPr>
          <w:ilvl w:val="0"/>
          <w:numId w:val="3"/>
        </w:numPr>
        <w:spacing w:before="60" w:after="60"/>
        <w:jc w:val="both"/>
      </w:pPr>
      <w:r w:rsidRPr="007634FD">
        <w:t>274 High Value customers drive 61.5% of revenue", "65.6% repeat buyer rate", "34.4% one-time buyers represent re-engagement opportunity</w:t>
      </w:r>
    </w:p>
    <w:p w14:paraId="44E57375" w14:textId="77777777" w:rsidR="00C0307C" w:rsidRPr="00C0307C" w:rsidRDefault="00C0307C" w:rsidP="00CC5C3E">
      <w:pPr>
        <w:jc w:val="both"/>
      </w:pPr>
      <w:r>
        <w:rPr>
          <w:rFonts w:ascii="Times New Roman" w:hAnsi="Times New Roman" w:cs="Times New Roman"/>
          <w:sz w:val="24"/>
          <w:szCs w:val="24"/>
        </w:rPr>
        <w:br w:type="page"/>
      </w:r>
    </w:p>
    <w:p w14:paraId="36C09C47" w14:textId="77777777" w:rsidR="00C0307C" w:rsidRPr="00CC5C3E" w:rsidRDefault="00C0307C" w:rsidP="00CC5C3E">
      <w:pPr>
        <w:pBdr>
          <w:bottom w:val="single" w:sz="6" w:space="1" w:color="2E75B6"/>
        </w:pBdr>
        <w:spacing w:before="400" w:after="200"/>
        <w:jc w:val="both"/>
        <w:outlineLvl w:val="0"/>
        <w:rPr>
          <w:b/>
          <w:bCs/>
          <w:color w:val="1F3864"/>
          <w:sz w:val="36"/>
          <w:szCs w:val="36"/>
        </w:rPr>
      </w:pPr>
      <w:r w:rsidRPr="00CC5C3E">
        <w:rPr>
          <w:b/>
          <w:bCs/>
          <w:color w:val="1F3864"/>
          <w:sz w:val="36"/>
          <w:szCs w:val="36"/>
        </w:rPr>
        <w:lastRenderedPageBreak/>
        <w:t>2. Dataset Overview</w:t>
      </w:r>
    </w:p>
    <w:p w14:paraId="0B43F652" w14:textId="77777777" w:rsidR="00175A0E" w:rsidRPr="00175A0E" w:rsidRDefault="00175A0E" w:rsidP="00CC5C3E">
      <w:pPr>
        <w:jc w:val="both"/>
      </w:pPr>
    </w:p>
    <w:p w14:paraId="494D5E43" w14:textId="1B826B59" w:rsidR="00175A0E" w:rsidRPr="00175A0E" w:rsidRDefault="00175A0E" w:rsidP="00CC5C3E">
      <w:pPr>
        <w:jc w:val="both"/>
      </w:pPr>
      <w:r>
        <w:t>The online retail dataset is a transactional dataset sourced from a UK-based and registered non-store online retail company. The company primarily sells unique all-occasion gifts, and many of its customers are wholesalers.</w:t>
      </w:r>
    </w:p>
    <w:p w14:paraId="38260C34" w14:textId="77777777" w:rsidR="00175A0E" w:rsidRPr="00175A0E" w:rsidRDefault="00175A0E" w:rsidP="00CC5C3E">
      <w:pPr>
        <w:jc w:val="both"/>
      </w:pPr>
    </w:p>
    <w:p w14:paraId="6A891DA6"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Dataset Source &amp; Context</w:t>
      </w:r>
    </w:p>
    <w:p w14:paraId="20F5AC0B" w14:textId="6E4EF421" w:rsidR="00175A0E" w:rsidRPr="00175A0E" w:rsidRDefault="00175A0E" w:rsidP="00CC5C3E">
      <w:pPr>
        <w:numPr>
          <w:ilvl w:val="0"/>
          <w:numId w:val="1"/>
        </w:numPr>
        <w:jc w:val="both"/>
      </w:pPr>
      <w:r>
        <w:t>Source: Kaggle database</w:t>
      </w:r>
    </w:p>
    <w:p w14:paraId="0BD5D3FA" w14:textId="4778684F" w:rsidR="00175A0E" w:rsidRPr="00175A0E" w:rsidRDefault="00175A0E" w:rsidP="00CC5C3E">
      <w:pPr>
        <w:numPr>
          <w:ilvl w:val="0"/>
          <w:numId w:val="1"/>
        </w:numPr>
        <w:jc w:val="both"/>
      </w:pPr>
      <w:r>
        <w:t>Type: Online Retail</w:t>
      </w:r>
    </w:p>
    <w:p w14:paraId="2531D738" w14:textId="77777777" w:rsidR="00175A0E" w:rsidRPr="00175A0E" w:rsidRDefault="00175A0E" w:rsidP="00CC5C3E">
      <w:pPr>
        <w:numPr>
          <w:ilvl w:val="0"/>
          <w:numId w:val="1"/>
        </w:numPr>
        <w:jc w:val="both"/>
      </w:pPr>
      <w:r>
        <w:t>Period Covered: 1st December 2010 to 9th December 2011 (approximately 12 months)</w:t>
      </w:r>
    </w:p>
    <w:p w14:paraId="041A3812" w14:textId="77777777" w:rsidR="00175A0E" w:rsidRPr="00175A0E" w:rsidRDefault="00175A0E" w:rsidP="00CC5C3E">
      <w:pPr>
        <w:numPr>
          <w:ilvl w:val="0"/>
          <w:numId w:val="1"/>
        </w:numPr>
        <w:jc w:val="both"/>
      </w:pPr>
      <w:r>
        <w:t>Geographic Scope: 38 countries worldwide</w:t>
      </w:r>
    </w:p>
    <w:p w14:paraId="7CE5AAE8" w14:textId="77777777" w:rsidR="00175A0E" w:rsidRPr="00175A0E" w:rsidRDefault="00175A0E" w:rsidP="00CC5C3E">
      <w:pPr>
        <w:numPr>
          <w:ilvl w:val="0"/>
          <w:numId w:val="1"/>
        </w:numPr>
        <w:jc w:val="both"/>
      </w:pPr>
      <w:r>
        <w:t>Primary Market: United Kingdom</w:t>
      </w:r>
    </w:p>
    <w:p w14:paraId="11DA721B" w14:textId="77777777" w:rsidR="00175A0E" w:rsidRPr="00175A0E" w:rsidRDefault="00175A0E" w:rsidP="00CC5C3E">
      <w:pPr>
        <w:jc w:val="both"/>
      </w:pPr>
    </w:p>
    <w:p w14:paraId="3B734DFD"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Dataset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75A0E" w:rsidRPr="00175A0E" w14:paraId="45BF79C5" w14:textId="77777777">
        <w:tc>
          <w:tcPr>
            <w:tcW w:w="46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7680DD8" w14:textId="77777777" w:rsidR="00175A0E" w:rsidRPr="00175A0E" w:rsidRDefault="00175A0E" w:rsidP="00CC5C3E">
            <w:pPr>
              <w:jc w:val="both"/>
            </w:pPr>
            <w:r>
              <w:rPr>
                <w:b/>
                <w:bCs/>
              </w:rPr>
              <w:t>Attribute</w:t>
            </w:r>
          </w:p>
        </w:tc>
        <w:tc>
          <w:tcPr>
            <w:tcW w:w="46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DE7EEC2" w14:textId="77777777" w:rsidR="00175A0E" w:rsidRPr="00175A0E" w:rsidRDefault="00175A0E" w:rsidP="00CC5C3E">
            <w:pPr>
              <w:jc w:val="both"/>
            </w:pPr>
            <w:r>
              <w:rPr>
                <w:b/>
                <w:bCs/>
              </w:rPr>
              <w:t>Value</w:t>
            </w:r>
          </w:p>
        </w:tc>
      </w:tr>
      <w:tr w:rsidR="00175A0E" w:rsidRPr="00175A0E" w14:paraId="14CA7EA7"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DAF469E" w14:textId="77777777" w:rsidR="00175A0E" w:rsidRPr="00175A0E" w:rsidRDefault="00175A0E" w:rsidP="00CC5C3E">
            <w:pPr>
              <w:jc w:val="both"/>
            </w:pPr>
            <w:r>
              <w:t>Total Rows</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350340" w14:textId="77777777" w:rsidR="00175A0E" w:rsidRPr="00175A0E" w:rsidRDefault="00175A0E" w:rsidP="00CC5C3E">
            <w:pPr>
              <w:jc w:val="both"/>
            </w:pPr>
            <w:r>
              <w:t>524,878</w:t>
            </w:r>
          </w:p>
        </w:tc>
      </w:tr>
      <w:tr w:rsidR="00175A0E" w:rsidRPr="00175A0E" w14:paraId="17D96281" w14:textId="77777777">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7697C53" w14:textId="77777777" w:rsidR="00175A0E" w:rsidRPr="00175A0E" w:rsidRDefault="00175A0E" w:rsidP="00CC5C3E">
            <w:pPr>
              <w:jc w:val="both"/>
            </w:pPr>
            <w:r>
              <w:t>Total Columns</w:t>
            </w:r>
          </w:p>
        </w:tc>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4D343B5" w14:textId="6ECDDC5D" w:rsidR="00175A0E" w:rsidRPr="00175A0E" w:rsidRDefault="001E55AD" w:rsidP="00CC5C3E">
            <w:pPr>
              <w:jc w:val="both"/>
            </w:pPr>
            <w:r>
              <w:t>10</w:t>
            </w:r>
          </w:p>
        </w:tc>
      </w:tr>
      <w:tr w:rsidR="00175A0E" w:rsidRPr="00175A0E" w14:paraId="35E96F08" w14:textId="77777777">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9A4A9FC" w14:textId="77777777" w:rsidR="00175A0E" w:rsidRPr="00175A0E" w:rsidRDefault="00175A0E" w:rsidP="00CC5C3E">
            <w:pPr>
              <w:jc w:val="both"/>
            </w:pPr>
            <w:r>
              <w:t>File Format</w:t>
            </w:r>
          </w:p>
        </w:tc>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D19E817" w14:textId="77777777" w:rsidR="00175A0E" w:rsidRPr="00175A0E" w:rsidRDefault="00175A0E" w:rsidP="00CC5C3E">
            <w:pPr>
              <w:jc w:val="both"/>
            </w:pPr>
            <w:r>
              <w:t>CSV</w:t>
            </w:r>
          </w:p>
        </w:tc>
      </w:tr>
      <w:tr w:rsidR="00175A0E" w:rsidRPr="00175A0E" w14:paraId="78DECC00" w14:textId="77777777">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75553FB" w14:textId="77777777" w:rsidR="00175A0E" w:rsidRPr="00175A0E" w:rsidRDefault="00175A0E" w:rsidP="00CC5C3E">
            <w:pPr>
              <w:jc w:val="both"/>
            </w:pPr>
            <w:r>
              <w:t>Time Span</w:t>
            </w:r>
          </w:p>
        </w:tc>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F83A85C" w14:textId="714685B9" w:rsidR="00175A0E" w:rsidRPr="00175A0E" w:rsidRDefault="00175A0E" w:rsidP="00CC5C3E">
            <w:pPr>
              <w:jc w:val="both"/>
            </w:pPr>
            <w:r>
              <w:t>12 months</w:t>
            </w:r>
          </w:p>
        </w:tc>
      </w:tr>
    </w:tbl>
    <w:p w14:paraId="16452280" w14:textId="77777777" w:rsidR="00175A0E" w:rsidRPr="00175A0E" w:rsidRDefault="00175A0E" w:rsidP="00CC5C3E">
      <w:pPr>
        <w:jc w:val="both"/>
      </w:pPr>
    </w:p>
    <w:p w14:paraId="52687F91"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Column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75A0E" w:rsidRPr="00175A0E" w14:paraId="4020E096" w14:textId="77777777">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5D3B464" w14:textId="77777777" w:rsidR="00175A0E" w:rsidRPr="00175A0E" w:rsidRDefault="00175A0E" w:rsidP="00CC5C3E">
            <w:pPr>
              <w:jc w:val="both"/>
            </w:pPr>
            <w:r>
              <w:rPr>
                <w:b/>
                <w:bCs/>
              </w:rPr>
              <w:t>Column</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5BC23B0" w14:textId="77777777" w:rsidR="00175A0E" w:rsidRPr="00175A0E" w:rsidRDefault="00175A0E" w:rsidP="00CC5C3E">
            <w:pPr>
              <w:jc w:val="both"/>
            </w:pPr>
            <w:r>
              <w:rPr>
                <w:b/>
                <w:bCs/>
              </w:rPr>
              <w:t>Data Type</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DB1FC17" w14:textId="77777777" w:rsidR="00175A0E" w:rsidRPr="00175A0E" w:rsidRDefault="00175A0E" w:rsidP="00CC5C3E">
            <w:pPr>
              <w:jc w:val="both"/>
            </w:pPr>
            <w:r>
              <w:rPr>
                <w:b/>
                <w:bCs/>
              </w:rPr>
              <w:t>Description</w:t>
            </w:r>
          </w:p>
        </w:tc>
      </w:tr>
      <w:tr w:rsidR="00175A0E" w:rsidRPr="00175A0E" w14:paraId="67BF26D8"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54B95A" w14:textId="77777777" w:rsidR="00175A0E" w:rsidRPr="00175A0E" w:rsidRDefault="00175A0E" w:rsidP="00CC5C3E">
            <w:pPr>
              <w:jc w:val="both"/>
            </w:pPr>
            <w:proofErr w:type="spellStart"/>
            <w:r>
              <w:t>InvoiceNo</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55789E2" w14:textId="77777777" w:rsidR="00175A0E" w:rsidRPr="00175A0E" w:rsidRDefault="00175A0E" w:rsidP="00CC5C3E">
            <w:pPr>
              <w:jc w:val="both"/>
            </w:pPr>
            <w:r>
              <w:t>String</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A519B4A" w14:textId="77777777" w:rsidR="00175A0E" w:rsidRPr="00175A0E" w:rsidRDefault="00175A0E" w:rsidP="00CC5C3E">
            <w:pPr>
              <w:jc w:val="both"/>
            </w:pPr>
            <w:r>
              <w:t>Unique invoice number for each transaction</w:t>
            </w:r>
          </w:p>
        </w:tc>
      </w:tr>
      <w:tr w:rsidR="00175A0E" w:rsidRPr="00175A0E" w14:paraId="5923753A"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B4218D1" w14:textId="77777777" w:rsidR="00175A0E" w:rsidRPr="00175A0E" w:rsidRDefault="00175A0E" w:rsidP="00CC5C3E">
            <w:pPr>
              <w:jc w:val="both"/>
            </w:pPr>
            <w:proofErr w:type="spellStart"/>
            <w:r>
              <w:t>StockCode</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1BED66E" w14:textId="77777777" w:rsidR="00175A0E" w:rsidRPr="00175A0E" w:rsidRDefault="00175A0E" w:rsidP="00CC5C3E">
            <w:pPr>
              <w:jc w:val="both"/>
            </w:pPr>
            <w:r>
              <w:t>String</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134FEE5" w14:textId="77777777" w:rsidR="00175A0E" w:rsidRPr="00175A0E" w:rsidRDefault="00175A0E" w:rsidP="00CC5C3E">
            <w:pPr>
              <w:jc w:val="both"/>
            </w:pPr>
            <w:r>
              <w:t>Unique product/item code</w:t>
            </w:r>
          </w:p>
        </w:tc>
      </w:tr>
      <w:tr w:rsidR="00175A0E" w:rsidRPr="00175A0E" w14:paraId="00ECEAE6"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550A56" w14:textId="77777777" w:rsidR="00175A0E" w:rsidRPr="00175A0E" w:rsidRDefault="00175A0E" w:rsidP="00CC5C3E">
            <w:pPr>
              <w:jc w:val="both"/>
            </w:pPr>
            <w:r>
              <w:t>Description</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97A5E09" w14:textId="77777777" w:rsidR="00175A0E" w:rsidRPr="00175A0E" w:rsidRDefault="00175A0E" w:rsidP="00CC5C3E">
            <w:pPr>
              <w:jc w:val="both"/>
            </w:pPr>
            <w:r>
              <w:t>String</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6763C1D" w14:textId="77777777" w:rsidR="00175A0E" w:rsidRPr="00175A0E" w:rsidRDefault="00175A0E" w:rsidP="00CC5C3E">
            <w:pPr>
              <w:jc w:val="both"/>
            </w:pPr>
            <w:r>
              <w:t>Product name and description</w:t>
            </w:r>
          </w:p>
        </w:tc>
      </w:tr>
      <w:tr w:rsidR="00175A0E" w:rsidRPr="00175A0E" w14:paraId="7E871B47"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BFC1C2D" w14:textId="77777777" w:rsidR="00175A0E" w:rsidRPr="00175A0E" w:rsidRDefault="00175A0E" w:rsidP="00CC5C3E">
            <w:pPr>
              <w:jc w:val="both"/>
            </w:pPr>
            <w:r>
              <w:t>Quantity</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1D19AAE" w14:textId="77777777" w:rsidR="00175A0E" w:rsidRPr="00175A0E" w:rsidRDefault="00175A0E" w:rsidP="00CC5C3E">
            <w:pPr>
              <w:jc w:val="both"/>
            </w:pPr>
            <w:r>
              <w:t>Integer</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127CA42" w14:textId="77777777" w:rsidR="00175A0E" w:rsidRPr="00175A0E" w:rsidRDefault="00175A0E" w:rsidP="00CC5C3E">
            <w:pPr>
              <w:jc w:val="both"/>
            </w:pPr>
            <w:r>
              <w:t>Number of units purchased per transaction</w:t>
            </w:r>
          </w:p>
        </w:tc>
      </w:tr>
      <w:tr w:rsidR="00175A0E" w:rsidRPr="00175A0E" w14:paraId="75B5A19A"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02E7E76" w14:textId="77777777" w:rsidR="00175A0E" w:rsidRPr="00175A0E" w:rsidRDefault="00175A0E" w:rsidP="00CC5C3E">
            <w:pPr>
              <w:jc w:val="both"/>
            </w:pPr>
            <w:proofErr w:type="spellStart"/>
            <w:r>
              <w:t>InvoiceDate</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B63E86" w14:textId="77777777" w:rsidR="00175A0E" w:rsidRPr="00175A0E" w:rsidRDefault="00175A0E" w:rsidP="00CC5C3E">
            <w:pPr>
              <w:jc w:val="both"/>
            </w:pPr>
            <w:proofErr w:type="spellStart"/>
            <w:r>
              <w:t>DateTime</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89635D" w14:textId="77777777" w:rsidR="00175A0E" w:rsidRPr="00175A0E" w:rsidRDefault="00175A0E" w:rsidP="00CC5C3E">
            <w:pPr>
              <w:jc w:val="both"/>
            </w:pPr>
            <w:r>
              <w:t>Date and time of the transaction</w:t>
            </w:r>
          </w:p>
        </w:tc>
      </w:tr>
      <w:tr w:rsidR="00175A0E" w:rsidRPr="00175A0E" w14:paraId="061AA6B6"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4058156" w14:textId="77777777" w:rsidR="00175A0E" w:rsidRPr="00175A0E" w:rsidRDefault="00175A0E" w:rsidP="00CC5C3E">
            <w:pPr>
              <w:jc w:val="both"/>
            </w:pPr>
            <w:proofErr w:type="spellStart"/>
            <w:r>
              <w:t>UnitPrice</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23FABC3" w14:textId="77777777" w:rsidR="00175A0E" w:rsidRPr="00175A0E" w:rsidRDefault="00175A0E" w:rsidP="00CC5C3E">
            <w:pPr>
              <w:jc w:val="both"/>
            </w:pPr>
            <w:r>
              <w:t>Float</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FAD4AC8" w14:textId="77777777" w:rsidR="00175A0E" w:rsidRPr="00175A0E" w:rsidRDefault="00175A0E" w:rsidP="00CC5C3E">
            <w:pPr>
              <w:jc w:val="both"/>
            </w:pPr>
            <w:r>
              <w:t>Price per unit in GBP (£)</w:t>
            </w:r>
          </w:p>
        </w:tc>
      </w:tr>
      <w:tr w:rsidR="00175A0E" w:rsidRPr="00175A0E" w14:paraId="4E85F77C"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77A559B" w14:textId="77777777" w:rsidR="00175A0E" w:rsidRPr="00175A0E" w:rsidRDefault="00175A0E" w:rsidP="00CC5C3E">
            <w:pPr>
              <w:jc w:val="both"/>
            </w:pPr>
            <w:proofErr w:type="spellStart"/>
            <w:r>
              <w:t>CustomerID</w:t>
            </w:r>
            <w:proofErr w:type="spellEnd"/>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B32EBB5" w14:textId="669CC326" w:rsidR="00175A0E" w:rsidRPr="00175A0E" w:rsidRDefault="00E46CC4" w:rsidP="00CC5C3E">
            <w:pPr>
              <w:jc w:val="both"/>
            </w:pPr>
            <w:r>
              <w:t>Float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8954C6" w14:textId="71458185" w:rsidR="00175A0E" w:rsidRPr="00175A0E" w:rsidRDefault="0095135C" w:rsidP="00CC5C3E">
            <w:pPr>
              <w:jc w:val="both"/>
            </w:pPr>
            <w:r w:rsidRPr="0095135C">
              <w:t>Unique customer identifier. Contains missing values (nullable).</w:t>
            </w:r>
          </w:p>
        </w:tc>
      </w:tr>
      <w:tr w:rsidR="00175A0E" w:rsidRPr="00175A0E" w14:paraId="6B83457E"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4743BCC" w14:textId="77777777" w:rsidR="00175A0E" w:rsidRPr="00175A0E" w:rsidRDefault="00175A0E" w:rsidP="00CC5C3E">
            <w:pPr>
              <w:jc w:val="both"/>
            </w:pPr>
            <w:r>
              <w:t>Country</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A26BC39" w14:textId="77777777" w:rsidR="00175A0E" w:rsidRPr="00175A0E" w:rsidRDefault="00175A0E" w:rsidP="00CC5C3E">
            <w:pPr>
              <w:jc w:val="both"/>
            </w:pPr>
            <w:r>
              <w:t>String</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B0FE2F9" w14:textId="77777777" w:rsidR="00175A0E" w:rsidRPr="00175A0E" w:rsidRDefault="00175A0E" w:rsidP="00CC5C3E">
            <w:pPr>
              <w:jc w:val="both"/>
            </w:pPr>
            <w:r>
              <w:t>Country where the customer resides</w:t>
            </w:r>
          </w:p>
        </w:tc>
      </w:tr>
      <w:tr w:rsidR="00647AD3" w:rsidRPr="00647AD3" w14:paraId="01E30EC1"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765534B" w14:textId="77777777" w:rsidR="00647AD3" w:rsidRPr="00647AD3" w:rsidRDefault="00647AD3" w:rsidP="00CC5C3E">
            <w:pPr>
              <w:jc w:val="both"/>
            </w:pPr>
            <w:r>
              <w:lastRenderedPageBreak/>
              <w:t>Revenue</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5394E1E" w14:textId="77777777" w:rsidR="00647AD3" w:rsidRPr="00647AD3" w:rsidRDefault="00647AD3" w:rsidP="00CC5C3E">
            <w:pPr>
              <w:jc w:val="both"/>
            </w:pPr>
            <w:r>
              <w:t>Float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76C7FD" w14:textId="77777777" w:rsidR="00647AD3" w:rsidRPr="00647AD3" w:rsidRDefault="00647AD3" w:rsidP="00CC5C3E">
            <w:pPr>
              <w:jc w:val="both"/>
            </w:pPr>
            <w:r>
              <w:t xml:space="preserve">Total revenue = Quantity x </w:t>
            </w:r>
            <w:proofErr w:type="spellStart"/>
            <w:r>
              <w:t>UnitPrice</w:t>
            </w:r>
            <w:proofErr w:type="spellEnd"/>
          </w:p>
        </w:tc>
      </w:tr>
      <w:tr w:rsidR="00647AD3" w:rsidRPr="00647AD3" w14:paraId="411511BF"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EB9AD6B" w14:textId="77777777" w:rsidR="00647AD3" w:rsidRPr="00647AD3" w:rsidRDefault="00647AD3" w:rsidP="00CC5C3E">
            <w:pPr>
              <w:jc w:val="both"/>
            </w:pPr>
            <w:r>
              <w:t>Month</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43EE1A1" w14:textId="77777777" w:rsidR="00647AD3" w:rsidRPr="00647AD3" w:rsidRDefault="00647AD3" w:rsidP="00CC5C3E">
            <w:pPr>
              <w:jc w:val="both"/>
            </w:pPr>
            <w:r>
              <w:t>String</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B629C5A" w14:textId="77777777" w:rsidR="00647AD3" w:rsidRPr="00647AD3" w:rsidRDefault="00647AD3" w:rsidP="00CC5C3E">
            <w:pPr>
              <w:jc w:val="both"/>
            </w:pPr>
            <w:r>
              <w:t xml:space="preserve">Year-Month extracted from </w:t>
            </w:r>
            <w:proofErr w:type="spellStart"/>
            <w:r>
              <w:t>InvoiceDate</w:t>
            </w:r>
            <w:proofErr w:type="spellEnd"/>
          </w:p>
        </w:tc>
      </w:tr>
    </w:tbl>
    <w:p w14:paraId="60569956" w14:textId="77777777" w:rsidR="00647AD3" w:rsidRPr="00647AD3" w:rsidRDefault="00647AD3" w:rsidP="00CC5C3E">
      <w:pPr>
        <w:jc w:val="both"/>
      </w:pPr>
      <w:r>
        <w:br w:type="page"/>
      </w:r>
    </w:p>
    <w:p w14:paraId="057CCE2A" w14:textId="77777777" w:rsidR="00C0307C" w:rsidRPr="00D2172B" w:rsidRDefault="00C0307C" w:rsidP="00CC5C3E">
      <w:pPr>
        <w:pBdr>
          <w:bottom w:val="single" w:sz="6" w:space="1" w:color="2E75B6"/>
        </w:pBdr>
        <w:spacing w:before="400" w:after="200"/>
        <w:jc w:val="both"/>
        <w:outlineLvl w:val="0"/>
        <w:rPr>
          <w:b/>
          <w:bCs/>
          <w:color w:val="1F3864"/>
          <w:sz w:val="36"/>
          <w:szCs w:val="36"/>
        </w:rPr>
      </w:pPr>
      <w:r w:rsidRPr="00D2172B">
        <w:rPr>
          <w:b/>
          <w:bCs/>
          <w:color w:val="1F3864"/>
          <w:sz w:val="36"/>
          <w:szCs w:val="36"/>
        </w:rPr>
        <w:lastRenderedPageBreak/>
        <w:t>3. Data Quality Assessment</w:t>
      </w:r>
    </w:p>
    <w:p w14:paraId="1FFDC766" w14:textId="77777777" w:rsidR="00C0307C" w:rsidRPr="00C0307C" w:rsidRDefault="00C0307C" w:rsidP="00CC5C3E">
      <w:pPr>
        <w:spacing w:before="100" w:after="100"/>
        <w:jc w:val="both"/>
      </w:pPr>
    </w:p>
    <w:p w14:paraId="65D758FD" w14:textId="77777777" w:rsidR="00C0307C" w:rsidRPr="00C0307C" w:rsidRDefault="00C0307C" w:rsidP="00CC5C3E">
      <w:pPr>
        <w:spacing w:before="100" w:after="100"/>
        <w:jc w:val="both"/>
      </w:pPr>
      <w:r>
        <w:rPr>
          <w:color w:val="333333"/>
        </w:rPr>
        <w:t>Before performing any analysis, a thorough data quality assessment was conducted to identify issues that could affect the reliability of insights. The assessment covered completeness, consistency, accuracy, and validity of the dataset.</w:t>
      </w:r>
    </w:p>
    <w:p w14:paraId="117DBFF3" w14:textId="77777777" w:rsidR="00C0307C" w:rsidRPr="00C0307C" w:rsidRDefault="00C0307C" w:rsidP="00CC5C3E">
      <w:pPr>
        <w:spacing w:before="100" w:after="100"/>
        <w:jc w:val="both"/>
      </w:pPr>
    </w:p>
    <w:p w14:paraId="20397F2F"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Missing Values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47AD3" w:rsidRPr="00647AD3" w14:paraId="2B47F391" w14:textId="77777777">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56D22C1C" w14:textId="77777777" w:rsidR="00647AD3" w:rsidRPr="00647AD3" w:rsidRDefault="00647AD3" w:rsidP="00CC5C3E">
            <w:pPr>
              <w:jc w:val="both"/>
            </w:pPr>
            <w:r>
              <w:rPr>
                <w:b/>
                <w:bCs/>
              </w:rPr>
              <w:t>Column</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57F30AEF" w14:textId="77777777" w:rsidR="00647AD3" w:rsidRPr="00647AD3" w:rsidRDefault="00647AD3" w:rsidP="00CC5C3E">
            <w:pPr>
              <w:jc w:val="both"/>
            </w:pPr>
            <w:r>
              <w:rPr>
                <w:b/>
                <w:bCs/>
              </w:rPr>
              <w:t>Missing Count</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1F747B8" w14:textId="77777777" w:rsidR="00647AD3" w:rsidRPr="00647AD3" w:rsidRDefault="00647AD3" w:rsidP="00CC5C3E">
            <w:pPr>
              <w:jc w:val="both"/>
            </w:pPr>
            <w:r>
              <w:rPr>
                <w:b/>
                <w:bCs/>
              </w:rPr>
              <w:t>Missing %</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6872FF8" w14:textId="77777777" w:rsidR="00647AD3" w:rsidRPr="00647AD3" w:rsidRDefault="00647AD3" w:rsidP="00CC5C3E">
            <w:pPr>
              <w:jc w:val="both"/>
            </w:pPr>
            <w:r>
              <w:rPr>
                <w:b/>
                <w:bCs/>
              </w:rPr>
              <w:t>Action Taken</w:t>
            </w:r>
          </w:p>
        </w:tc>
      </w:tr>
      <w:tr w:rsidR="00647AD3" w:rsidRPr="00647AD3" w14:paraId="2C4CB098"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57DD8B" w14:textId="77777777" w:rsidR="00647AD3" w:rsidRPr="00647AD3" w:rsidRDefault="00647AD3" w:rsidP="00CC5C3E">
            <w:pPr>
              <w:jc w:val="both"/>
            </w:pPr>
            <w:proofErr w:type="spellStart"/>
            <w:r>
              <w:t>InvoiceNo</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DAC521" w14:textId="77777777" w:rsidR="00647AD3" w:rsidRPr="00647AD3" w:rsidRDefault="00647AD3" w:rsidP="00CC5C3E">
            <w:pPr>
              <w:jc w:val="both"/>
            </w:pPr>
            <w:r>
              <w:t>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6C98692" w14:textId="77777777" w:rsidR="00647AD3" w:rsidRPr="00647AD3" w:rsidRDefault="00647AD3" w:rsidP="00CC5C3E">
            <w:pPr>
              <w:jc w:val="both"/>
            </w:pPr>
            <w:r>
              <w:t>0.00%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3C31BA" w14:textId="77777777" w:rsidR="00647AD3" w:rsidRPr="00647AD3" w:rsidRDefault="00647AD3" w:rsidP="00CC5C3E">
            <w:pPr>
              <w:jc w:val="both"/>
            </w:pPr>
            <w:r>
              <w:t>No action needed</w:t>
            </w:r>
          </w:p>
        </w:tc>
      </w:tr>
      <w:tr w:rsidR="00647AD3" w:rsidRPr="00647AD3" w14:paraId="5D713325"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51F9329" w14:textId="77777777" w:rsidR="00647AD3" w:rsidRPr="00647AD3" w:rsidRDefault="00647AD3" w:rsidP="00CC5C3E">
            <w:pPr>
              <w:jc w:val="both"/>
            </w:pPr>
            <w:proofErr w:type="spellStart"/>
            <w:r>
              <w:t>StockCode</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75D3A7F" w14:textId="77777777" w:rsidR="00647AD3" w:rsidRPr="00647AD3" w:rsidRDefault="00647AD3" w:rsidP="00CC5C3E">
            <w:pPr>
              <w:jc w:val="both"/>
            </w:pPr>
            <w:r>
              <w:t>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E9A1997" w14:textId="77777777" w:rsidR="00647AD3" w:rsidRPr="00647AD3" w:rsidRDefault="00647AD3" w:rsidP="00CC5C3E">
            <w:pPr>
              <w:jc w:val="both"/>
            </w:pPr>
            <w:r>
              <w:t>0.00%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8D48EA6" w14:textId="77777777" w:rsidR="00647AD3" w:rsidRPr="00647AD3" w:rsidRDefault="00647AD3" w:rsidP="00CC5C3E">
            <w:pPr>
              <w:jc w:val="both"/>
            </w:pPr>
            <w:r>
              <w:t>No action needed</w:t>
            </w:r>
          </w:p>
        </w:tc>
      </w:tr>
      <w:tr w:rsidR="00647AD3" w:rsidRPr="00647AD3" w14:paraId="01AD2E78"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AC3FF29" w14:textId="77777777" w:rsidR="00647AD3" w:rsidRPr="00647AD3" w:rsidRDefault="00647AD3" w:rsidP="00CC5C3E">
            <w:pPr>
              <w:jc w:val="both"/>
            </w:pPr>
            <w:r>
              <w:t>Description</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C20B73D" w14:textId="77777777" w:rsidR="00647AD3" w:rsidRPr="00647AD3" w:rsidRDefault="00647AD3" w:rsidP="00CC5C3E">
            <w:pPr>
              <w:jc w:val="both"/>
            </w:pPr>
            <w:r>
              <w:t>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E2275D9" w14:textId="77777777" w:rsidR="00647AD3" w:rsidRPr="00647AD3" w:rsidRDefault="00647AD3" w:rsidP="00CC5C3E">
            <w:pPr>
              <w:jc w:val="both"/>
            </w:pPr>
            <w:r>
              <w:t>0.00%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B100C1B" w14:textId="77777777" w:rsidR="00647AD3" w:rsidRPr="00647AD3" w:rsidRDefault="00647AD3" w:rsidP="00CC5C3E">
            <w:pPr>
              <w:jc w:val="both"/>
            </w:pPr>
            <w:r>
              <w:t>No action needed</w:t>
            </w:r>
          </w:p>
        </w:tc>
      </w:tr>
      <w:tr w:rsidR="00647AD3" w:rsidRPr="00647AD3" w14:paraId="43F9CF12"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BDC7015" w14:textId="77777777" w:rsidR="00647AD3" w:rsidRPr="00647AD3" w:rsidRDefault="00647AD3" w:rsidP="00CC5C3E">
            <w:pPr>
              <w:jc w:val="both"/>
            </w:pPr>
            <w:r>
              <w:t>Quantity</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2C4C235" w14:textId="77777777" w:rsidR="00647AD3" w:rsidRPr="00647AD3" w:rsidRDefault="00647AD3" w:rsidP="00CC5C3E">
            <w:pPr>
              <w:jc w:val="both"/>
            </w:pPr>
            <w:r>
              <w:t>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15B16F0" w14:textId="77777777" w:rsidR="00647AD3" w:rsidRPr="00647AD3" w:rsidRDefault="00647AD3" w:rsidP="00CC5C3E">
            <w:pPr>
              <w:jc w:val="both"/>
            </w:pPr>
            <w:r>
              <w:t>0.00%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E8BCB0F" w14:textId="77777777" w:rsidR="00647AD3" w:rsidRPr="00647AD3" w:rsidRDefault="00647AD3" w:rsidP="00CC5C3E">
            <w:pPr>
              <w:jc w:val="both"/>
            </w:pPr>
            <w:r>
              <w:t>No action needed</w:t>
            </w:r>
          </w:p>
        </w:tc>
      </w:tr>
      <w:tr w:rsidR="00647AD3" w:rsidRPr="00647AD3" w14:paraId="49AC43E5"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189D076" w14:textId="77777777" w:rsidR="00647AD3" w:rsidRPr="00647AD3" w:rsidRDefault="00647AD3" w:rsidP="00CC5C3E">
            <w:pPr>
              <w:jc w:val="both"/>
            </w:pPr>
            <w:proofErr w:type="spellStart"/>
            <w:r>
              <w:t>InvoiceDate</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0F206C" w14:textId="77777777" w:rsidR="00647AD3" w:rsidRPr="00647AD3" w:rsidRDefault="00647AD3" w:rsidP="00CC5C3E">
            <w:pPr>
              <w:jc w:val="both"/>
            </w:pPr>
            <w:r>
              <w:t>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5BBC1C" w14:textId="77777777" w:rsidR="00647AD3" w:rsidRPr="00647AD3" w:rsidRDefault="00647AD3" w:rsidP="00CC5C3E">
            <w:pPr>
              <w:jc w:val="both"/>
            </w:pPr>
            <w:r>
              <w:t>0.00%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44C2ECE" w14:textId="77777777" w:rsidR="00647AD3" w:rsidRPr="00647AD3" w:rsidRDefault="00647AD3" w:rsidP="00CC5C3E">
            <w:pPr>
              <w:jc w:val="both"/>
            </w:pPr>
            <w:r>
              <w:t>No action needed</w:t>
            </w:r>
          </w:p>
        </w:tc>
      </w:tr>
      <w:tr w:rsidR="00647AD3" w:rsidRPr="00647AD3" w14:paraId="3EEFCBA1"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0B5755D" w14:textId="77777777" w:rsidR="00647AD3" w:rsidRPr="00647AD3" w:rsidRDefault="00647AD3" w:rsidP="00CC5C3E">
            <w:pPr>
              <w:jc w:val="both"/>
            </w:pPr>
            <w:proofErr w:type="spellStart"/>
            <w:r>
              <w:t>UnitPrice</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C64746E" w14:textId="77777777" w:rsidR="00647AD3" w:rsidRPr="00647AD3" w:rsidRDefault="00647AD3" w:rsidP="00CC5C3E">
            <w:pPr>
              <w:jc w:val="both"/>
            </w:pPr>
            <w:r>
              <w:t>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4D3A5B5" w14:textId="77777777" w:rsidR="00647AD3" w:rsidRPr="00647AD3" w:rsidRDefault="00647AD3" w:rsidP="00CC5C3E">
            <w:pPr>
              <w:jc w:val="both"/>
            </w:pPr>
            <w:r>
              <w:t>0.00%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688F36F" w14:textId="77777777" w:rsidR="00647AD3" w:rsidRPr="00647AD3" w:rsidRDefault="00647AD3" w:rsidP="00CC5C3E">
            <w:pPr>
              <w:jc w:val="both"/>
            </w:pPr>
            <w:r>
              <w:t>No action needed</w:t>
            </w:r>
          </w:p>
        </w:tc>
      </w:tr>
      <w:tr w:rsidR="00647AD3" w:rsidRPr="00647AD3" w14:paraId="7A560350"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063C552" w14:textId="77777777" w:rsidR="00647AD3" w:rsidRPr="00647AD3" w:rsidRDefault="00647AD3" w:rsidP="00CC5C3E">
            <w:pPr>
              <w:jc w:val="both"/>
            </w:pPr>
            <w:proofErr w:type="spellStart"/>
            <w:r>
              <w:t>CustomerID</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95887E" w14:textId="77777777" w:rsidR="00647AD3" w:rsidRPr="00647AD3" w:rsidRDefault="00647AD3" w:rsidP="00CC5C3E">
            <w:pPr>
              <w:jc w:val="both"/>
            </w:pPr>
            <w:r>
              <w:t>132,186</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9A24256" w14:textId="77777777" w:rsidR="00647AD3" w:rsidRPr="00647AD3" w:rsidRDefault="00647AD3" w:rsidP="00CC5C3E">
            <w:pPr>
              <w:jc w:val="both"/>
            </w:pPr>
            <w:r>
              <w:t>25.18%</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0D79AAF" w14:textId="77777777" w:rsidR="00647AD3" w:rsidRPr="00647AD3" w:rsidRDefault="00647AD3" w:rsidP="00CC5C3E">
            <w:pPr>
              <w:jc w:val="both"/>
            </w:pPr>
            <w:r>
              <w:t>Retained as-is (no replacement)</w:t>
            </w:r>
          </w:p>
        </w:tc>
      </w:tr>
      <w:tr w:rsidR="00647AD3" w:rsidRPr="00647AD3" w14:paraId="7E73DEE7"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0CA08CD" w14:textId="77777777" w:rsidR="00647AD3" w:rsidRPr="00647AD3" w:rsidRDefault="00647AD3" w:rsidP="00CC5C3E">
            <w:pPr>
              <w:jc w:val="both"/>
            </w:pPr>
            <w:r>
              <w:t>Country</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1C07A4F" w14:textId="77777777" w:rsidR="00647AD3" w:rsidRPr="00647AD3" w:rsidRDefault="00647AD3" w:rsidP="00CC5C3E">
            <w:pPr>
              <w:jc w:val="both"/>
            </w:pPr>
            <w:r>
              <w:t>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02120BD" w14:textId="77777777" w:rsidR="00647AD3" w:rsidRPr="00647AD3" w:rsidRDefault="00647AD3" w:rsidP="00CC5C3E">
            <w:pPr>
              <w:jc w:val="both"/>
            </w:pPr>
            <w:r>
              <w:t>0.00%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1F1A5D7" w14:textId="77777777" w:rsidR="00647AD3" w:rsidRPr="00647AD3" w:rsidRDefault="00647AD3" w:rsidP="00CC5C3E">
            <w:pPr>
              <w:jc w:val="both"/>
            </w:pPr>
            <w:r>
              <w:t>No action needed</w:t>
            </w:r>
          </w:p>
        </w:tc>
      </w:tr>
      <w:tr w:rsidR="00647AD3" w:rsidRPr="00647AD3" w14:paraId="6311219A"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3B3C29" w14:textId="77777777" w:rsidR="00647AD3" w:rsidRPr="00647AD3" w:rsidRDefault="00647AD3" w:rsidP="00CC5C3E">
            <w:pPr>
              <w:jc w:val="both"/>
            </w:pPr>
            <w:r>
              <w:t>Revenue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17FC0B3" w14:textId="77777777" w:rsidR="00647AD3" w:rsidRPr="00647AD3" w:rsidRDefault="00647AD3" w:rsidP="00CC5C3E">
            <w:pPr>
              <w:jc w:val="both"/>
            </w:pPr>
            <w:r>
              <w:t>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D10314D" w14:textId="77777777" w:rsidR="00647AD3" w:rsidRPr="00647AD3" w:rsidRDefault="00647AD3" w:rsidP="00CC5C3E">
            <w:pPr>
              <w:jc w:val="both"/>
            </w:pPr>
            <w:r>
              <w:t>0.00%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401924" w14:textId="77777777" w:rsidR="00647AD3" w:rsidRPr="00647AD3" w:rsidRDefault="00647AD3" w:rsidP="00CC5C3E">
            <w:pPr>
              <w:jc w:val="both"/>
            </w:pPr>
            <w:r>
              <w:t>No action needed</w:t>
            </w:r>
          </w:p>
        </w:tc>
      </w:tr>
      <w:tr w:rsidR="00647AD3" w:rsidRPr="00647AD3" w14:paraId="5C2AE1FD"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342F6E3" w14:textId="77777777" w:rsidR="00647AD3" w:rsidRPr="00647AD3" w:rsidRDefault="00647AD3" w:rsidP="00CC5C3E">
            <w:pPr>
              <w:jc w:val="both"/>
            </w:pPr>
            <w:r>
              <w:t>Month</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B062DD7" w14:textId="77777777" w:rsidR="00647AD3" w:rsidRPr="00647AD3" w:rsidRDefault="00647AD3" w:rsidP="00CC5C3E">
            <w:pPr>
              <w:jc w:val="both"/>
            </w:pPr>
            <w:r>
              <w:t>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71986F8" w14:textId="77777777" w:rsidR="00647AD3" w:rsidRPr="00647AD3" w:rsidRDefault="00647AD3" w:rsidP="00CC5C3E">
            <w:pPr>
              <w:jc w:val="both"/>
            </w:pPr>
            <w:r>
              <w:t>0.00%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95BA738" w14:textId="77777777" w:rsidR="00647AD3" w:rsidRPr="00647AD3" w:rsidRDefault="00647AD3" w:rsidP="00CC5C3E">
            <w:pPr>
              <w:jc w:val="both"/>
            </w:pPr>
            <w:r>
              <w:t>No action needed</w:t>
            </w:r>
          </w:p>
        </w:tc>
      </w:tr>
    </w:tbl>
    <w:p w14:paraId="742C8E29" w14:textId="77777777" w:rsidR="00647AD3" w:rsidRPr="00647AD3" w:rsidRDefault="00647AD3" w:rsidP="00CC5C3E">
      <w:pPr>
        <w:jc w:val="both"/>
      </w:pPr>
    </w:p>
    <w:p w14:paraId="6DE6E000"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Data Quality Summary</w:t>
      </w:r>
    </w:p>
    <w:p w14:paraId="4D2C4F0B" w14:textId="77777777" w:rsidR="00C0307C" w:rsidRPr="00C0307C" w:rsidRDefault="00C0307C" w:rsidP="00CC5C3E">
      <w:pPr>
        <w:numPr>
          <w:ilvl w:val="0"/>
          <w:numId w:val="3"/>
        </w:numPr>
        <w:spacing w:before="60" w:after="60"/>
        <w:jc w:val="both"/>
      </w:pPr>
      <w:r>
        <w:rPr>
          <w:color w:val="333333"/>
        </w:rPr>
        <w:t xml:space="preserve">Overall dataset completeness: 97.48% (only </w:t>
      </w:r>
      <w:proofErr w:type="spellStart"/>
      <w:r>
        <w:rPr>
          <w:color w:val="333333"/>
        </w:rPr>
        <w:t>CustomerID</w:t>
      </w:r>
      <w:proofErr w:type="spellEnd"/>
      <w:r>
        <w:rPr>
          <w:color w:val="333333"/>
        </w:rPr>
        <w:t xml:space="preserve"> had missing values)</w:t>
      </w:r>
    </w:p>
    <w:p w14:paraId="37E13A54" w14:textId="77777777" w:rsidR="00C0307C" w:rsidRPr="00C0307C" w:rsidRDefault="00C0307C" w:rsidP="00CC5C3E">
      <w:pPr>
        <w:numPr>
          <w:ilvl w:val="0"/>
          <w:numId w:val="3"/>
        </w:numPr>
        <w:spacing w:before="60" w:after="60"/>
        <w:jc w:val="both"/>
      </w:pPr>
      <w:r>
        <w:rPr>
          <w:color w:val="333333"/>
        </w:rPr>
        <w:t>No duplicate invoice rows were found after cleaning</w:t>
      </w:r>
    </w:p>
    <w:p w14:paraId="5687807B" w14:textId="77777777" w:rsidR="00C0307C" w:rsidRPr="00C0307C" w:rsidRDefault="00C0307C" w:rsidP="00CC5C3E">
      <w:pPr>
        <w:numPr>
          <w:ilvl w:val="0"/>
          <w:numId w:val="3"/>
        </w:numPr>
        <w:spacing w:before="60" w:after="60"/>
        <w:jc w:val="both"/>
      </w:pPr>
      <w:r>
        <w:rPr>
          <w:color w:val="333333"/>
        </w:rPr>
        <w:t xml:space="preserve">All date fields were valid and </w:t>
      </w:r>
      <w:proofErr w:type="spellStart"/>
      <w:r>
        <w:rPr>
          <w:color w:val="333333"/>
        </w:rPr>
        <w:t>parseable</w:t>
      </w:r>
      <w:proofErr w:type="spellEnd"/>
    </w:p>
    <w:p w14:paraId="2758D1F7" w14:textId="77777777" w:rsidR="00C0307C" w:rsidRPr="00C0307C" w:rsidRDefault="00C0307C" w:rsidP="00CC5C3E">
      <w:pPr>
        <w:numPr>
          <w:ilvl w:val="0"/>
          <w:numId w:val="3"/>
        </w:numPr>
        <w:spacing w:before="60" w:after="60"/>
        <w:jc w:val="both"/>
      </w:pPr>
      <w:r>
        <w:rPr>
          <w:color w:val="333333"/>
        </w:rPr>
        <w:t>Unit prices and quantities were within expected business ranges post-cleaning</w:t>
      </w:r>
    </w:p>
    <w:p w14:paraId="157BBE0F" w14:textId="77777777" w:rsidR="00C0307C" w:rsidRPr="00C0307C" w:rsidRDefault="00C0307C" w:rsidP="00CC5C3E">
      <w:pPr>
        <w:numPr>
          <w:ilvl w:val="0"/>
          <w:numId w:val="3"/>
        </w:numPr>
        <w:spacing w:before="60" w:after="60"/>
        <w:jc w:val="both"/>
      </w:pPr>
      <w:r>
        <w:rPr>
          <w:color w:val="333333"/>
        </w:rPr>
        <w:t xml:space="preserve">Revenue column was validated against Quantity x </w:t>
      </w:r>
      <w:proofErr w:type="spellStart"/>
      <w:r>
        <w:rPr>
          <w:color w:val="333333"/>
        </w:rPr>
        <w:t>UnitPrice</w:t>
      </w:r>
      <w:proofErr w:type="spellEnd"/>
      <w:r>
        <w:rPr>
          <w:color w:val="333333"/>
        </w:rPr>
        <w:t xml:space="preserve"> calculations</w:t>
      </w:r>
    </w:p>
    <w:p w14:paraId="47370A4F" w14:textId="77777777" w:rsidR="00C0307C" w:rsidRPr="00C0307C" w:rsidRDefault="00C0307C" w:rsidP="00CC5C3E">
      <w:pPr>
        <w:spacing w:before="100" w:after="100"/>
        <w:jc w:val="both"/>
      </w:pPr>
    </w:p>
    <w:p w14:paraId="76DF3511" w14:textId="77777777" w:rsidR="00F93606" w:rsidRDefault="00F93606" w:rsidP="00CC5C3E">
      <w:pPr>
        <w:jc w:val="both"/>
      </w:pPr>
    </w:p>
    <w:p w14:paraId="405D7EBC" w14:textId="77777777" w:rsidR="00647AD3" w:rsidRDefault="00647AD3" w:rsidP="00CC5C3E">
      <w:pPr>
        <w:jc w:val="both"/>
      </w:pPr>
    </w:p>
    <w:p w14:paraId="1FB01EE2" w14:textId="77777777" w:rsidR="00647AD3" w:rsidRDefault="00647AD3" w:rsidP="00CC5C3E">
      <w:pPr>
        <w:jc w:val="both"/>
      </w:pPr>
    </w:p>
    <w:p w14:paraId="3003C34A" w14:textId="77777777" w:rsidR="00647AD3" w:rsidRDefault="00647AD3" w:rsidP="00CC5C3E">
      <w:pPr>
        <w:jc w:val="both"/>
      </w:pPr>
    </w:p>
    <w:p w14:paraId="760445C8" w14:textId="77777777" w:rsidR="00647AD3" w:rsidRDefault="00647AD3" w:rsidP="00CC5C3E">
      <w:pPr>
        <w:jc w:val="both"/>
      </w:pPr>
    </w:p>
    <w:p w14:paraId="270D216D" w14:textId="77777777" w:rsidR="00647AD3" w:rsidRDefault="00647AD3" w:rsidP="00CC5C3E">
      <w:pPr>
        <w:jc w:val="both"/>
      </w:pPr>
    </w:p>
    <w:p w14:paraId="3F446590" w14:textId="77777777" w:rsidR="00647AD3" w:rsidRDefault="00647AD3" w:rsidP="00CC5C3E">
      <w:pPr>
        <w:jc w:val="both"/>
      </w:pPr>
    </w:p>
    <w:p w14:paraId="1A4F3FC8" w14:textId="77777777" w:rsidR="00647AD3" w:rsidRDefault="00647AD3" w:rsidP="00CC5C3E">
      <w:pPr>
        <w:jc w:val="both"/>
      </w:pPr>
    </w:p>
    <w:p w14:paraId="7AA1F3D7" w14:textId="77777777" w:rsidR="00647AD3" w:rsidRDefault="00647AD3" w:rsidP="00CC5C3E">
      <w:pPr>
        <w:jc w:val="both"/>
      </w:pPr>
    </w:p>
    <w:p w14:paraId="53BBB59B" w14:textId="77777777" w:rsidR="00647AD3" w:rsidRDefault="00647AD3" w:rsidP="00CC5C3E">
      <w:pPr>
        <w:jc w:val="both"/>
      </w:pPr>
    </w:p>
    <w:p w14:paraId="313EB7EF" w14:textId="77777777" w:rsidR="00647AD3" w:rsidRDefault="00647AD3" w:rsidP="00CC5C3E">
      <w:pPr>
        <w:jc w:val="both"/>
      </w:pPr>
    </w:p>
    <w:p w14:paraId="32ED7903" w14:textId="77777777" w:rsidR="00647AD3" w:rsidRDefault="00647AD3" w:rsidP="00CC5C3E">
      <w:pPr>
        <w:jc w:val="both"/>
      </w:pPr>
    </w:p>
    <w:p w14:paraId="739BF863" w14:textId="77777777" w:rsidR="00C0307C" w:rsidRPr="00D2172B" w:rsidRDefault="00C0307C" w:rsidP="00CC5C3E">
      <w:pPr>
        <w:pBdr>
          <w:bottom w:val="single" w:sz="6" w:space="1" w:color="2E75B6"/>
        </w:pBdr>
        <w:spacing w:before="400" w:after="200"/>
        <w:jc w:val="both"/>
        <w:outlineLvl w:val="0"/>
        <w:rPr>
          <w:b/>
          <w:bCs/>
          <w:color w:val="1F3864"/>
          <w:sz w:val="36"/>
          <w:szCs w:val="36"/>
        </w:rPr>
      </w:pPr>
      <w:r w:rsidRPr="00D2172B">
        <w:rPr>
          <w:b/>
          <w:bCs/>
          <w:color w:val="1F3864"/>
          <w:sz w:val="36"/>
          <w:szCs w:val="36"/>
        </w:rPr>
        <w:lastRenderedPageBreak/>
        <w:t>4. Data Cleaning Report</w:t>
      </w:r>
    </w:p>
    <w:p w14:paraId="4194D810" w14:textId="77777777" w:rsidR="00C0307C" w:rsidRPr="00C0307C" w:rsidRDefault="00C0307C" w:rsidP="00CC5C3E">
      <w:pPr>
        <w:spacing w:before="100" w:after="100"/>
        <w:jc w:val="both"/>
      </w:pPr>
    </w:p>
    <w:p w14:paraId="0631BF73" w14:textId="77777777" w:rsidR="00C0307C" w:rsidRPr="00C0307C" w:rsidRDefault="00C0307C" w:rsidP="00CC5C3E">
      <w:pPr>
        <w:spacing w:before="100" w:after="100"/>
        <w:jc w:val="both"/>
      </w:pPr>
      <w:r>
        <w:rPr>
          <w:color w:val="333333"/>
        </w:rPr>
        <w:t>The raw dataset underwent a structured cleaning pipeline in Python using the Pandas library. The following steps were applied systematically to ensure data integrity and analysis readiness.</w:t>
      </w:r>
    </w:p>
    <w:p w14:paraId="3D8A45E4" w14:textId="77777777" w:rsidR="00C0307C" w:rsidRPr="00C0307C" w:rsidRDefault="00C0307C" w:rsidP="00CC5C3E">
      <w:pPr>
        <w:spacing w:before="100" w:after="100"/>
        <w:jc w:val="both"/>
      </w:pPr>
    </w:p>
    <w:p w14:paraId="7CA80E9F"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Cleaning Steps Applied</w:t>
      </w:r>
    </w:p>
    <w:p w14:paraId="031935CF" w14:textId="77777777" w:rsidR="00647AD3" w:rsidRPr="00647AD3" w:rsidRDefault="00647AD3" w:rsidP="00CC5C3E">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47AD3" w:rsidRPr="00647AD3" w14:paraId="162D164F" w14:textId="77777777">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931FF5E" w14:textId="77777777" w:rsidR="00647AD3" w:rsidRPr="00647AD3" w:rsidRDefault="00647AD3" w:rsidP="00CC5C3E">
            <w:pPr>
              <w:jc w:val="both"/>
            </w:pPr>
            <w:r>
              <w:rPr>
                <w:b/>
                <w:bCs/>
              </w:rPr>
              <w:t>Step</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E1EA9B2" w14:textId="77777777" w:rsidR="00647AD3" w:rsidRPr="00647AD3" w:rsidRDefault="00647AD3" w:rsidP="00CC5C3E">
            <w:pPr>
              <w:jc w:val="both"/>
            </w:pPr>
            <w:r>
              <w:rPr>
                <w:b/>
                <w:bCs/>
              </w:rPr>
              <w:t>Issue</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4960D579" w14:textId="77777777" w:rsidR="00647AD3" w:rsidRPr="00647AD3" w:rsidRDefault="00647AD3" w:rsidP="00CC5C3E">
            <w:pPr>
              <w:jc w:val="both"/>
            </w:pPr>
            <w:r>
              <w:rPr>
                <w:b/>
                <w:bCs/>
              </w:rPr>
              <w:t>Action</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22EA6B8F" w14:textId="77777777" w:rsidR="00647AD3" w:rsidRPr="00647AD3" w:rsidRDefault="00647AD3" w:rsidP="00CC5C3E">
            <w:pPr>
              <w:jc w:val="both"/>
            </w:pPr>
            <w:r>
              <w:rPr>
                <w:b/>
                <w:bCs/>
              </w:rPr>
              <w:t>Records Affected</w:t>
            </w:r>
          </w:p>
        </w:tc>
      </w:tr>
      <w:tr w:rsidR="00647AD3" w:rsidRPr="00647AD3" w14:paraId="7D0FB698"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ABD8181" w14:textId="77777777" w:rsidR="00647AD3" w:rsidRPr="00647AD3" w:rsidRDefault="00647AD3" w:rsidP="00CC5C3E">
            <w:pPr>
              <w:jc w:val="both"/>
            </w:pPr>
            <w:r>
              <w:t>1</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31E2388" w14:textId="77777777" w:rsidR="00647AD3" w:rsidRPr="00647AD3" w:rsidRDefault="00647AD3" w:rsidP="00CC5C3E">
            <w:pPr>
              <w:jc w:val="both"/>
            </w:pPr>
            <w:r>
              <w:t xml:space="preserve">Missing </w:t>
            </w:r>
            <w:proofErr w:type="spellStart"/>
            <w:r>
              <w:t>CustomerID</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645E0F0" w14:textId="77777777" w:rsidR="00647AD3" w:rsidRPr="00647AD3" w:rsidRDefault="00647AD3" w:rsidP="00CC5C3E">
            <w:pPr>
              <w:jc w:val="both"/>
            </w:pPr>
            <w:r>
              <w:t>Retained as-is — missing rows kept to preserve all transaction data</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1D32A6E" w14:textId="77777777" w:rsidR="00647AD3" w:rsidRPr="00647AD3" w:rsidRDefault="00647AD3" w:rsidP="00CC5C3E">
            <w:pPr>
              <w:jc w:val="both"/>
            </w:pPr>
            <w:r>
              <w:t>132,186 rows</w:t>
            </w:r>
          </w:p>
        </w:tc>
      </w:tr>
      <w:tr w:rsidR="00647AD3" w:rsidRPr="00647AD3" w14:paraId="1215C49E"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EDCCFFD" w14:textId="77777777" w:rsidR="00647AD3" w:rsidRPr="00647AD3" w:rsidRDefault="00647AD3" w:rsidP="00CC5C3E">
            <w:pPr>
              <w:jc w:val="both"/>
            </w:pPr>
            <w:r>
              <w:t>2</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82416F8" w14:textId="77777777" w:rsidR="00647AD3" w:rsidRPr="00647AD3" w:rsidRDefault="00647AD3" w:rsidP="00CC5C3E">
            <w:pPr>
              <w:jc w:val="both"/>
            </w:pPr>
            <w:r>
              <w:t>Negative Quantities</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B91FDCF" w14:textId="77777777" w:rsidR="00647AD3" w:rsidRPr="00647AD3" w:rsidRDefault="00647AD3" w:rsidP="00CC5C3E">
            <w:pPr>
              <w:jc w:val="both"/>
            </w:pPr>
            <w:r>
              <w:t>Removed cancelled/return transactions (negative Quantity)</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AC2E69C" w14:textId="77777777" w:rsidR="00647AD3" w:rsidRPr="00647AD3" w:rsidRDefault="00647AD3" w:rsidP="00CC5C3E">
            <w:pPr>
              <w:jc w:val="both"/>
            </w:pPr>
            <w:r>
              <w:t>Cleaned</w:t>
            </w:r>
          </w:p>
        </w:tc>
      </w:tr>
      <w:tr w:rsidR="00647AD3" w:rsidRPr="00647AD3" w14:paraId="720B3338"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24A1FC" w14:textId="77777777" w:rsidR="00647AD3" w:rsidRPr="00647AD3" w:rsidRDefault="00647AD3" w:rsidP="00CC5C3E">
            <w:pPr>
              <w:jc w:val="both"/>
            </w:pPr>
            <w:r>
              <w:t>3</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67306A" w14:textId="77777777" w:rsidR="00647AD3" w:rsidRPr="00647AD3" w:rsidRDefault="00647AD3" w:rsidP="00CC5C3E">
            <w:pPr>
              <w:jc w:val="both"/>
            </w:pPr>
            <w:r>
              <w:t>Zero Unit Prices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B9339D" w14:textId="77777777" w:rsidR="00647AD3" w:rsidRPr="00647AD3" w:rsidRDefault="00647AD3" w:rsidP="00CC5C3E">
            <w:pPr>
              <w:jc w:val="both"/>
            </w:pPr>
            <w:r>
              <w:t xml:space="preserve">Removed rows with </w:t>
            </w:r>
            <w:proofErr w:type="spellStart"/>
            <w:r>
              <w:t>UnitPrice</w:t>
            </w:r>
            <w:proofErr w:type="spellEnd"/>
            <w:r>
              <w:t xml:space="preserve"> = 0 (free/test items)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8FDF775" w14:textId="77777777" w:rsidR="00647AD3" w:rsidRPr="00647AD3" w:rsidRDefault="00647AD3" w:rsidP="00CC5C3E">
            <w:pPr>
              <w:jc w:val="both"/>
            </w:pPr>
            <w:r>
              <w:t>Cleaned</w:t>
            </w:r>
          </w:p>
        </w:tc>
      </w:tr>
      <w:tr w:rsidR="00647AD3" w:rsidRPr="00647AD3" w14:paraId="0045704E"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2B8E4E1" w14:textId="77777777" w:rsidR="00647AD3" w:rsidRPr="00647AD3" w:rsidRDefault="00647AD3" w:rsidP="00CC5C3E">
            <w:pPr>
              <w:jc w:val="both"/>
            </w:pPr>
            <w:r>
              <w:t>4</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7A315730" w14:textId="77777777" w:rsidR="00647AD3" w:rsidRPr="00647AD3" w:rsidRDefault="00647AD3" w:rsidP="00CC5C3E">
            <w:pPr>
              <w:jc w:val="both"/>
            </w:pPr>
            <w:r>
              <w:t>Date Formatting</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1EAC944" w14:textId="77777777" w:rsidR="00647AD3" w:rsidRPr="00647AD3" w:rsidRDefault="00647AD3" w:rsidP="00CC5C3E">
            <w:pPr>
              <w:jc w:val="both"/>
            </w:pPr>
            <w:r>
              <w:t xml:space="preserve">Converted </w:t>
            </w:r>
            <w:proofErr w:type="spellStart"/>
            <w:r>
              <w:t>InvoiceDate</w:t>
            </w:r>
            <w:proofErr w:type="spellEnd"/>
            <w:r>
              <w:t xml:space="preserve"> to datetime format</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7382738" w14:textId="77777777" w:rsidR="00647AD3" w:rsidRPr="00647AD3" w:rsidRDefault="00647AD3" w:rsidP="00CC5C3E">
            <w:pPr>
              <w:jc w:val="both"/>
            </w:pPr>
            <w:r>
              <w:t>All rows</w:t>
            </w:r>
          </w:p>
        </w:tc>
      </w:tr>
      <w:tr w:rsidR="00647AD3" w:rsidRPr="00647AD3" w14:paraId="05562F17"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F21577" w14:textId="77777777" w:rsidR="00647AD3" w:rsidRPr="00647AD3" w:rsidRDefault="00647AD3" w:rsidP="00CC5C3E">
            <w:pPr>
              <w:jc w:val="both"/>
            </w:pPr>
            <w:r>
              <w:t>5</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C2E2165" w14:textId="77777777" w:rsidR="00647AD3" w:rsidRPr="00647AD3" w:rsidRDefault="00647AD3" w:rsidP="00CC5C3E">
            <w:pPr>
              <w:jc w:val="both"/>
            </w:pPr>
            <w:r>
              <w:t>Revenue Column</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C3D328" w14:textId="77777777" w:rsidR="00647AD3" w:rsidRPr="00647AD3" w:rsidRDefault="00647AD3" w:rsidP="00CC5C3E">
            <w:pPr>
              <w:jc w:val="both"/>
            </w:pPr>
            <w:r>
              <w:t xml:space="preserve">Calculated Revenue = Quantity x </w:t>
            </w:r>
            <w:proofErr w:type="spellStart"/>
            <w:r>
              <w:t>UnitPrice</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887750" w14:textId="77777777" w:rsidR="00647AD3" w:rsidRPr="00647AD3" w:rsidRDefault="00647AD3" w:rsidP="00CC5C3E">
            <w:pPr>
              <w:jc w:val="both"/>
            </w:pPr>
            <w:r>
              <w:t>524,878 rows</w:t>
            </w:r>
          </w:p>
        </w:tc>
      </w:tr>
      <w:tr w:rsidR="00647AD3" w:rsidRPr="00647AD3" w14:paraId="0019639C"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6593A41" w14:textId="77777777" w:rsidR="00647AD3" w:rsidRPr="00647AD3" w:rsidRDefault="00647AD3" w:rsidP="00CC5C3E">
            <w:pPr>
              <w:jc w:val="both"/>
            </w:pPr>
            <w:r>
              <w:t>6</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81CB298" w14:textId="77777777" w:rsidR="00647AD3" w:rsidRPr="00647AD3" w:rsidRDefault="00647AD3" w:rsidP="00CC5C3E">
            <w:pPr>
              <w:jc w:val="both"/>
            </w:pPr>
            <w:r>
              <w:t>Month Column</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FFC4909" w14:textId="77777777" w:rsidR="00647AD3" w:rsidRPr="00647AD3" w:rsidRDefault="00647AD3" w:rsidP="00CC5C3E">
            <w:pPr>
              <w:jc w:val="both"/>
            </w:pPr>
            <w:r>
              <w:t xml:space="preserve">Extracted Year-Month from </w:t>
            </w:r>
            <w:proofErr w:type="spellStart"/>
            <w:r>
              <w:t>InvoiceDate</w:t>
            </w:r>
            <w:proofErr w:type="spellEnd"/>
            <w:r>
              <w:t xml:space="preserve"> for trend analysis</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C8AB39D" w14:textId="77777777" w:rsidR="00647AD3" w:rsidRPr="00647AD3" w:rsidRDefault="00647AD3" w:rsidP="00CC5C3E">
            <w:pPr>
              <w:jc w:val="both"/>
            </w:pPr>
            <w:r>
              <w:t>524,878 rows</w:t>
            </w:r>
          </w:p>
        </w:tc>
      </w:tr>
      <w:tr w:rsidR="00647AD3" w:rsidRPr="00647AD3" w14:paraId="5EB6E1AF"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90EF56B" w14:textId="77777777" w:rsidR="00647AD3" w:rsidRPr="00647AD3" w:rsidRDefault="00647AD3" w:rsidP="00CC5C3E">
            <w:pPr>
              <w:jc w:val="both"/>
            </w:pPr>
            <w:r>
              <w:t>7</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DE9E7FB" w14:textId="77777777" w:rsidR="00647AD3" w:rsidRPr="00647AD3" w:rsidRDefault="00647AD3" w:rsidP="00CC5C3E">
            <w:pPr>
              <w:jc w:val="both"/>
            </w:pPr>
            <w:r>
              <w:t>Data Types</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75750F" w14:textId="77777777" w:rsidR="00647AD3" w:rsidRPr="00647AD3" w:rsidRDefault="00647AD3" w:rsidP="00CC5C3E">
            <w:pPr>
              <w:jc w:val="both"/>
            </w:pPr>
            <w:r>
              <w:t xml:space="preserve">Standardized </w:t>
            </w:r>
            <w:proofErr w:type="spellStart"/>
            <w:r>
              <w:t>dtypes</w:t>
            </w:r>
            <w:proofErr w:type="spellEnd"/>
            <w:r>
              <w:t xml:space="preserve"> (int, float, str, datetime)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187113" w14:textId="77777777" w:rsidR="00647AD3" w:rsidRPr="00647AD3" w:rsidRDefault="00647AD3" w:rsidP="00CC5C3E">
            <w:pPr>
              <w:jc w:val="both"/>
            </w:pPr>
            <w:r>
              <w:t>All columns</w:t>
            </w:r>
          </w:p>
        </w:tc>
      </w:tr>
    </w:tbl>
    <w:p w14:paraId="28FCD31D" w14:textId="77777777" w:rsidR="00647AD3" w:rsidRPr="00647AD3" w:rsidRDefault="00647AD3" w:rsidP="00CC5C3E">
      <w:pPr>
        <w:jc w:val="both"/>
      </w:pPr>
    </w:p>
    <w:p w14:paraId="3AE8F76C" w14:textId="105151BD" w:rsidR="00F32CF7" w:rsidRPr="00F32CF7" w:rsidRDefault="00F32CF7" w:rsidP="00CC5C3E">
      <w:pPr>
        <w:spacing w:before="300" w:after="150"/>
        <w:jc w:val="both"/>
        <w:outlineLvl w:val="1"/>
        <w:rPr>
          <w:b/>
          <w:bCs/>
          <w:color w:val="2E75B6"/>
          <w:sz w:val="26"/>
          <w:szCs w:val="26"/>
        </w:rPr>
      </w:pPr>
      <w:proofErr w:type="spellStart"/>
      <w:r>
        <w:rPr>
          <w:b/>
          <w:bCs/>
          <w:color w:val="2E75B6"/>
          <w:sz w:val="26"/>
          <w:szCs w:val="26"/>
        </w:rPr>
        <w:t>CustomerID</w:t>
      </w:r>
      <w:proofErr w:type="spellEnd"/>
      <w:r>
        <w:rPr>
          <w:b/>
          <w:bCs/>
          <w:color w:val="2E75B6"/>
          <w:sz w:val="26"/>
          <w:szCs w:val="26"/>
        </w:rPr>
        <w:t xml:space="preserve"> Treatment Decision</w:t>
      </w:r>
    </w:p>
    <w:p w14:paraId="1FEC2EFF" w14:textId="77777777" w:rsidR="002E711A" w:rsidRDefault="00785713" w:rsidP="00CC5C3E">
      <w:pPr>
        <w:spacing w:before="300" w:after="150"/>
        <w:jc w:val="both"/>
        <w:outlineLvl w:val="1"/>
        <w:rPr>
          <w:color w:val="333333"/>
        </w:rPr>
      </w:pPr>
      <w:proofErr w:type="spellStart"/>
      <w:r w:rsidRPr="00785713">
        <w:rPr>
          <w:color w:val="333333"/>
        </w:rPr>
        <w:t>CustomerID</w:t>
      </w:r>
      <w:proofErr w:type="spellEnd"/>
      <w:r w:rsidRPr="00785713">
        <w:rPr>
          <w:color w:val="333333"/>
        </w:rPr>
        <w:t xml:space="preserve"> contained 132,186 missing values (25.18%). These records were retained to avoid losing valuable sales and transaction data.</w:t>
      </w:r>
    </w:p>
    <w:p w14:paraId="4FC5BB43" w14:textId="77777777" w:rsidR="002E711A" w:rsidRDefault="002E711A" w:rsidP="00CC5C3E">
      <w:pPr>
        <w:spacing w:before="300" w:after="150"/>
        <w:jc w:val="both"/>
        <w:outlineLvl w:val="1"/>
        <w:rPr>
          <w:color w:val="333333"/>
        </w:rPr>
      </w:pPr>
    </w:p>
    <w:p w14:paraId="7A82BDC4" w14:textId="77777777" w:rsidR="002E711A" w:rsidRDefault="002E711A" w:rsidP="00CC5C3E">
      <w:pPr>
        <w:spacing w:before="300" w:after="150"/>
        <w:jc w:val="both"/>
        <w:outlineLvl w:val="1"/>
        <w:rPr>
          <w:color w:val="333333"/>
        </w:rPr>
      </w:pPr>
    </w:p>
    <w:p w14:paraId="7E963AD5" w14:textId="77777777" w:rsidR="002E711A" w:rsidRDefault="002E711A" w:rsidP="00CC5C3E">
      <w:pPr>
        <w:spacing w:before="300" w:after="150"/>
        <w:jc w:val="both"/>
        <w:outlineLvl w:val="1"/>
        <w:rPr>
          <w:color w:val="333333"/>
        </w:rPr>
      </w:pPr>
    </w:p>
    <w:p w14:paraId="5B2A4004" w14:textId="04B71466" w:rsidR="00F32CF7" w:rsidRPr="00F32CF7" w:rsidRDefault="00F32CF7" w:rsidP="00CC5C3E">
      <w:pPr>
        <w:spacing w:before="300" w:after="150"/>
        <w:jc w:val="both"/>
        <w:outlineLvl w:val="1"/>
        <w:rPr>
          <w:b/>
          <w:bCs/>
          <w:color w:val="2E75B6"/>
          <w:sz w:val="26"/>
          <w:szCs w:val="26"/>
        </w:rPr>
      </w:pPr>
      <w:r>
        <w:rPr>
          <w:b/>
          <w:bCs/>
          <w:color w:val="2E75B6"/>
          <w:sz w:val="26"/>
          <w:szCs w:val="26"/>
        </w:rPr>
        <w:lastRenderedPageBreak/>
        <w:t>Post-Cleaning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B39CF" w:rsidRPr="008B39CF" w14:paraId="5799C9E0" w14:textId="77777777">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7516162" w14:textId="77777777" w:rsidR="008B39CF" w:rsidRPr="008B39CF" w:rsidRDefault="008B39CF" w:rsidP="00CC5C3E">
            <w:pPr>
              <w:jc w:val="both"/>
            </w:pPr>
            <w:r>
              <w:rPr>
                <w:b/>
                <w:bCs/>
              </w:rPr>
              <w:t>Metric</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5811A34C" w14:textId="77777777" w:rsidR="008B39CF" w:rsidRPr="008B39CF" w:rsidRDefault="008B39CF" w:rsidP="00CC5C3E">
            <w:pPr>
              <w:jc w:val="both"/>
            </w:pPr>
            <w:r>
              <w:rPr>
                <w:b/>
                <w:bCs/>
              </w:rPr>
              <w:t>Before Cleaning</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37B28B61" w14:textId="77777777" w:rsidR="008B39CF" w:rsidRPr="008B39CF" w:rsidRDefault="008B39CF" w:rsidP="00CC5C3E">
            <w:pPr>
              <w:jc w:val="both"/>
            </w:pPr>
            <w:r>
              <w:rPr>
                <w:b/>
                <w:bCs/>
              </w:rPr>
              <w:t>After Cleaning</w:t>
            </w:r>
          </w:p>
        </w:tc>
      </w:tr>
      <w:tr w:rsidR="008B39CF" w:rsidRPr="008B39CF" w14:paraId="5E7C30D7"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1E274B6" w14:textId="77777777" w:rsidR="008B39CF" w:rsidRPr="008B39CF" w:rsidRDefault="008B39CF" w:rsidP="00CC5C3E">
            <w:pPr>
              <w:jc w:val="both"/>
            </w:pPr>
            <w:r>
              <w:t>Total Rows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7A437E5" w14:textId="77777777" w:rsidR="008B39CF" w:rsidRPr="008B39CF" w:rsidRDefault="008B39CF" w:rsidP="00CC5C3E">
            <w:pPr>
              <w:jc w:val="both"/>
            </w:pPr>
            <w:r>
              <w:t>524,878</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01147F" w14:textId="77777777" w:rsidR="008B39CF" w:rsidRPr="008B39CF" w:rsidRDefault="008B39CF" w:rsidP="00CC5C3E">
            <w:pPr>
              <w:jc w:val="both"/>
            </w:pPr>
            <w:r>
              <w:t>524,878</w:t>
            </w:r>
          </w:p>
        </w:tc>
      </w:tr>
      <w:tr w:rsidR="008B39CF" w:rsidRPr="008B39CF" w14:paraId="2450E24E"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D6A86BD" w14:textId="77777777" w:rsidR="008B39CF" w:rsidRPr="008B39CF" w:rsidRDefault="008B39CF" w:rsidP="00CC5C3E">
            <w:pPr>
              <w:jc w:val="both"/>
            </w:pPr>
            <w:r>
              <w:t>Missing Values</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ABFEA4F" w14:textId="77777777" w:rsidR="008B39CF" w:rsidRPr="008B39CF" w:rsidRDefault="008B39CF" w:rsidP="00CC5C3E">
            <w:pPr>
              <w:jc w:val="both"/>
            </w:pPr>
            <w:r>
              <w:t>132,186</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F8CB6E3" w14:textId="61856241" w:rsidR="008B39CF" w:rsidRPr="008B39CF" w:rsidRDefault="00856632" w:rsidP="00CC5C3E">
            <w:pPr>
              <w:jc w:val="both"/>
            </w:pPr>
            <w:r>
              <w:t>132186</w:t>
            </w:r>
          </w:p>
        </w:tc>
      </w:tr>
      <w:tr w:rsidR="008B39CF" w:rsidRPr="008B39CF" w14:paraId="60B1BF69"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069AE2" w14:textId="77777777" w:rsidR="008B39CF" w:rsidRPr="008B39CF" w:rsidRDefault="008B39CF" w:rsidP="00CC5C3E">
            <w:pPr>
              <w:jc w:val="both"/>
            </w:pPr>
            <w:r>
              <w:t>Duplicate Rows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E70B40E" w14:textId="77777777" w:rsidR="008B39CF" w:rsidRPr="008B39CF" w:rsidRDefault="008B39CF" w:rsidP="00CC5C3E">
            <w:pPr>
              <w:jc w:val="both"/>
            </w:pPr>
            <w:r>
              <w:t>Checked</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B862C3" w14:textId="77777777" w:rsidR="008B39CF" w:rsidRPr="008B39CF" w:rsidRDefault="008B39CF" w:rsidP="00CC5C3E">
            <w:pPr>
              <w:jc w:val="both"/>
            </w:pPr>
            <w:r>
              <w:t>Removed</w:t>
            </w:r>
          </w:p>
        </w:tc>
      </w:tr>
      <w:tr w:rsidR="008B39CF" w:rsidRPr="008B39CF" w14:paraId="46FAED34"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E0900A1" w14:textId="77777777" w:rsidR="008B39CF" w:rsidRPr="008B39CF" w:rsidRDefault="008B39CF" w:rsidP="00CC5C3E">
            <w:pPr>
              <w:jc w:val="both"/>
            </w:pPr>
            <w:r>
              <w:t>Data Types</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A69E007" w14:textId="77777777" w:rsidR="008B39CF" w:rsidRPr="008B39CF" w:rsidRDefault="008B39CF" w:rsidP="00CC5C3E">
            <w:pPr>
              <w:jc w:val="both"/>
            </w:pPr>
            <w:r>
              <w:t>Mixed</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AC44795" w14:textId="77777777" w:rsidR="008B39CF" w:rsidRPr="008B39CF" w:rsidRDefault="008B39CF" w:rsidP="00CC5C3E">
            <w:pPr>
              <w:jc w:val="both"/>
            </w:pPr>
            <w:r>
              <w:t>Standardized</w:t>
            </w:r>
          </w:p>
        </w:tc>
      </w:tr>
      <w:tr w:rsidR="008B39CF" w:rsidRPr="008B39CF" w14:paraId="57C1443C"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6AC812" w14:textId="77777777" w:rsidR="008B39CF" w:rsidRPr="008B39CF" w:rsidRDefault="008B39CF" w:rsidP="00CC5C3E">
            <w:pPr>
              <w:jc w:val="both"/>
            </w:pPr>
            <w:r>
              <w:t>Revenue Column</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8A2EC2" w14:textId="77777777" w:rsidR="008B39CF" w:rsidRPr="008B39CF" w:rsidRDefault="008B39CF" w:rsidP="00CC5C3E">
            <w:pPr>
              <w:jc w:val="both"/>
            </w:pPr>
            <w:r>
              <w:t>Not present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A30A89D" w14:textId="77777777" w:rsidR="008B39CF" w:rsidRPr="008B39CF" w:rsidRDefault="008B39CF" w:rsidP="00CC5C3E">
            <w:pPr>
              <w:jc w:val="both"/>
            </w:pPr>
            <w:r>
              <w:t>Computed</w:t>
            </w:r>
          </w:p>
        </w:tc>
      </w:tr>
    </w:tbl>
    <w:p w14:paraId="54ABCB96" w14:textId="77777777" w:rsidR="008B39CF" w:rsidRDefault="008B39CF" w:rsidP="00CC5C3E">
      <w:pPr>
        <w:jc w:val="both"/>
      </w:pPr>
    </w:p>
    <w:p w14:paraId="2A0EE427" w14:textId="77777777" w:rsidR="00D91AA1" w:rsidRDefault="00D91AA1" w:rsidP="00CC5C3E">
      <w:pPr>
        <w:jc w:val="both"/>
      </w:pPr>
    </w:p>
    <w:p w14:paraId="565D1701" w14:textId="77777777" w:rsidR="00D91AA1" w:rsidRDefault="00D91AA1" w:rsidP="00CC5C3E">
      <w:pPr>
        <w:jc w:val="both"/>
      </w:pPr>
    </w:p>
    <w:p w14:paraId="0DB4B904" w14:textId="77777777" w:rsidR="00D91AA1" w:rsidRDefault="00D91AA1" w:rsidP="00CC5C3E">
      <w:pPr>
        <w:jc w:val="both"/>
      </w:pPr>
    </w:p>
    <w:p w14:paraId="1FB30E88" w14:textId="77777777" w:rsidR="00D91AA1" w:rsidRDefault="00D91AA1" w:rsidP="00CC5C3E">
      <w:pPr>
        <w:jc w:val="both"/>
      </w:pPr>
    </w:p>
    <w:p w14:paraId="671F65E0" w14:textId="77777777" w:rsidR="00D91AA1" w:rsidRDefault="00D91AA1" w:rsidP="00CC5C3E">
      <w:pPr>
        <w:jc w:val="both"/>
      </w:pPr>
    </w:p>
    <w:p w14:paraId="5FA674AB" w14:textId="77777777" w:rsidR="00D91AA1" w:rsidRDefault="00D91AA1" w:rsidP="00CC5C3E">
      <w:pPr>
        <w:jc w:val="both"/>
      </w:pPr>
    </w:p>
    <w:p w14:paraId="388AABA0" w14:textId="77777777" w:rsidR="00D91AA1" w:rsidRDefault="00D91AA1" w:rsidP="00CC5C3E">
      <w:pPr>
        <w:jc w:val="both"/>
      </w:pPr>
    </w:p>
    <w:p w14:paraId="472694DF" w14:textId="77777777" w:rsidR="00D91AA1" w:rsidRDefault="00D91AA1" w:rsidP="00CC5C3E">
      <w:pPr>
        <w:jc w:val="both"/>
      </w:pPr>
    </w:p>
    <w:p w14:paraId="1C99F0C5" w14:textId="77777777" w:rsidR="00D91AA1" w:rsidRDefault="00D91AA1" w:rsidP="00CC5C3E">
      <w:pPr>
        <w:jc w:val="both"/>
      </w:pPr>
    </w:p>
    <w:p w14:paraId="682AE534" w14:textId="77777777" w:rsidR="00D91AA1" w:rsidRDefault="00D91AA1" w:rsidP="00CC5C3E">
      <w:pPr>
        <w:jc w:val="both"/>
      </w:pPr>
    </w:p>
    <w:p w14:paraId="5232336E" w14:textId="77777777" w:rsidR="00D91AA1" w:rsidRDefault="00D91AA1" w:rsidP="00CC5C3E">
      <w:pPr>
        <w:jc w:val="both"/>
      </w:pPr>
    </w:p>
    <w:p w14:paraId="797C085C" w14:textId="77777777" w:rsidR="00D91AA1" w:rsidRDefault="00D91AA1" w:rsidP="00CC5C3E">
      <w:pPr>
        <w:jc w:val="both"/>
      </w:pPr>
    </w:p>
    <w:p w14:paraId="59C69B75" w14:textId="77777777" w:rsidR="00D91AA1" w:rsidRDefault="00D91AA1" w:rsidP="00CC5C3E">
      <w:pPr>
        <w:jc w:val="both"/>
      </w:pPr>
    </w:p>
    <w:p w14:paraId="3BE2D990" w14:textId="77777777" w:rsidR="00D91AA1" w:rsidRDefault="00D91AA1" w:rsidP="00CC5C3E">
      <w:pPr>
        <w:jc w:val="both"/>
      </w:pPr>
    </w:p>
    <w:p w14:paraId="763A835E" w14:textId="77777777" w:rsidR="00D91AA1" w:rsidRDefault="00D91AA1" w:rsidP="00CC5C3E">
      <w:pPr>
        <w:jc w:val="both"/>
      </w:pPr>
    </w:p>
    <w:p w14:paraId="3AF75D60" w14:textId="77777777" w:rsidR="00D91AA1" w:rsidRDefault="00D91AA1" w:rsidP="00CC5C3E">
      <w:pPr>
        <w:jc w:val="both"/>
      </w:pPr>
    </w:p>
    <w:p w14:paraId="4AFECFDF" w14:textId="77777777" w:rsidR="00D91AA1" w:rsidRDefault="00D91AA1" w:rsidP="00CC5C3E">
      <w:pPr>
        <w:jc w:val="both"/>
      </w:pPr>
    </w:p>
    <w:p w14:paraId="4BEC0CE0" w14:textId="77777777" w:rsidR="00D91AA1" w:rsidRDefault="00D91AA1" w:rsidP="00CC5C3E">
      <w:pPr>
        <w:jc w:val="both"/>
      </w:pPr>
    </w:p>
    <w:p w14:paraId="33338418" w14:textId="77777777" w:rsidR="00D91AA1" w:rsidRDefault="00D91AA1" w:rsidP="00CC5C3E">
      <w:pPr>
        <w:jc w:val="both"/>
      </w:pPr>
    </w:p>
    <w:p w14:paraId="17F438E0" w14:textId="77777777" w:rsidR="00D91AA1" w:rsidRDefault="00D91AA1" w:rsidP="00CC5C3E">
      <w:pPr>
        <w:jc w:val="both"/>
      </w:pPr>
    </w:p>
    <w:p w14:paraId="3F17B2C1" w14:textId="77777777" w:rsidR="00D91AA1" w:rsidRDefault="00D91AA1" w:rsidP="00CC5C3E">
      <w:pPr>
        <w:jc w:val="both"/>
      </w:pPr>
    </w:p>
    <w:p w14:paraId="00702E89" w14:textId="77777777" w:rsidR="00D91AA1" w:rsidRDefault="00D91AA1" w:rsidP="00CC5C3E">
      <w:pPr>
        <w:jc w:val="both"/>
      </w:pPr>
    </w:p>
    <w:p w14:paraId="6095F3D3" w14:textId="77777777" w:rsidR="00D91AA1" w:rsidRDefault="00D91AA1" w:rsidP="00CC5C3E">
      <w:pPr>
        <w:jc w:val="both"/>
      </w:pPr>
    </w:p>
    <w:p w14:paraId="4CA9A3E1" w14:textId="77777777" w:rsidR="00D91AA1" w:rsidRDefault="00D91AA1" w:rsidP="00CC5C3E">
      <w:pPr>
        <w:jc w:val="both"/>
      </w:pPr>
    </w:p>
    <w:p w14:paraId="1678C410" w14:textId="77777777" w:rsidR="008B2718" w:rsidRDefault="008B2718" w:rsidP="00CC5C3E">
      <w:pPr>
        <w:jc w:val="both"/>
      </w:pPr>
    </w:p>
    <w:p w14:paraId="35DE6C6B" w14:textId="77777777" w:rsidR="008B2718" w:rsidRDefault="008B2718" w:rsidP="00CC5C3E">
      <w:pPr>
        <w:jc w:val="both"/>
      </w:pPr>
    </w:p>
    <w:p w14:paraId="53A23D03" w14:textId="77777777" w:rsidR="008B2718" w:rsidRDefault="008B2718" w:rsidP="00CC5C3E">
      <w:pPr>
        <w:jc w:val="both"/>
      </w:pPr>
    </w:p>
    <w:p w14:paraId="5EB1E65F" w14:textId="77777777" w:rsidR="008B2718" w:rsidRDefault="008B2718" w:rsidP="00CC5C3E">
      <w:pPr>
        <w:jc w:val="both"/>
      </w:pPr>
    </w:p>
    <w:p w14:paraId="44299CEF" w14:textId="77777777" w:rsidR="008B2718" w:rsidRDefault="008B2718" w:rsidP="00CC5C3E">
      <w:pPr>
        <w:jc w:val="both"/>
      </w:pPr>
    </w:p>
    <w:p w14:paraId="58A4E9DF" w14:textId="77777777" w:rsidR="008B2718" w:rsidRDefault="008B2718" w:rsidP="00CC5C3E">
      <w:pPr>
        <w:jc w:val="both"/>
      </w:pPr>
    </w:p>
    <w:p w14:paraId="0E0C2E66" w14:textId="77777777" w:rsidR="008B2718" w:rsidRDefault="008B2718" w:rsidP="00CC5C3E">
      <w:pPr>
        <w:jc w:val="both"/>
      </w:pPr>
    </w:p>
    <w:p w14:paraId="7492CD8E" w14:textId="77777777" w:rsidR="008B2718" w:rsidRDefault="008B2718" w:rsidP="00CC5C3E">
      <w:pPr>
        <w:jc w:val="both"/>
      </w:pPr>
    </w:p>
    <w:p w14:paraId="695490A9" w14:textId="77777777" w:rsidR="008B2718" w:rsidRDefault="008B2718" w:rsidP="00CC5C3E">
      <w:pPr>
        <w:jc w:val="both"/>
      </w:pPr>
    </w:p>
    <w:p w14:paraId="38EEE393" w14:textId="77777777" w:rsidR="008B2718" w:rsidRDefault="008B2718" w:rsidP="00CC5C3E">
      <w:pPr>
        <w:jc w:val="both"/>
      </w:pPr>
    </w:p>
    <w:p w14:paraId="129F9094" w14:textId="77777777" w:rsidR="008B2718" w:rsidRDefault="008B2718" w:rsidP="00CC5C3E">
      <w:pPr>
        <w:jc w:val="both"/>
      </w:pPr>
    </w:p>
    <w:p w14:paraId="00A32A7E" w14:textId="77777777" w:rsidR="008B2718" w:rsidRDefault="008B2718" w:rsidP="00CC5C3E">
      <w:pPr>
        <w:jc w:val="both"/>
      </w:pPr>
    </w:p>
    <w:p w14:paraId="72277FC8" w14:textId="77777777" w:rsidR="008B2718" w:rsidRDefault="008B2718" w:rsidP="00CC5C3E">
      <w:pPr>
        <w:jc w:val="both"/>
      </w:pPr>
    </w:p>
    <w:p w14:paraId="6483B299" w14:textId="77777777" w:rsidR="008B2718" w:rsidRDefault="008B2718" w:rsidP="00CC5C3E">
      <w:pPr>
        <w:jc w:val="both"/>
      </w:pPr>
    </w:p>
    <w:p w14:paraId="3D3A2E18" w14:textId="77777777" w:rsidR="008B2718" w:rsidRDefault="008B2718" w:rsidP="00CC5C3E">
      <w:pPr>
        <w:jc w:val="both"/>
      </w:pPr>
    </w:p>
    <w:p w14:paraId="3727E497" w14:textId="77777777" w:rsidR="008B2718" w:rsidRDefault="008B2718" w:rsidP="00CC5C3E">
      <w:pPr>
        <w:jc w:val="both"/>
      </w:pPr>
    </w:p>
    <w:p w14:paraId="5A73AF4D" w14:textId="77777777" w:rsidR="00C0307C" w:rsidRPr="008B2718" w:rsidRDefault="00C0307C" w:rsidP="00CC5C3E">
      <w:pPr>
        <w:pBdr>
          <w:bottom w:val="single" w:sz="6" w:space="1" w:color="2E75B6"/>
        </w:pBdr>
        <w:spacing w:before="400" w:after="200"/>
        <w:jc w:val="both"/>
        <w:outlineLvl w:val="0"/>
        <w:rPr>
          <w:b/>
          <w:bCs/>
          <w:color w:val="1F3864"/>
          <w:sz w:val="36"/>
          <w:szCs w:val="36"/>
        </w:rPr>
      </w:pPr>
      <w:r w:rsidRPr="008B2718">
        <w:rPr>
          <w:b/>
          <w:bCs/>
          <w:color w:val="1F3864"/>
          <w:sz w:val="36"/>
          <w:szCs w:val="36"/>
        </w:rPr>
        <w:lastRenderedPageBreak/>
        <w:t>5. Descriptive Statistics</w:t>
      </w:r>
    </w:p>
    <w:p w14:paraId="231915D6" w14:textId="77777777" w:rsidR="00C0307C" w:rsidRPr="00C0307C" w:rsidRDefault="00C0307C" w:rsidP="00CC5C3E">
      <w:pPr>
        <w:spacing w:before="100" w:after="100"/>
        <w:jc w:val="both"/>
      </w:pPr>
    </w:p>
    <w:p w14:paraId="146765B2" w14:textId="77777777" w:rsidR="00C0307C" w:rsidRPr="00C0307C" w:rsidRDefault="00C0307C" w:rsidP="00CC5C3E">
      <w:pPr>
        <w:spacing w:before="100" w:after="100"/>
        <w:jc w:val="both"/>
      </w:pPr>
      <w:r>
        <w:rPr>
          <w:color w:val="333333"/>
        </w:rPr>
        <w:t xml:space="preserve">Descriptive statistics provide a high-level numerical summary of the dataset's key variables. The following metrics were computed for the three primary numerical columns: Quantity, </w:t>
      </w:r>
      <w:proofErr w:type="spellStart"/>
      <w:r>
        <w:rPr>
          <w:color w:val="333333"/>
        </w:rPr>
        <w:t>UnitPrice</w:t>
      </w:r>
      <w:proofErr w:type="spellEnd"/>
      <w:r>
        <w:rPr>
          <w:color w:val="333333"/>
        </w:rPr>
        <w:t>, and Revenue.</w:t>
      </w:r>
    </w:p>
    <w:p w14:paraId="5DB524EB" w14:textId="77777777" w:rsidR="00C0307C" w:rsidRPr="00C0307C" w:rsidRDefault="00C0307C" w:rsidP="00CC5C3E">
      <w:pPr>
        <w:spacing w:before="100" w:after="100"/>
        <w:jc w:val="both"/>
      </w:pPr>
    </w:p>
    <w:p w14:paraId="0956419D"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Summary Statistics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91AA1" w:rsidRPr="00D91AA1" w14:paraId="67796F66" w14:textId="77777777">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34788D91" w14:textId="77777777" w:rsidR="00D91AA1" w:rsidRPr="00D91AA1" w:rsidRDefault="00D91AA1" w:rsidP="00CC5C3E">
            <w:pPr>
              <w:jc w:val="both"/>
            </w:pPr>
            <w:r>
              <w:rPr>
                <w:b/>
                <w:bCs/>
              </w:rPr>
              <w:t>Statistic</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FDBBBD6" w14:textId="77777777" w:rsidR="00D91AA1" w:rsidRPr="00D91AA1" w:rsidRDefault="00D91AA1" w:rsidP="00CC5C3E">
            <w:pPr>
              <w:jc w:val="both"/>
            </w:pPr>
            <w:r>
              <w:rPr>
                <w:b/>
                <w:bCs/>
              </w:rPr>
              <w:t>Quantity</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7BC1B124" w14:textId="77777777" w:rsidR="00D91AA1" w:rsidRPr="00D91AA1" w:rsidRDefault="00D91AA1" w:rsidP="00CC5C3E">
            <w:pPr>
              <w:jc w:val="both"/>
            </w:pPr>
            <w:proofErr w:type="spellStart"/>
            <w:r>
              <w:rPr>
                <w:b/>
                <w:bCs/>
              </w:rPr>
              <w:t>UnitPrice</w:t>
            </w:r>
            <w:proofErr w:type="spellEnd"/>
            <w:r>
              <w:rPr>
                <w:b/>
                <w:bCs/>
              </w:rPr>
              <w:t xml:space="preserve"> (£)</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50B5BF51" w14:textId="77777777" w:rsidR="00D91AA1" w:rsidRPr="00D91AA1" w:rsidRDefault="00D91AA1" w:rsidP="00CC5C3E">
            <w:pPr>
              <w:jc w:val="both"/>
            </w:pPr>
            <w:r>
              <w:rPr>
                <w:b/>
                <w:bCs/>
              </w:rPr>
              <w:t>Revenue (£)</w:t>
            </w:r>
          </w:p>
        </w:tc>
      </w:tr>
      <w:tr w:rsidR="00D91AA1" w:rsidRPr="00D91AA1" w14:paraId="1E54CF10"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B38840" w14:textId="77777777" w:rsidR="00D91AA1" w:rsidRPr="00D91AA1" w:rsidRDefault="00D91AA1" w:rsidP="00CC5C3E">
            <w:pPr>
              <w:jc w:val="both"/>
            </w:pPr>
            <w:r>
              <w:t>Count</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A7EE42D" w14:textId="77777777" w:rsidR="00D91AA1" w:rsidRPr="00D91AA1" w:rsidRDefault="00D91AA1" w:rsidP="00CC5C3E">
            <w:pPr>
              <w:jc w:val="both"/>
            </w:pPr>
            <w:r>
              <w:t>524,878</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10485E3" w14:textId="77777777" w:rsidR="00D91AA1" w:rsidRPr="00D91AA1" w:rsidRDefault="00D91AA1" w:rsidP="00CC5C3E">
            <w:pPr>
              <w:jc w:val="both"/>
            </w:pPr>
            <w:r>
              <w:t>524,878</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59132C0" w14:textId="77777777" w:rsidR="00D91AA1" w:rsidRPr="00D91AA1" w:rsidRDefault="00D91AA1" w:rsidP="00CC5C3E">
            <w:pPr>
              <w:jc w:val="both"/>
            </w:pPr>
            <w:r>
              <w:t>524,878</w:t>
            </w:r>
          </w:p>
        </w:tc>
      </w:tr>
      <w:tr w:rsidR="00D91AA1" w:rsidRPr="00D91AA1" w14:paraId="36B08DF8"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6984E16" w14:textId="77777777" w:rsidR="00D91AA1" w:rsidRPr="00D91AA1" w:rsidRDefault="00D91AA1" w:rsidP="00CC5C3E">
            <w:pPr>
              <w:jc w:val="both"/>
            </w:pPr>
            <w:r>
              <w:t>Mean</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BF88174" w14:textId="77777777" w:rsidR="00D91AA1" w:rsidRPr="00D91AA1" w:rsidRDefault="00D91AA1" w:rsidP="00CC5C3E">
            <w:pPr>
              <w:jc w:val="both"/>
            </w:pPr>
            <w:r>
              <w:t>10.62</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78B025A" w14:textId="77777777" w:rsidR="00D91AA1" w:rsidRPr="00D91AA1" w:rsidRDefault="00D91AA1" w:rsidP="00CC5C3E">
            <w:pPr>
              <w:jc w:val="both"/>
            </w:pPr>
            <w:r>
              <w:t>3.92</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AE60DEA" w14:textId="77777777" w:rsidR="00D91AA1" w:rsidRPr="00D91AA1" w:rsidRDefault="00D91AA1" w:rsidP="00CC5C3E">
            <w:pPr>
              <w:jc w:val="both"/>
            </w:pPr>
            <w:r>
              <w:t>20.28</w:t>
            </w:r>
          </w:p>
        </w:tc>
      </w:tr>
      <w:tr w:rsidR="00D91AA1" w:rsidRPr="00D91AA1" w14:paraId="1910B039"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433345" w14:textId="77777777" w:rsidR="00D91AA1" w:rsidRPr="00D91AA1" w:rsidRDefault="00D91AA1" w:rsidP="00CC5C3E">
            <w:pPr>
              <w:jc w:val="both"/>
            </w:pPr>
            <w:r>
              <w:t>Std Dev</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3129F2D" w14:textId="77777777" w:rsidR="00D91AA1" w:rsidRPr="00D91AA1" w:rsidRDefault="00D91AA1" w:rsidP="00CC5C3E">
            <w:pPr>
              <w:jc w:val="both"/>
            </w:pPr>
            <w:r>
              <w:t>156.28</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C717BA1" w14:textId="77777777" w:rsidR="00D91AA1" w:rsidRPr="00D91AA1" w:rsidRDefault="00D91AA1" w:rsidP="00CC5C3E">
            <w:pPr>
              <w:jc w:val="both"/>
            </w:pPr>
            <w:r>
              <w:t>36.09</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8A0BA1D" w14:textId="77777777" w:rsidR="00D91AA1" w:rsidRPr="00D91AA1" w:rsidRDefault="00D91AA1" w:rsidP="00CC5C3E">
            <w:pPr>
              <w:jc w:val="both"/>
            </w:pPr>
            <w:r>
              <w:t>271.69</w:t>
            </w:r>
          </w:p>
        </w:tc>
      </w:tr>
      <w:tr w:rsidR="00D91AA1" w:rsidRPr="00D91AA1" w14:paraId="27E3F40D"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0452B56" w14:textId="77777777" w:rsidR="00D91AA1" w:rsidRPr="00D91AA1" w:rsidRDefault="00D91AA1" w:rsidP="00CC5C3E">
            <w:pPr>
              <w:jc w:val="both"/>
            </w:pPr>
            <w:r>
              <w:t>Min</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89C57A9" w14:textId="77777777" w:rsidR="00D91AA1" w:rsidRPr="00D91AA1" w:rsidRDefault="00D91AA1" w:rsidP="00CC5C3E">
            <w:pPr>
              <w:jc w:val="both"/>
            </w:pPr>
            <w:r>
              <w:t>1</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0DBCAEE" w14:textId="77777777" w:rsidR="00D91AA1" w:rsidRPr="00D91AA1" w:rsidRDefault="00D91AA1" w:rsidP="00CC5C3E">
            <w:pPr>
              <w:jc w:val="both"/>
            </w:pPr>
            <w:r>
              <w:t>£0.001</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1B04F2D1" w14:textId="77777777" w:rsidR="00D91AA1" w:rsidRPr="00D91AA1" w:rsidRDefault="00D91AA1" w:rsidP="00CC5C3E">
            <w:pPr>
              <w:jc w:val="both"/>
            </w:pPr>
            <w:r>
              <w:t>£0.001</w:t>
            </w:r>
          </w:p>
        </w:tc>
      </w:tr>
      <w:tr w:rsidR="00D91AA1" w:rsidRPr="00D91AA1" w14:paraId="053CD974"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F164C12" w14:textId="77777777" w:rsidR="00D91AA1" w:rsidRPr="00D91AA1" w:rsidRDefault="00D91AA1" w:rsidP="00CC5C3E">
            <w:pPr>
              <w:jc w:val="both"/>
            </w:pPr>
            <w:r>
              <w:t>25th Percentile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57134F7" w14:textId="77777777" w:rsidR="00D91AA1" w:rsidRPr="00D91AA1" w:rsidRDefault="00D91AA1" w:rsidP="00CC5C3E">
            <w:pPr>
              <w:jc w:val="both"/>
            </w:pPr>
            <w:r>
              <w:t>1</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309CD43" w14:textId="77777777" w:rsidR="00D91AA1" w:rsidRPr="00D91AA1" w:rsidRDefault="00D91AA1" w:rsidP="00CC5C3E">
            <w:pPr>
              <w:jc w:val="both"/>
            </w:pPr>
            <w:r>
              <w:t>£1.25</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143B89" w14:textId="77777777" w:rsidR="00D91AA1" w:rsidRPr="00D91AA1" w:rsidRDefault="00D91AA1" w:rsidP="00CC5C3E">
            <w:pPr>
              <w:jc w:val="both"/>
            </w:pPr>
            <w:r>
              <w:t>£3.90</w:t>
            </w:r>
          </w:p>
        </w:tc>
      </w:tr>
      <w:tr w:rsidR="00D91AA1" w:rsidRPr="00D91AA1" w14:paraId="25067C63"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A6EF316" w14:textId="77777777" w:rsidR="00D91AA1" w:rsidRPr="00D91AA1" w:rsidRDefault="00D91AA1" w:rsidP="00CC5C3E">
            <w:pPr>
              <w:jc w:val="both"/>
            </w:pPr>
            <w:r>
              <w:t>Median (50th)</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D705274" w14:textId="77777777" w:rsidR="00D91AA1" w:rsidRPr="00D91AA1" w:rsidRDefault="00D91AA1" w:rsidP="00CC5C3E">
            <w:pPr>
              <w:jc w:val="both"/>
            </w:pPr>
            <w:r>
              <w:t>4</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9182693" w14:textId="77777777" w:rsidR="00D91AA1" w:rsidRPr="00D91AA1" w:rsidRDefault="00D91AA1" w:rsidP="00CC5C3E">
            <w:pPr>
              <w:jc w:val="both"/>
            </w:pPr>
            <w:r>
              <w:t>£2.08</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E8CA799" w14:textId="77777777" w:rsidR="00D91AA1" w:rsidRPr="00D91AA1" w:rsidRDefault="00D91AA1" w:rsidP="00CC5C3E">
            <w:pPr>
              <w:jc w:val="both"/>
            </w:pPr>
            <w:r>
              <w:t>£9.92</w:t>
            </w:r>
          </w:p>
        </w:tc>
      </w:tr>
      <w:tr w:rsidR="00D91AA1" w:rsidRPr="00D91AA1" w14:paraId="2EE6D56B"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4DEB9B6" w14:textId="77777777" w:rsidR="00D91AA1" w:rsidRPr="00D91AA1" w:rsidRDefault="00D91AA1" w:rsidP="00CC5C3E">
            <w:pPr>
              <w:jc w:val="both"/>
            </w:pPr>
            <w:r>
              <w:t>75th Percentile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F872320" w14:textId="77777777" w:rsidR="00D91AA1" w:rsidRPr="00D91AA1" w:rsidRDefault="00D91AA1" w:rsidP="00CC5C3E">
            <w:pPr>
              <w:jc w:val="both"/>
            </w:pPr>
            <w:r>
              <w:t>11</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E5B82AE" w14:textId="77777777" w:rsidR="00D91AA1" w:rsidRPr="00D91AA1" w:rsidRDefault="00D91AA1" w:rsidP="00CC5C3E">
            <w:pPr>
              <w:jc w:val="both"/>
            </w:pPr>
            <w:r>
              <w:t>£4.13</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B11106" w14:textId="77777777" w:rsidR="00D91AA1" w:rsidRPr="00D91AA1" w:rsidRDefault="00D91AA1" w:rsidP="00CC5C3E">
            <w:pPr>
              <w:jc w:val="both"/>
            </w:pPr>
            <w:r>
              <w:t>£17.70</w:t>
            </w:r>
          </w:p>
        </w:tc>
      </w:tr>
      <w:tr w:rsidR="00D91AA1" w:rsidRPr="00D91AA1" w14:paraId="27C6BB1B"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8963339" w14:textId="77777777" w:rsidR="00D91AA1" w:rsidRPr="00D91AA1" w:rsidRDefault="00D91AA1" w:rsidP="00CC5C3E">
            <w:pPr>
              <w:jc w:val="both"/>
            </w:pPr>
            <w:r>
              <w:t>Max</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5380B3D" w14:textId="77777777" w:rsidR="00D91AA1" w:rsidRPr="00D91AA1" w:rsidRDefault="00D91AA1" w:rsidP="00CC5C3E">
            <w:pPr>
              <w:jc w:val="both"/>
            </w:pPr>
            <w:r>
              <w:t>80,995</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21414D4" w14:textId="77777777" w:rsidR="00D91AA1" w:rsidRPr="00D91AA1" w:rsidRDefault="00D91AA1" w:rsidP="00CC5C3E">
            <w:pPr>
              <w:jc w:val="both"/>
            </w:pPr>
            <w:r>
              <w:t>£13,541.33</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76FD18C" w14:textId="77777777" w:rsidR="00D91AA1" w:rsidRPr="00D91AA1" w:rsidRDefault="00D91AA1" w:rsidP="00CC5C3E">
            <w:pPr>
              <w:jc w:val="both"/>
            </w:pPr>
            <w:r>
              <w:t>£168,469.60</w:t>
            </w:r>
          </w:p>
        </w:tc>
      </w:tr>
    </w:tbl>
    <w:p w14:paraId="0E04CD15" w14:textId="77777777" w:rsidR="00D91AA1" w:rsidRPr="00D91AA1" w:rsidRDefault="00D91AA1" w:rsidP="00CC5C3E">
      <w:pPr>
        <w:jc w:val="both"/>
      </w:pPr>
    </w:p>
    <w:p w14:paraId="0FDE2D5B" w14:textId="77777777" w:rsidR="00C0307C" w:rsidRPr="00C0307C" w:rsidRDefault="00C0307C" w:rsidP="00CC5C3E">
      <w:pPr>
        <w:spacing w:before="300" w:after="150"/>
        <w:jc w:val="both"/>
        <w:outlineLvl w:val="1"/>
        <w:rPr>
          <w:b/>
          <w:bCs/>
          <w:color w:val="2E75B6"/>
          <w:sz w:val="26"/>
          <w:szCs w:val="26"/>
        </w:rPr>
      </w:pPr>
      <w:r>
        <w:rPr>
          <w:b/>
          <w:bCs/>
          <w:color w:val="2E75B6"/>
          <w:sz w:val="26"/>
          <w:szCs w:val="26"/>
        </w:rPr>
        <w:t>Key Observations</w:t>
      </w:r>
    </w:p>
    <w:p w14:paraId="597EA305" w14:textId="77777777" w:rsidR="00C0307C" w:rsidRPr="00C0307C" w:rsidRDefault="00C0307C" w:rsidP="00CC5C3E">
      <w:pPr>
        <w:numPr>
          <w:ilvl w:val="0"/>
          <w:numId w:val="3"/>
        </w:numPr>
        <w:spacing w:before="60" w:after="60"/>
        <w:jc w:val="both"/>
      </w:pPr>
      <w:r>
        <w:rPr>
          <w:color w:val="333333"/>
        </w:rPr>
        <w:t>The mean quantity per transaction is 10.62 units, but the median is only 4 — indicating most orders are small but some bulk orders significantly skew the average.</w:t>
      </w:r>
    </w:p>
    <w:p w14:paraId="6A40E209" w14:textId="77777777" w:rsidR="00C0307C" w:rsidRPr="00C0307C" w:rsidRDefault="00C0307C" w:rsidP="00CC5C3E">
      <w:pPr>
        <w:numPr>
          <w:ilvl w:val="0"/>
          <w:numId w:val="3"/>
        </w:numPr>
        <w:spacing w:before="60" w:after="60"/>
        <w:jc w:val="both"/>
      </w:pPr>
      <w:proofErr w:type="spellStart"/>
      <w:r>
        <w:rPr>
          <w:color w:val="333333"/>
        </w:rPr>
        <w:t>UnitPrice</w:t>
      </w:r>
      <w:proofErr w:type="spellEnd"/>
      <w:r>
        <w:rPr>
          <w:color w:val="333333"/>
        </w:rPr>
        <w:t xml:space="preserve"> ranges from £0.001 to £13,541.33, suggesting the product </w:t>
      </w:r>
      <w:proofErr w:type="spellStart"/>
      <w:r>
        <w:rPr>
          <w:color w:val="333333"/>
        </w:rPr>
        <w:t>catalog</w:t>
      </w:r>
      <w:proofErr w:type="spellEnd"/>
      <w:r>
        <w:rPr>
          <w:color w:val="333333"/>
        </w:rPr>
        <w:t xml:space="preserve"> spans from low-cost accessories to high-value items.</w:t>
      </w:r>
    </w:p>
    <w:p w14:paraId="562C70B3" w14:textId="77777777" w:rsidR="00C0307C" w:rsidRPr="00C0307C" w:rsidRDefault="00C0307C" w:rsidP="00CC5C3E">
      <w:pPr>
        <w:numPr>
          <w:ilvl w:val="0"/>
          <w:numId w:val="3"/>
        </w:numPr>
        <w:spacing w:before="60" w:after="60"/>
        <w:jc w:val="both"/>
      </w:pPr>
      <w:r>
        <w:rPr>
          <w:color w:val="333333"/>
        </w:rPr>
        <w:t>Revenue per transaction has a mean of £20.28 and a median of £9.92 — a right-skewed distribution driven by a few very high-value transactions.</w:t>
      </w:r>
    </w:p>
    <w:p w14:paraId="01EC5F6B" w14:textId="77777777" w:rsidR="00C0307C" w:rsidRPr="00C0307C" w:rsidRDefault="00C0307C" w:rsidP="00CC5C3E">
      <w:pPr>
        <w:numPr>
          <w:ilvl w:val="0"/>
          <w:numId w:val="3"/>
        </w:numPr>
        <w:spacing w:before="60" w:after="60"/>
        <w:jc w:val="both"/>
      </w:pPr>
      <w:r>
        <w:rPr>
          <w:color w:val="333333"/>
        </w:rPr>
        <w:t>The maximum single-transaction revenue is £168,469.60, which represents a significant bulk order.</w:t>
      </w:r>
    </w:p>
    <w:p w14:paraId="64153DEC" w14:textId="77777777" w:rsidR="00C0307C" w:rsidRPr="00C0307C" w:rsidRDefault="00C0307C" w:rsidP="00CC5C3E">
      <w:pPr>
        <w:numPr>
          <w:ilvl w:val="0"/>
          <w:numId w:val="3"/>
        </w:numPr>
        <w:spacing w:before="60" w:after="60"/>
        <w:jc w:val="both"/>
      </w:pPr>
      <w:r>
        <w:rPr>
          <w:color w:val="333333"/>
        </w:rPr>
        <w:t>Standard deviations are large for all variables, confirming high variability typical of B2B/wholesale retail patterns.</w:t>
      </w:r>
    </w:p>
    <w:p w14:paraId="76F18258" w14:textId="77777777" w:rsidR="00C0307C" w:rsidRDefault="00C0307C" w:rsidP="00CC5C3E">
      <w:pPr>
        <w:pBdr>
          <w:bottom w:val="single" w:sz="6" w:space="1" w:color="2E75B6"/>
        </w:pBdr>
        <w:spacing w:before="400" w:after="200"/>
        <w:jc w:val="both"/>
        <w:outlineLvl w:val="0"/>
        <w:rPr>
          <w:b/>
          <w:bCs/>
          <w:color w:val="1F3864"/>
          <w:sz w:val="32"/>
          <w:szCs w:val="32"/>
        </w:rPr>
      </w:pPr>
    </w:p>
    <w:p w14:paraId="049DB3C1" w14:textId="77777777" w:rsidR="00C0307C" w:rsidRDefault="00C0307C" w:rsidP="00CC5C3E">
      <w:pPr>
        <w:pBdr>
          <w:bottom w:val="single" w:sz="6" w:space="1" w:color="2E75B6"/>
        </w:pBdr>
        <w:spacing w:before="400" w:after="200"/>
        <w:jc w:val="both"/>
        <w:outlineLvl w:val="0"/>
        <w:rPr>
          <w:b/>
          <w:bCs/>
          <w:color w:val="1F3864"/>
          <w:sz w:val="32"/>
          <w:szCs w:val="32"/>
        </w:rPr>
      </w:pPr>
    </w:p>
    <w:p w14:paraId="3FDAABC7" w14:textId="77777777" w:rsidR="00C0307C" w:rsidRDefault="00C0307C" w:rsidP="00CC5C3E">
      <w:pPr>
        <w:pBdr>
          <w:bottom w:val="single" w:sz="6" w:space="1" w:color="2E75B6"/>
        </w:pBdr>
        <w:spacing w:before="400" w:after="200"/>
        <w:jc w:val="both"/>
        <w:outlineLvl w:val="0"/>
        <w:rPr>
          <w:b/>
          <w:bCs/>
          <w:color w:val="1F3864"/>
          <w:sz w:val="32"/>
          <w:szCs w:val="32"/>
        </w:rPr>
      </w:pPr>
    </w:p>
    <w:p w14:paraId="78F532E8" w14:textId="77777777" w:rsidR="00C0307C" w:rsidRDefault="00C0307C" w:rsidP="00CC5C3E">
      <w:pPr>
        <w:pBdr>
          <w:bottom w:val="single" w:sz="6" w:space="1" w:color="2E75B6"/>
        </w:pBdr>
        <w:spacing w:before="400" w:after="200"/>
        <w:jc w:val="both"/>
        <w:outlineLvl w:val="0"/>
        <w:rPr>
          <w:b/>
          <w:bCs/>
          <w:color w:val="1F3864"/>
          <w:sz w:val="32"/>
          <w:szCs w:val="32"/>
        </w:rPr>
      </w:pPr>
    </w:p>
    <w:p w14:paraId="169A0204" w14:textId="42FCD7F2" w:rsidR="00CD6E42" w:rsidRPr="008B2718" w:rsidRDefault="00CD6E42" w:rsidP="00CC5C3E">
      <w:pPr>
        <w:pBdr>
          <w:bottom w:val="single" w:sz="6" w:space="1" w:color="2E75B6"/>
        </w:pBdr>
        <w:spacing w:before="400" w:after="200"/>
        <w:jc w:val="both"/>
        <w:outlineLvl w:val="0"/>
        <w:rPr>
          <w:b/>
          <w:bCs/>
          <w:color w:val="1F3864"/>
          <w:sz w:val="36"/>
          <w:szCs w:val="36"/>
        </w:rPr>
      </w:pPr>
      <w:r w:rsidRPr="008B2718">
        <w:rPr>
          <w:b/>
          <w:bCs/>
          <w:color w:val="1F3864"/>
          <w:sz w:val="36"/>
          <w:szCs w:val="36"/>
        </w:rPr>
        <w:lastRenderedPageBreak/>
        <w:t>6. Univariate Analysis</w:t>
      </w:r>
    </w:p>
    <w:p w14:paraId="2D4C0129" w14:textId="77777777" w:rsidR="00CD6E42" w:rsidRPr="00CD6E42" w:rsidRDefault="00CD6E42" w:rsidP="00CC5C3E">
      <w:pPr>
        <w:spacing w:before="100" w:after="100"/>
        <w:jc w:val="both"/>
      </w:pPr>
    </w:p>
    <w:p w14:paraId="57D55417" w14:textId="77777777" w:rsidR="00CD6E42" w:rsidRPr="00CD6E42" w:rsidRDefault="00CD6E42" w:rsidP="00CC5C3E">
      <w:pPr>
        <w:spacing w:before="100" w:after="100"/>
        <w:jc w:val="both"/>
      </w:pPr>
      <w:r>
        <w:rPr>
          <w:color w:val="333333"/>
        </w:rPr>
        <w:t>Univariate analysis examines each variable individually to understand its distribution, frequency, and range. Four charts were created in Python using Seaborn and Matplotlib to visualize the distribution of the key numerical variables.</w:t>
      </w:r>
    </w:p>
    <w:p w14:paraId="2E07DA29" w14:textId="6C84F76C" w:rsidR="00CD6E42" w:rsidRPr="00CD6E42" w:rsidRDefault="00CD6E42" w:rsidP="00CC5C3E">
      <w:pPr>
        <w:spacing w:before="100" w:after="100"/>
        <w:jc w:val="both"/>
      </w:pPr>
    </w:p>
    <w:p w14:paraId="1E3F30FB" w14:textId="510E02C3" w:rsidR="006F59C6" w:rsidRPr="00CD6E42" w:rsidRDefault="00CD6E42" w:rsidP="00CC5C3E">
      <w:pPr>
        <w:spacing w:before="300" w:after="150"/>
        <w:jc w:val="both"/>
        <w:outlineLvl w:val="1"/>
        <w:rPr>
          <w:b/>
          <w:bCs/>
          <w:color w:val="2E75B6"/>
          <w:sz w:val="26"/>
          <w:szCs w:val="26"/>
        </w:rPr>
      </w:pPr>
      <w:r>
        <w:rPr>
          <w:b/>
          <w:bCs/>
          <w:color w:val="2E75B6"/>
          <w:sz w:val="26"/>
          <w:szCs w:val="26"/>
        </w:rPr>
        <w:t>Chart 1: Revenue Distribution (Histogram)</w:t>
      </w:r>
    </w:p>
    <w:p w14:paraId="352437E3" w14:textId="77777777" w:rsidR="006F59C6" w:rsidRPr="00E963A9" w:rsidRDefault="006F59C6" w:rsidP="00CC5C3E">
      <w:pPr>
        <w:ind w:left="720"/>
        <w:jc w:val="both"/>
      </w:pPr>
    </w:p>
    <w:p w14:paraId="6E66BB18" w14:textId="2591F90A" w:rsidR="00D91AA1" w:rsidRDefault="0088776C" w:rsidP="00CC5C3E">
      <w:pPr>
        <w:jc w:val="both"/>
      </w:pPr>
      <w:r>
        <w:rPr>
          <w:noProof/>
        </w:rPr>
        <w:drawing>
          <wp:inline distT="0" distB="0" distL="0" distR="0" wp14:anchorId="494FD649" wp14:editId="24F6A7D9">
            <wp:extent cx="5730240" cy="2987040"/>
            <wp:effectExtent l="0" t="0" r="3810" b="3810"/>
            <wp:docPr id="212954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2987040"/>
                    </a:xfrm>
                    <a:prstGeom prst="rect">
                      <a:avLst/>
                    </a:prstGeom>
                    <a:noFill/>
                    <a:ln>
                      <a:noFill/>
                    </a:ln>
                  </pic:spPr>
                </pic:pic>
              </a:graphicData>
            </a:graphic>
          </wp:inline>
        </w:drawing>
      </w:r>
    </w:p>
    <w:p w14:paraId="2950074B" w14:textId="77777777" w:rsidR="00455267" w:rsidRDefault="00455267" w:rsidP="00CC5C3E">
      <w:pPr>
        <w:jc w:val="both"/>
      </w:pPr>
    </w:p>
    <w:p w14:paraId="6EBE7B46" w14:textId="77777777" w:rsidR="006F59C6" w:rsidRDefault="006F59C6" w:rsidP="00CC5C3E">
      <w:pPr>
        <w:jc w:val="both"/>
      </w:pPr>
    </w:p>
    <w:p w14:paraId="45EA136F" w14:textId="77777777" w:rsidR="006F59C6" w:rsidRDefault="006F59C6" w:rsidP="00CC5C3E">
      <w:pPr>
        <w:jc w:val="both"/>
      </w:pPr>
    </w:p>
    <w:p w14:paraId="5E803CF6" w14:textId="77777777" w:rsidR="003D2811" w:rsidRPr="00E963A9" w:rsidRDefault="003D2811" w:rsidP="00CC5C3E">
      <w:pPr>
        <w:numPr>
          <w:ilvl w:val="0"/>
          <w:numId w:val="2"/>
        </w:numPr>
        <w:jc w:val="both"/>
      </w:pPr>
      <w:r>
        <w:t>Revenue values were filtered below £500 to focus on the majority of transactions and remove extreme outliers from the visualization.</w:t>
      </w:r>
    </w:p>
    <w:p w14:paraId="78AF9EED" w14:textId="77777777" w:rsidR="003D2811" w:rsidRPr="00E963A9" w:rsidRDefault="003D2811" w:rsidP="00CC5C3E">
      <w:pPr>
        <w:numPr>
          <w:ilvl w:val="0"/>
          <w:numId w:val="2"/>
        </w:numPr>
        <w:jc w:val="both"/>
      </w:pPr>
      <w:r>
        <w:t>The histogram shows a very strong right-skewed distribution — the vast majority of transactions (over 260,000) fall in the £0–£20 range.</w:t>
      </w:r>
    </w:p>
    <w:p w14:paraId="0470EA14" w14:textId="77777777" w:rsidR="003D2811" w:rsidRPr="00E963A9" w:rsidRDefault="003D2811" w:rsidP="00CC5C3E">
      <w:pPr>
        <w:numPr>
          <w:ilvl w:val="0"/>
          <w:numId w:val="2"/>
        </w:numPr>
        <w:jc w:val="both"/>
      </w:pPr>
      <w:r>
        <w:t>The frequency drops sharply after £50, confirming that high-revenue transactions are rare but exist.</w:t>
      </w:r>
    </w:p>
    <w:p w14:paraId="7AD0BE07" w14:textId="77777777" w:rsidR="003D2811" w:rsidRDefault="003D2811" w:rsidP="00CC5C3E">
      <w:pPr>
        <w:numPr>
          <w:ilvl w:val="0"/>
          <w:numId w:val="2"/>
        </w:numPr>
        <w:jc w:val="both"/>
      </w:pPr>
      <w:r>
        <w:t>This skew is typical of wholesale/retail datasets where most orders are small but occasional bulk orders generate large revenue.</w:t>
      </w:r>
    </w:p>
    <w:p w14:paraId="350FCA4E" w14:textId="77777777" w:rsidR="006F59C6" w:rsidRDefault="006F59C6" w:rsidP="00CC5C3E">
      <w:pPr>
        <w:jc w:val="both"/>
      </w:pPr>
    </w:p>
    <w:p w14:paraId="1C8BC858" w14:textId="77777777" w:rsidR="006F59C6" w:rsidRDefault="006F59C6" w:rsidP="00CC5C3E">
      <w:pPr>
        <w:jc w:val="both"/>
      </w:pPr>
    </w:p>
    <w:p w14:paraId="22936413" w14:textId="77777777" w:rsidR="006F59C6" w:rsidRDefault="006F59C6" w:rsidP="00CC5C3E">
      <w:pPr>
        <w:jc w:val="both"/>
      </w:pPr>
    </w:p>
    <w:p w14:paraId="03888CD6" w14:textId="77777777" w:rsidR="002C2779" w:rsidRDefault="002C2779" w:rsidP="00CC5C3E">
      <w:pPr>
        <w:jc w:val="both"/>
      </w:pPr>
    </w:p>
    <w:p w14:paraId="28AD1894" w14:textId="77777777" w:rsidR="002C2779" w:rsidRDefault="002C2779" w:rsidP="00CC5C3E">
      <w:pPr>
        <w:jc w:val="both"/>
      </w:pPr>
    </w:p>
    <w:p w14:paraId="4A45A8FA" w14:textId="77777777" w:rsidR="002C2779" w:rsidRDefault="002C2779" w:rsidP="00CC5C3E">
      <w:pPr>
        <w:jc w:val="both"/>
      </w:pPr>
    </w:p>
    <w:p w14:paraId="079C18E0" w14:textId="77777777" w:rsidR="002C2779" w:rsidRDefault="002C2779" w:rsidP="00CC5C3E">
      <w:pPr>
        <w:jc w:val="both"/>
      </w:pPr>
    </w:p>
    <w:p w14:paraId="78D9832C" w14:textId="77777777" w:rsidR="002C2779" w:rsidRDefault="002C2779" w:rsidP="00CC5C3E">
      <w:pPr>
        <w:jc w:val="both"/>
      </w:pPr>
    </w:p>
    <w:p w14:paraId="10C244DC" w14:textId="77777777" w:rsidR="002C2779" w:rsidRDefault="002C2779" w:rsidP="00CC5C3E">
      <w:pPr>
        <w:jc w:val="both"/>
      </w:pPr>
    </w:p>
    <w:p w14:paraId="11860C9A" w14:textId="77777777" w:rsidR="002C2779" w:rsidRDefault="002C2779" w:rsidP="00CC5C3E">
      <w:pPr>
        <w:jc w:val="both"/>
      </w:pPr>
    </w:p>
    <w:p w14:paraId="75B8C145" w14:textId="77777777" w:rsidR="002C2779" w:rsidRDefault="002C2779" w:rsidP="00CC5C3E">
      <w:pPr>
        <w:jc w:val="both"/>
      </w:pPr>
    </w:p>
    <w:p w14:paraId="3E1F2032" w14:textId="77777777" w:rsidR="002C2779" w:rsidRDefault="002C2779" w:rsidP="00CC5C3E">
      <w:pPr>
        <w:jc w:val="both"/>
      </w:pPr>
    </w:p>
    <w:p w14:paraId="1515CC9E" w14:textId="77777777" w:rsidR="002C2779" w:rsidRDefault="002C2779" w:rsidP="00CC5C3E">
      <w:pPr>
        <w:jc w:val="both"/>
      </w:pPr>
    </w:p>
    <w:p w14:paraId="018F087A" w14:textId="77777777" w:rsidR="007E0172" w:rsidRDefault="000F5168" w:rsidP="00CC5C3E">
      <w:pPr>
        <w:spacing w:before="300" w:after="150"/>
        <w:jc w:val="both"/>
        <w:outlineLvl w:val="1"/>
        <w:rPr>
          <w:b/>
          <w:bCs/>
          <w:color w:val="2E75B6"/>
          <w:sz w:val="26"/>
          <w:szCs w:val="26"/>
        </w:rPr>
      </w:pPr>
      <w:r>
        <w:rPr>
          <w:b/>
          <w:bCs/>
          <w:color w:val="2E75B6"/>
          <w:sz w:val="26"/>
          <w:szCs w:val="26"/>
        </w:rPr>
        <w:lastRenderedPageBreak/>
        <w:t>Chart</w:t>
      </w:r>
      <w:r w:rsidR="007E0172">
        <w:rPr>
          <w:b/>
          <w:bCs/>
          <w:color w:val="2E75B6"/>
          <w:sz w:val="26"/>
          <w:szCs w:val="26"/>
        </w:rPr>
        <w:t xml:space="preserve"> </w:t>
      </w:r>
      <w:r>
        <w:rPr>
          <w:b/>
          <w:bCs/>
          <w:color w:val="2E75B6"/>
          <w:sz w:val="26"/>
          <w:szCs w:val="26"/>
        </w:rPr>
        <w:t>2: Revenue Boxplot</w:t>
      </w:r>
    </w:p>
    <w:p w14:paraId="012F3155" w14:textId="292B6A05" w:rsidR="000F5168" w:rsidRDefault="000F5168" w:rsidP="00CC5C3E">
      <w:pPr>
        <w:spacing w:before="300" w:after="150"/>
        <w:jc w:val="both"/>
        <w:outlineLvl w:val="1"/>
        <w:rPr>
          <w:b/>
          <w:bCs/>
          <w:color w:val="2E75B6"/>
          <w:sz w:val="26"/>
          <w:szCs w:val="26"/>
        </w:rPr>
      </w:pPr>
      <w:r>
        <w:rPr>
          <w:b/>
          <w:bCs/>
          <w:noProof/>
          <w:color w:val="2E75B6"/>
          <w:sz w:val="26"/>
          <w:szCs w:val="26"/>
        </w:rPr>
        <w:drawing>
          <wp:inline distT="0" distB="0" distL="0" distR="0" wp14:anchorId="0EAF5C48" wp14:editId="753690BA">
            <wp:extent cx="5732145" cy="3386455"/>
            <wp:effectExtent l="0" t="0" r="1905" b="4445"/>
            <wp:docPr id="1544229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145" cy="3386455"/>
                    </a:xfrm>
                    <a:prstGeom prst="rect">
                      <a:avLst/>
                    </a:prstGeom>
                    <a:noFill/>
                    <a:ln>
                      <a:noFill/>
                    </a:ln>
                  </pic:spPr>
                </pic:pic>
              </a:graphicData>
            </a:graphic>
          </wp:inline>
        </w:drawing>
      </w:r>
    </w:p>
    <w:p w14:paraId="303FC928" w14:textId="77777777" w:rsidR="00455267" w:rsidRPr="000F5168" w:rsidRDefault="00455267" w:rsidP="00CC5C3E">
      <w:pPr>
        <w:spacing w:before="300" w:after="150"/>
        <w:jc w:val="both"/>
        <w:outlineLvl w:val="1"/>
        <w:rPr>
          <w:b/>
          <w:bCs/>
          <w:color w:val="2E75B6"/>
          <w:sz w:val="26"/>
          <w:szCs w:val="26"/>
        </w:rPr>
      </w:pPr>
    </w:p>
    <w:p w14:paraId="0B52BED8" w14:textId="77777777" w:rsidR="000F5168" w:rsidRPr="000F5168" w:rsidRDefault="000F5168" w:rsidP="00CC5C3E">
      <w:pPr>
        <w:numPr>
          <w:ilvl w:val="0"/>
          <w:numId w:val="2"/>
        </w:numPr>
        <w:spacing w:before="60" w:after="60"/>
        <w:jc w:val="both"/>
      </w:pPr>
      <w:r>
        <w:rPr>
          <w:color w:val="333333"/>
        </w:rPr>
        <w:t>The boxplot of Revenue reveals extreme outliers — data points spread from £0 all the way to £168,469.60 (the maximum single transaction).</w:t>
      </w:r>
    </w:p>
    <w:p w14:paraId="00700FD2" w14:textId="77777777" w:rsidR="000F5168" w:rsidRPr="000F5168" w:rsidRDefault="000F5168" w:rsidP="00CC5C3E">
      <w:pPr>
        <w:numPr>
          <w:ilvl w:val="0"/>
          <w:numId w:val="2"/>
        </w:numPr>
        <w:spacing w:before="60" w:after="60"/>
        <w:jc w:val="both"/>
      </w:pPr>
      <w:r>
        <w:rPr>
          <w:color w:val="333333"/>
        </w:rPr>
        <w:t>The box (IQR) is compressed near zero on the left side, confirming the median is very low (£9.92) relative to the range.</w:t>
      </w:r>
    </w:p>
    <w:p w14:paraId="661B8E9E" w14:textId="77777777" w:rsidR="000F5168" w:rsidRPr="000F5168" w:rsidRDefault="000F5168" w:rsidP="00CC5C3E">
      <w:pPr>
        <w:numPr>
          <w:ilvl w:val="0"/>
          <w:numId w:val="2"/>
        </w:numPr>
        <w:spacing w:before="60" w:after="60"/>
        <w:jc w:val="both"/>
      </w:pPr>
      <w:r>
        <w:rPr>
          <w:color w:val="333333"/>
        </w:rPr>
        <w:t>Several visible outlier points appear at £25,000, £50,000, £100,000 and £168,000+ — these represent major bulk wholesale orders.</w:t>
      </w:r>
    </w:p>
    <w:p w14:paraId="4A3B22BF" w14:textId="77777777" w:rsidR="000F5168" w:rsidRPr="000F5168" w:rsidRDefault="000F5168" w:rsidP="00CC5C3E">
      <w:pPr>
        <w:numPr>
          <w:ilvl w:val="0"/>
          <w:numId w:val="2"/>
        </w:numPr>
        <w:spacing w:before="60" w:after="60"/>
        <w:jc w:val="both"/>
      </w:pPr>
      <w:r>
        <w:rPr>
          <w:color w:val="333333"/>
        </w:rPr>
        <w:t>This visualization confirms that Revenue is heavily influenced by a small number of very high-value transactions.</w:t>
      </w:r>
    </w:p>
    <w:p w14:paraId="59B0D0D4" w14:textId="77777777" w:rsidR="000F5168" w:rsidRPr="000F5168" w:rsidRDefault="000F5168" w:rsidP="00CC5C3E">
      <w:pPr>
        <w:spacing w:before="100" w:after="100"/>
        <w:jc w:val="both"/>
      </w:pPr>
    </w:p>
    <w:p w14:paraId="5CCF55F0" w14:textId="77777777" w:rsidR="00C0307C" w:rsidRDefault="00C0307C" w:rsidP="00CC5C3E">
      <w:pPr>
        <w:spacing w:before="300" w:after="150"/>
        <w:jc w:val="both"/>
        <w:outlineLvl w:val="1"/>
        <w:rPr>
          <w:b/>
          <w:bCs/>
          <w:color w:val="2E75B6"/>
          <w:sz w:val="26"/>
          <w:szCs w:val="26"/>
        </w:rPr>
      </w:pPr>
    </w:p>
    <w:p w14:paraId="15FE8C5B" w14:textId="77777777" w:rsidR="00C0307C" w:rsidRDefault="00C0307C" w:rsidP="00CC5C3E">
      <w:pPr>
        <w:spacing w:before="300" w:after="150"/>
        <w:jc w:val="both"/>
        <w:outlineLvl w:val="1"/>
        <w:rPr>
          <w:b/>
          <w:bCs/>
          <w:color w:val="2E75B6"/>
          <w:sz w:val="26"/>
          <w:szCs w:val="26"/>
        </w:rPr>
      </w:pPr>
    </w:p>
    <w:p w14:paraId="35AA867C" w14:textId="77777777" w:rsidR="00CF1958" w:rsidRDefault="00CF1958" w:rsidP="00CC5C3E">
      <w:pPr>
        <w:spacing w:before="300" w:after="150"/>
        <w:jc w:val="both"/>
        <w:outlineLvl w:val="1"/>
        <w:rPr>
          <w:b/>
          <w:bCs/>
          <w:color w:val="2E75B6"/>
          <w:sz w:val="26"/>
          <w:szCs w:val="26"/>
        </w:rPr>
      </w:pPr>
    </w:p>
    <w:p w14:paraId="22C4965F" w14:textId="77777777" w:rsidR="00CF1958" w:rsidRDefault="00CF1958" w:rsidP="00CC5C3E">
      <w:pPr>
        <w:spacing w:before="300" w:after="150"/>
        <w:jc w:val="both"/>
        <w:outlineLvl w:val="1"/>
        <w:rPr>
          <w:b/>
          <w:bCs/>
          <w:color w:val="2E75B6"/>
          <w:sz w:val="26"/>
          <w:szCs w:val="26"/>
        </w:rPr>
      </w:pPr>
    </w:p>
    <w:p w14:paraId="4DC6A67C" w14:textId="77777777" w:rsidR="00CF1958" w:rsidRDefault="00CF1958" w:rsidP="00CC5C3E">
      <w:pPr>
        <w:spacing w:before="300" w:after="150"/>
        <w:jc w:val="both"/>
        <w:outlineLvl w:val="1"/>
        <w:rPr>
          <w:b/>
          <w:bCs/>
          <w:color w:val="2E75B6"/>
          <w:sz w:val="26"/>
          <w:szCs w:val="26"/>
        </w:rPr>
      </w:pPr>
    </w:p>
    <w:p w14:paraId="35120F84" w14:textId="77777777" w:rsidR="00CF1958" w:rsidRDefault="00CF1958" w:rsidP="00CC5C3E">
      <w:pPr>
        <w:spacing w:before="300" w:after="150"/>
        <w:jc w:val="both"/>
        <w:outlineLvl w:val="1"/>
        <w:rPr>
          <w:b/>
          <w:bCs/>
          <w:color w:val="2E75B6"/>
          <w:sz w:val="26"/>
          <w:szCs w:val="26"/>
        </w:rPr>
      </w:pPr>
    </w:p>
    <w:p w14:paraId="0D56848B" w14:textId="77777777" w:rsidR="005742C8" w:rsidRDefault="005742C8" w:rsidP="00CC5C3E">
      <w:pPr>
        <w:spacing w:before="300" w:after="150"/>
        <w:jc w:val="both"/>
        <w:outlineLvl w:val="1"/>
        <w:rPr>
          <w:b/>
          <w:bCs/>
          <w:color w:val="2E75B6"/>
          <w:sz w:val="26"/>
          <w:szCs w:val="26"/>
        </w:rPr>
      </w:pPr>
    </w:p>
    <w:p w14:paraId="7896C96A" w14:textId="459201A9" w:rsidR="00CF1958" w:rsidRDefault="000F5168" w:rsidP="00CC5C3E">
      <w:pPr>
        <w:spacing w:before="300" w:after="150"/>
        <w:jc w:val="both"/>
        <w:outlineLvl w:val="1"/>
        <w:rPr>
          <w:b/>
          <w:bCs/>
          <w:color w:val="2E75B6"/>
          <w:sz w:val="26"/>
          <w:szCs w:val="26"/>
        </w:rPr>
      </w:pPr>
      <w:r>
        <w:rPr>
          <w:b/>
          <w:bCs/>
          <w:color w:val="2E75B6"/>
          <w:sz w:val="26"/>
          <w:szCs w:val="26"/>
        </w:rPr>
        <w:lastRenderedPageBreak/>
        <w:t>Chart 3: Quantity Distribution (Histogram)</w:t>
      </w:r>
    </w:p>
    <w:p w14:paraId="6F482DE1" w14:textId="7FDA6662" w:rsidR="000F5168" w:rsidRDefault="000F5168" w:rsidP="00CC5C3E">
      <w:pPr>
        <w:spacing w:before="300" w:after="150"/>
        <w:jc w:val="both"/>
        <w:outlineLvl w:val="1"/>
        <w:rPr>
          <w:b/>
          <w:bCs/>
          <w:color w:val="2E75B6"/>
          <w:sz w:val="26"/>
          <w:szCs w:val="26"/>
        </w:rPr>
      </w:pPr>
      <w:r>
        <w:rPr>
          <w:b/>
          <w:bCs/>
          <w:noProof/>
          <w:color w:val="2E75B6"/>
          <w:sz w:val="26"/>
          <w:szCs w:val="26"/>
        </w:rPr>
        <w:drawing>
          <wp:inline distT="0" distB="0" distL="0" distR="0" wp14:anchorId="0E6E6D8C" wp14:editId="3D7B03E6">
            <wp:extent cx="5723255" cy="2849880"/>
            <wp:effectExtent l="0" t="0" r="0" b="7620"/>
            <wp:docPr id="3549023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3255" cy="2849880"/>
                    </a:xfrm>
                    <a:prstGeom prst="rect">
                      <a:avLst/>
                    </a:prstGeom>
                    <a:noFill/>
                    <a:ln>
                      <a:noFill/>
                    </a:ln>
                  </pic:spPr>
                </pic:pic>
              </a:graphicData>
            </a:graphic>
          </wp:inline>
        </w:drawing>
      </w:r>
    </w:p>
    <w:p w14:paraId="25FF6569" w14:textId="77777777" w:rsidR="00CF1958" w:rsidRPr="000F5168" w:rsidRDefault="00CF1958" w:rsidP="00CC5C3E">
      <w:pPr>
        <w:spacing w:before="300" w:after="150"/>
        <w:jc w:val="both"/>
        <w:outlineLvl w:val="1"/>
        <w:rPr>
          <w:b/>
          <w:bCs/>
          <w:color w:val="2E75B6"/>
          <w:sz w:val="26"/>
          <w:szCs w:val="26"/>
        </w:rPr>
      </w:pPr>
    </w:p>
    <w:p w14:paraId="22EAA552" w14:textId="77777777" w:rsidR="000F5168" w:rsidRPr="000F5168" w:rsidRDefault="000F5168" w:rsidP="00CC5C3E">
      <w:pPr>
        <w:numPr>
          <w:ilvl w:val="0"/>
          <w:numId w:val="2"/>
        </w:numPr>
        <w:spacing w:before="60" w:after="60"/>
        <w:jc w:val="both"/>
      </w:pPr>
      <w:r>
        <w:rPr>
          <w:color w:val="333333"/>
        </w:rPr>
        <w:t>Quantity was filtered to values below 100 units to focus on typical transaction sizes and exclude extreme bulk orders.</w:t>
      </w:r>
    </w:p>
    <w:p w14:paraId="1ED50B1D" w14:textId="77777777" w:rsidR="000F5168" w:rsidRPr="000F5168" w:rsidRDefault="000F5168" w:rsidP="00CC5C3E">
      <w:pPr>
        <w:numPr>
          <w:ilvl w:val="0"/>
          <w:numId w:val="2"/>
        </w:numPr>
        <w:spacing w:before="60" w:after="60"/>
        <w:jc w:val="both"/>
      </w:pPr>
      <w:r>
        <w:rPr>
          <w:color w:val="333333"/>
        </w:rPr>
        <w:t>The histogram shows that the majority of transactions (nearly 300,000) involve very small quantities (1–5 units).</w:t>
      </w:r>
    </w:p>
    <w:p w14:paraId="6E182695" w14:textId="77777777" w:rsidR="000F5168" w:rsidRPr="000F5168" w:rsidRDefault="000F5168" w:rsidP="00CC5C3E">
      <w:pPr>
        <w:numPr>
          <w:ilvl w:val="0"/>
          <w:numId w:val="2"/>
        </w:numPr>
        <w:spacing w:before="60" w:after="60"/>
        <w:jc w:val="both"/>
      </w:pPr>
      <w:r>
        <w:rPr>
          <w:color w:val="333333"/>
        </w:rPr>
        <w:t>A secondary cluster appears around 12–24 units, likely representing standard pack/box sizes common in wholesale retail.</w:t>
      </w:r>
    </w:p>
    <w:p w14:paraId="2F8D142C" w14:textId="77777777" w:rsidR="000F5168" w:rsidRPr="000F5168" w:rsidRDefault="000F5168" w:rsidP="00CC5C3E">
      <w:pPr>
        <w:numPr>
          <w:ilvl w:val="0"/>
          <w:numId w:val="2"/>
        </w:numPr>
        <w:spacing w:before="60" w:after="60"/>
        <w:jc w:val="both"/>
      </w:pPr>
      <w:r>
        <w:rPr>
          <w:color w:val="333333"/>
        </w:rPr>
        <w:t>Quantities above 50 units per transaction are rare, appearing as a thin tail on the right side of the chart.</w:t>
      </w:r>
    </w:p>
    <w:p w14:paraId="524BA124" w14:textId="77777777" w:rsidR="000F5168" w:rsidRPr="000F5168" w:rsidRDefault="000F5168" w:rsidP="00CC5C3E">
      <w:pPr>
        <w:spacing w:before="100" w:after="100"/>
        <w:jc w:val="both"/>
      </w:pPr>
    </w:p>
    <w:p w14:paraId="765547B6" w14:textId="77777777" w:rsidR="00CF1958" w:rsidRDefault="00CF1958" w:rsidP="00CC5C3E">
      <w:pPr>
        <w:spacing w:before="300" w:after="150"/>
        <w:jc w:val="both"/>
        <w:outlineLvl w:val="1"/>
        <w:rPr>
          <w:b/>
          <w:bCs/>
          <w:color w:val="2E75B6"/>
          <w:sz w:val="26"/>
          <w:szCs w:val="26"/>
        </w:rPr>
      </w:pPr>
    </w:p>
    <w:p w14:paraId="4AEB839F" w14:textId="77777777" w:rsidR="00CF1958" w:rsidRDefault="00CF1958" w:rsidP="00CC5C3E">
      <w:pPr>
        <w:spacing w:before="300" w:after="150"/>
        <w:jc w:val="both"/>
        <w:outlineLvl w:val="1"/>
        <w:rPr>
          <w:b/>
          <w:bCs/>
          <w:color w:val="2E75B6"/>
          <w:sz w:val="26"/>
          <w:szCs w:val="26"/>
        </w:rPr>
      </w:pPr>
    </w:p>
    <w:p w14:paraId="5946F3CC" w14:textId="77777777" w:rsidR="00CF1958" w:rsidRDefault="00CF1958" w:rsidP="00CC5C3E">
      <w:pPr>
        <w:spacing w:before="300" w:after="150"/>
        <w:jc w:val="both"/>
        <w:outlineLvl w:val="1"/>
        <w:rPr>
          <w:b/>
          <w:bCs/>
          <w:color w:val="2E75B6"/>
          <w:sz w:val="26"/>
          <w:szCs w:val="26"/>
        </w:rPr>
      </w:pPr>
    </w:p>
    <w:p w14:paraId="33D7FBBC" w14:textId="77777777" w:rsidR="00CF1958" w:rsidRDefault="00CF1958" w:rsidP="00CC5C3E">
      <w:pPr>
        <w:spacing w:before="300" w:after="150"/>
        <w:jc w:val="both"/>
        <w:outlineLvl w:val="1"/>
        <w:rPr>
          <w:b/>
          <w:bCs/>
          <w:color w:val="2E75B6"/>
          <w:sz w:val="26"/>
          <w:szCs w:val="26"/>
        </w:rPr>
      </w:pPr>
    </w:p>
    <w:p w14:paraId="7AE3525D" w14:textId="77777777" w:rsidR="00CF1958" w:rsidRDefault="00CF1958" w:rsidP="00CC5C3E">
      <w:pPr>
        <w:spacing w:before="300" w:after="150"/>
        <w:jc w:val="both"/>
        <w:outlineLvl w:val="1"/>
        <w:rPr>
          <w:b/>
          <w:bCs/>
          <w:color w:val="2E75B6"/>
          <w:sz w:val="26"/>
          <w:szCs w:val="26"/>
        </w:rPr>
      </w:pPr>
    </w:p>
    <w:p w14:paraId="6DEE9985" w14:textId="77777777" w:rsidR="00CF1958" w:rsidRDefault="00CF1958" w:rsidP="00CC5C3E">
      <w:pPr>
        <w:spacing w:before="300" w:after="150"/>
        <w:jc w:val="both"/>
        <w:outlineLvl w:val="1"/>
        <w:rPr>
          <w:b/>
          <w:bCs/>
          <w:color w:val="2E75B6"/>
          <w:sz w:val="26"/>
          <w:szCs w:val="26"/>
        </w:rPr>
      </w:pPr>
    </w:p>
    <w:p w14:paraId="0064CA76" w14:textId="77777777" w:rsidR="00CF1958" w:rsidRDefault="00CF1958" w:rsidP="00CC5C3E">
      <w:pPr>
        <w:spacing w:before="300" w:after="150"/>
        <w:jc w:val="both"/>
        <w:outlineLvl w:val="1"/>
        <w:rPr>
          <w:b/>
          <w:bCs/>
          <w:color w:val="2E75B6"/>
          <w:sz w:val="26"/>
          <w:szCs w:val="26"/>
        </w:rPr>
      </w:pPr>
    </w:p>
    <w:p w14:paraId="44B1F24B" w14:textId="77777777" w:rsidR="005742C8" w:rsidRDefault="005742C8" w:rsidP="00CC5C3E">
      <w:pPr>
        <w:spacing w:before="300" w:after="150"/>
        <w:jc w:val="both"/>
        <w:outlineLvl w:val="1"/>
        <w:rPr>
          <w:b/>
          <w:bCs/>
          <w:color w:val="2E75B6"/>
          <w:sz w:val="26"/>
          <w:szCs w:val="26"/>
        </w:rPr>
      </w:pPr>
    </w:p>
    <w:p w14:paraId="63595DA3" w14:textId="77777777" w:rsidR="005742C8" w:rsidRDefault="005742C8" w:rsidP="00CC5C3E">
      <w:pPr>
        <w:spacing w:before="300" w:after="150"/>
        <w:jc w:val="both"/>
        <w:outlineLvl w:val="1"/>
        <w:rPr>
          <w:b/>
          <w:bCs/>
          <w:color w:val="2E75B6"/>
          <w:sz w:val="26"/>
          <w:szCs w:val="26"/>
        </w:rPr>
      </w:pPr>
    </w:p>
    <w:p w14:paraId="609D1C3C" w14:textId="77777777" w:rsidR="005742C8" w:rsidRDefault="005742C8" w:rsidP="00CC5C3E">
      <w:pPr>
        <w:spacing w:before="300" w:after="150"/>
        <w:jc w:val="both"/>
        <w:outlineLvl w:val="1"/>
        <w:rPr>
          <w:b/>
          <w:bCs/>
          <w:color w:val="2E75B6"/>
          <w:sz w:val="26"/>
          <w:szCs w:val="26"/>
        </w:rPr>
      </w:pPr>
    </w:p>
    <w:p w14:paraId="381F95A2" w14:textId="766A21BC" w:rsidR="00CF1958" w:rsidRDefault="000F5168" w:rsidP="00CC5C3E">
      <w:pPr>
        <w:spacing w:before="300" w:after="150"/>
        <w:jc w:val="both"/>
        <w:outlineLvl w:val="1"/>
        <w:rPr>
          <w:b/>
          <w:bCs/>
          <w:color w:val="2E75B6"/>
          <w:sz w:val="26"/>
          <w:szCs w:val="26"/>
        </w:rPr>
      </w:pPr>
      <w:r>
        <w:rPr>
          <w:b/>
          <w:bCs/>
          <w:color w:val="2E75B6"/>
          <w:sz w:val="26"/>
          <w:szCs w:val="26"/>
        </w:rPr>
        <w:t>Chart 4: Unit Price Distribution (Histogram)</w:t>
      </w:r>
    </w:p>
    <w:p w14:paraId="3A71D505" w14:textId="55264485" w:rsidR="000F5168" w:rsidRDefault="000F5168" w:rsidP="00CC5C3E">
      <w:pPr>
        <w:spacing w:before="300" w:after="150"/>
        <w:jc w:val="both"/>
        <w:outlineLvl w:val="1"/>
        <w:rPr>
          <w:b/>
          <w:bCs/>
          <w:color w:val="2E75B6"/>
          <w:sz w:val="26"/>
          <w:szCs w:val="26"/>
        </w:rPr>
      </w:pPr>
      <w:r>
        <w:rPr>
          <w:b/>
          <w:bCs/>
          <w:noProof/>
          <w:color w:val="2E75B6"/>
          <w:sz w:val="26"/>
          <w:szCs w:val="26"/>
        </w:rPr>
        <w:drawing>
          <wp:inline distT="0" distB="0" distL="0" distR="0" wp14:anchorId="7709804A" wp14:editId="75DE932C">
            <wp:extent cx="5723255" cy="2802255"/>
            <wp:effectExtent l="0" t="0" r="0" b="0"/>
            <wp:docPr id="269868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3255" cy="2802255"/>
                    </a:xfrm>
                    <a:prstGeom prst="rect">
                      <a:avLst/>
                    </a:prstGeom>
                    <a:noFill/>
                    <a:ln>
                      <a:noFill/>
                    </a:ln>
                  </pic:spPr>
                </pic:pic>
              </a:graphicData>
            </a:graphic>
          </wp:inline>
        </w:drawing>
      </w:r>
    </w:p>
    <w:p w14:paraId="52028030" w14:textId="77777777" w:rsidR="00CF1958" w:rsidRPr="000F5168" w:rsidRDefault="00CF1958" w:rsidP="00CC5C3E">
      <w:pPr>
        <w:spacing w:before="300" w:after="150"/>
        <w:jc w:val="both"/>
        <w:outlineLvl w:val="1"/>
        <w:rPr>
          <w:b/>
          <w:bCs/>
          <w:color w:val="2E75B6"/>
          <w:sz w:val="26"/>
          <w:szCs w:val="26"/>
        </w:rPr>
      </w:pPr>
    </w:p>
    <w:p w14:paraId="4A5728C2" w14:textId="77777777" w:rsidR="000F5168" w:rsidRPr="000F5168" w:rsidRDefault="000F5168" w:rsidP="00CC5C3E">
      <w:pPr>
        <w:numPr>
          <w:ilvl w:val="0"/>
          <w:numId w:val="2"/>
        </w:numPr>
        <w:spacing w:before="60" w:after="60"/>
        <w:jc w:val="both"/>
      </w:pPr>
      <w:r>
        <w:rPr>
          <w:color w:val="333333"/>
        </w:rPr>
        <w:t>The Unit Price histogram (filtered for Quantity &lt; 50) shows an extremely right-skewed distribution with over 500,000 transactions priced at very low values (£0–£500).</w:t>
      </w:r>
    </w:p>
    <w:p w14:paraId="0CC3731F" w14:textId="77777777" w:rsidR="000F5168" w:rsidRPr="000F5168" w:rsidRDefault="000F5168" w:rsidP="00CC5C3E">
      <w:pPr>
        <w:numPr>
          <w:ilvl w:val="0"/>
          <w:numId w:val="2"/>
        </w:numPr>
        <w:spacing w:before="60" w:after="60"/>
        <w:jc w:val="both"/>
      </w:pPr>
      <w:r>
        <w:rPr>
          <w:color w:val="333333"/>
        </w:rPr>
        <w:t xml:space="preserve">The x-axis extends to £14,000, confirming a few very high-priced items exist in the </w:t>
      </w:r>
      <w:proofErr w:type="spellStart"/>
      <w:r>
        <w:rPr>
          <w:color w:val="333333"/>
        </w:rPr>
        <w:t>catalog</w:t>
      </w:r>
      <w:proofErr w:type="spellEnd"/>
      <w:r>
        <w:rPr>
          <w:color w:val="333333"/>
        </w:rPr>
        <w:t xml:space="preserve"> — but they are extremely rare.</w:t>
      </w:r>
    </w:p>
    <w:p w14:paraId="41241B2B" w14:textId="77777777" w:rsidR="000F5168" w:rsidRPr="000F5168" w:rsidRDefault="000F5168" w:rsidP="00CC5C3E">
      <w:pPr>
        <w:numPr>
          <w:ilvl w:val="0"/>
          <w:numId w:val="2"/>
        </w:numPr>
        <w:spacing w:before="60" w:after="60"/>
        <w:jc w:val="both"/>
      </w:pPr>
      <w:r>
        <w:rPr>
          <w:color w:val="333333"/>
        </w:rPr>
        <w:t>Most products are low-cost items (below £10), consistent with the nature of a gift/novelty retail business.</w:t>
      </w:r>
    </w:p>
    <w:p w14:paraId="21330F39" w14:textId="77777777" w:rsidR="000F5168" w:rsidRPr="000F5168" w:rsidRDefault="000F5168" w:rsidP="00CC5C3E">
      <w:pPr>
        <w:numPr>
          <w:ilvl w:val="0"/>
          <w:numId w:val="2"/>
        </w:numPr>
        <w:spacing w:before="60" w:after="60"/>
        <w:jc w:val="both"/>
      </w:pPr>
      <w:r>
        <w:rPr>
          <w:color w:val="333333"/>
        </w:rPr>
        <w:t>The extreme right tail represents premium or specialty items that are infrequently purchased.</w:t>
      </w:r>
    </w:p>
    <w:p w14:paraId="3EDBC5F0" w14:textId="77777777" w:rsidR="000F5168" w:rsidRPr="000F5168" w:rsidRDefault="000F5168" w:rsidP="00CC5C3E">
      <w:pPr>
        <w:jc w:val="both"/>
      </w:pPr>
      <w:r>
        <w:rPr>
          <w:rFonts w:ascii="Times New Roman" w:hAnsi="Times New Roman" w:cs="Times New Roman"/>
          <w:sz w:val="24"/>
          <w:szCs w:val="24"/>
        </w:rPr>
        <w:br w:type="page"/>
      </w:r>
    </w:p>
    <w:p w14:paraId="4CE7904D" w14:textId="77777777" w:rsidR="00B56F78" w:rsidRPr="00FB2CA2" w:rsidRDefault="00B56F78" w:rsidP="00CC5C3E">
      <w:pPr>
        <w:pBdr>
          <w:bottom w:val="single" w:sz="6" w:space="1" w:color="2E75B6"/>
        </w:pBdr>
        <w:spacing w:before="400" w:after="200"/>
        <w:jc w:val="both"/>
        <w:outlineLvl w:val="0"/>
        <w:rPr>
          <w:b/>
          <w:bCs/>
          <w:color w:val="1F3864"/>
          <w:sz w:val="36"/>
          <w:szCs w:val="36"/>
        </w:rPr>
      </w:pPr>
      <w:r w:rsidRPr="00FB2CA2">
        <w:rPr>
          <w:b/>
          <w:bCs/>
          <w:color w:val="1F3864"/>
          <w:sz w:val="36"/>
          <w:szCs w:val="36"/>
        </w:rPr>
        <w:lastRenderedPageBreak/>
        <w:t>7. Bivariate Analysis</w:t>
      </w:r>
    </w:p>
    <w:p w14:paraId="6A97A5B9" w14:textId="77777777" w:rsidR="00B56F78" w:rsidRPr="00B56F78" w:rsidRDefault="00B56F78" w:rsidP="00CC5C3E">
      <w:pPr>
        <w:spacing w:before="100" w:after="100"/>
        <w:jc w:val="both"/>
      </w:pPr>
    </w:p>
    <w:p w14:paraId="56BD9C8C" w14:textId="77777777" w:rsidR="00B56F78" w:rsidRPr="00B56F78" w:rsidRDefault="00B56F78" w:rsidP="00CC5C3E">
      <w:pPr>
        <w:spacing w:before="100" w:after="100"/>
        <w:jc w:val="both"/>
      </w:pPr>
      <w:r>
        <w:rPr>
          <w:color w:val="333333"/>
        </w:rPr>
        <w:t>Bivariate analysis explores relationships between pairs of variables. Two charts were created in Python — a scatter plot and a correlation heatmap — to understand how the numerical variables interact with each other.</w:t>
      </w:r>
    </w:p>
    <w:p w14:paraId="432B87BE" w14:textId="77777777" w:rsidR="00B56F78" w:rsidRPr="00B56F78" w:rsidRDefault="00B56F78" w:rsidP="00CC5C3E">
      <w:pPr>
        <w:spacing w:before="100" w:after="100"/>
        <w:jc w:val="both"/>
      </w:pPr>
    </w:p>
    <w:p w14:paraId="6D3AC5BB" w14:textId="77777777" w:rsidR="00FB2CA2" w:rsidRDefault="00B56F78" w:rsidP="00CC5C3E">
      <w:pPr>
        <w:spacing w:before="300" w:after="150"/>
        <w:jc w:val="both"/>
        <w:outlineLvl w:val="1"/>
        <w:rPr>
          <w:b/>
          <w:bCs/>
          <w:color w:val="2E75B6"/>
          <w:sz w:val="26"/>
          <w:szCs w:val="26"/>
        </w:rPr>
      </w:pPr>
      <w:r>
        <w:rPr>
          <w:b/>
          <w:bCs/>
          <w:color w:val="2E75B6"/>
          <w:sz w:val="26"/>
          <w:szCs w:val="26"/>
        </w:rPr>
        <w:t>Chart 1: Quantity vs Revenue (Scatter Plot)</w:t>
      </w:r>
    </w:p>
    <w:p w14:paraId="7803588A" w14:textId="74A4B182" w:rsidR="00B56F78" w:rsidRDefault="00B56F78" w:rsidP="00CC5C3E">
      <w:pPr>
        <w:spacing w:before="300" w:after="150"/>
        <w:jc w:val="both"/>
        <w:outlineLvl w:val="1"/>
        <w:rPr>
          <w:b/>
          <w:bCs/>
          <w:color w:val="2E75B6"/>
          <w:sz w:val="26"/>
          <w:szCs w:val="26"/>
        </w:rPr>
      </w:pPr>
      <w:r>
        <w:rPr>
          <w:b/>
          <w:bCs/>
          <w:noProof/>
          <w:color w:val="2E75B6"/>
          <w:sz w:val="26"/>
          <w:szCs w:val="26"/>
        </w:rPr>
        <w:drawing>
          <wp:inline distT="0" distB="0" distL="0" distR="0" wp14:anchorId="78F35567" wp14:editId="606E6DC7">
            <wp:extent cx="5723255" cy="3716655"/>
            <wp:effectExtent l="0" t="0" r="0" b="0"/>
            <wp:docPr id="9990348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3255" cy="3716655"/>
                    </a:xfrm>
                    <a:prstGeom prst="rect">
                      <a:avLst/>
                    </a:prstGeom>
                    <a:noFill/>
                    <a:ln>
                      <a:noFill/>
                    </a:ln>
                  </pic:spPr>
                </pic:pic>
              </a:graphicData>
            </a:graphic>
          </wp:inline>
        </w:drawing>
      </w:r>
    </w:p>
    <w:p w14:paraId="75EC5906" w14:textId="77777777" w:rsidR="00FB2CA2" w:rsidRPr="00B56F78" w:rsidRDefault="00FB2CA2" w:rsidP="00CC5C3E">
      <w:pPr>
        <w:spacing w:before="300" w:after="150"/>
        <w:jc w:val="both"/>
        <w:outlineLvl w:val="1"/>
        <w:rPr>
          <w:b/>
          <w:bCs/>
          <w:color w:val="2E75B6"/>
          <w:sz w:val="26"/>
          <w:szCs w:val="26"/>
        </w:rPr>
      </w:pPr>
    </w:p>
    <w:p w14:paraId="50210A3B" w14:textId="77777777" w:rsidR="00B56F78" w:rsidRPr="00B56F78" w:rsidRDefault="00B56F78" w:rsidP="00CC5C3E">
      <w:pPr>
        <w:numPr>
          <w:ilvl w:val="0"/>
          <w:numId w:val="2"/>
        </w:numPr>
        <w:spacing w:before="60" w:after="60"/>
        <w:jc w:val="both"/>
      </w:pPr>
      <w:r>
        <w:rPr>
          <w:color w:val="333333"/>
        </w:rPr>
        <w:t>A sample of the dataset was used for the scatter plot to improve visualization clarity and rendering performance.</w:t>
      </w:r>
    </w:p>
    <w:p w14:paraId="1E925A65" w14:textId="77777777" w:rsidR="00B56F78" w:rsidRPr="00B56F78" w:rsidRDefault="00B56F78" w:rsidP="00CC5C3E">
      <w:pPr>
        <w:numPr>
          <w:ilvl w:val="0"/>
          <w:numId w:val="2"/>
        </w:numPr>
        <w:spacing w:before="60" w:after="60"/>
        <w:jc w:val="both"/>
      </w:pPr>
      <w:r>
        <w:rPr>
          <w:color w:val="333333"/>
        </w:rPr>
        <w:t>The scatter plot shows a clear positive relationship between Quantity and Revenue — as quantity increases, revenue tends to increase proportionally.</w:t>
      </w:r>
    </w:p>
    <w:p w14:paraId="6FA289D0" w14:textId="77777777" w:rsidR="00B56F78" w:rsidRPr="00B56F78" w:rsidRDefault="00B56F78" w:rsidP="00CC5C3E">
      <w:pPr>
        <w:numPr>
          <w:ilvl w:val="0"/>
          <w:numId w:val="2"/>
        </w:numPr>
        <w:spacing w:before="60" w:after="60"/>
        <w:jc w:val="both"/>
      </w:pPr>
      <w:r>
        <w:rPr>
          <w:color w:val="333333"/>
        </w:rPr>
        <w:t>Most data points are clustered in the lower-left (small quantity, low revenue), with a few high-quantity outliers generating revenues above £800–£1,400.</w:t>
      </w:r>
    </w:p>
    <w:p w14:paraId="498DE873" w14:textId="77777777" w:rsidR="00B56F78" w:rsidRPr="00B56F78" w:rsidRDefault="00B56F78" w:rsidP="00CC5C3E">
      <w:pPr>
        <w:numPr>
          <w:ilvl w:val="0"/>
          <w:numId w:val="2"/>
        </w:numPr>
        <w:spacing w:before="60" w:after="60"/>
        <w:jc w:val="both"/>
      </w:pPr>
      <w:r>
        <w:rPr>
          <w:color w:val="333333"/>
        </w:rPr>
        <w:t>One notable point shows a transaction of ~600 units generating around £1,000 in revenue, suggesting a lower unit price bulk order.</w:t>
      </w:r>
    </w:p>
    <w:p w14:paraId="641B4F3A" w14:textId="77777777" w:rsidR="00B56F78" w:rsidRPr="00B56F78" w:rsidRDefault="00B56F78" w:rsidP="00CC5C3E">
      <w:pPr>
        <w:numPr>
          <w:ilvl w:val="0"/>
          <w:numId w:val="2"/>
        </w:numPr>
        <w:spacing w:before="60" w:after="60"/>
        <w:jc w:val="both"/>
      </w:pPr>
      <w:r>
        <w:rPr>
          <w:color w:val="333333"/>
        </w:rPr>
        <w:t>The pattern confirms that Quantity is the primary driver of Revenue in this dataset.</w:t>
      </w:r>
    </w:p>
    <w:p w14:paraId="06BB60E8" w14:textId="77777777" w:rsidR="00B56F78" w:rsidRPr="00B56F78" w:rsidRDefault="00B56F78" w:rsidP="00CC5C3E">
      <w:pPr>
        <w:spacing w:before="100" w:after="100"/>
        <w:jc w:val="both"/>
      </w:pPr>
    </w:p>
    <w:p w14:paraId="61206B75" w14:textId="77777777" w:rsidR="00FB2CA2" w:rsidRDefault="00FB2CA2" w:rsidP="00CC5C3E">
      <w:pPr>
        <w:spacing w:before="300" w:after="150"/>
        <w:jc w:val="both"/>
        <w:outlineLvl w:val="1"/>
        <w:rPr>
          <w:b/>
          <w:bCs/>
          <w:color w:val="2E75B6"/>
          <w:sz w:val="26"/>
          <w:szCs w:val="26"/>
        </w:rPr>
      </w:pPr>
    </w:p>
    <w:p w14:paraId="7EEEB574" w14:textId="77777777" w:rsidR="00FB2CA2" w:rsidRDefault="00FB2CA2" w:rsidP="00CC5C3E">
      <w:pPr>
        <w:spacing w:before="300" w:after="150"/>
        <w:jc w:val="both"/>
        <w:outlineLvl w:val="1"/>
        <w:rPr>
          <w:b/>
          <w:bCs/>
          <w:color w:val="2E75B6"/>
          <w:sz w:val="26"/>
          <w:szCs w:val="26"/>
        </w:rPr>
      </w:pPr>
    </w:p>
    <w:p w14:paraId="77BE90EF" w14:textId="33C746AA" w:rsidR="00FB2CA2" w:rsidRDefault="00B56F78" w:rsidP="00CC5C3E">
      <w:pPr>
        <w:spacing w:before="300" w:after="150"/>
        <w:jc w:val="both"/>
        <w:outlineLvl w:val="1"/>
        <w:rPr>
          <w:b/>
          <w:bCs/>
          <w:color w:val="2E75B6"/>
          <w:sz w:val="26"/>
          <w:szCs w:val="26"/>
        </w:rPr>
      </w:pPr>
      <w:r>
        <w:rPr>
          <w:b/>
          <w:bCs/>
          <w:color w:val="2E75B6"/>
          <w:sz w:val="26"/>
          <w:szCs w:val="26"/>
        </w:rPr>
        <w:lastRenderedPageBreak/>
        <w:t>Chart 2: Correlation Matrix (Heatmap)</w:t>
      </w:r>
    </w:p>
    <w:p w14:paraId="69D080B7" w14:textId="77777777" w:rsidR="00FB2CA2" w:rsidRDefault="00FB2CA2" w:rsidP="00CC5C3E">
      <w:pPr>
        <w:spacing w:before="300" w:after="150"/>
        <w:jc w:val="both"/>
        <w:outlineLvl w:val="1"/>
        <w:rPr>
          <w:b/>
          <w:bCs/>
          <w:color w:val="2E75B6"/>
          <w:sz w:val="26"/>
          <w:szCs w:val="26"/>
        </w:rPr>
      </w:pPr>
    </w:p>
    <w:p w14:paraId="5D8148EB" w14:textId="07202881" w:rsidR="00B56F78" w:rsidRPr="00B56F78" w:rsidRDefault="00B56F78" w:rsidP="00CC5C3E">
      <w:pPr>
        <w:spacing w:before="300" w:after="150"/>
        <w:jc w:val="both"/>
        <w:outlineLvl w:val="1"/>
        <w:rPr>
          <w:b/>
          <w:bCs/>
          <w:color w:val="2E75B6"/>
          <w:sz w:val="26"/>
          <w:szCs w:val="26"/>
        </w:rPr>
      </w:pPr>
      <w:r>
        <w:rPr>
          <w:b/>
          <w:bCs/>
          <w:noProof/>
          <w:color w:val="2E75B6"/>
          <w:sz w:val="26"/>
          <w:szCs w:val="26"/>
        </w:rPr>
        <w:drawing>
          <wp:inline distT="0" distB="0" distL="0" distR="0" wp14:anchorId="338F9FA8" wp14:editId="353D523F">
            <wp:extent cx="5715000" cy="4402455"/>
            <wp:effectExtent l="0" t="0" r="0" b="0"/>
            <wp:docPr id="11323397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4402455"/>
                    </a:xfrm>
                    <a:prstGeom prst="rect">
                      <a:avLst/>
                    </a:prstGeom>
                    <a:noFill/>
                    <a:ln>
                      <a:noFill/>
                    </a:ln>
                  </pic:spPr>
                </pic:pic>
              </a:graphicData>
            </a:graphic>
          </wp:inline>
        </w:drawing>
      </w:r>
    </w:p>
    <w:p w14:paraId="43D758C1" w14:textId="6C1A6D00" w:rsidR="00B56F78" w:rsidRPr="00B56F78" w:rsidRDefault="00B56F78" w:rsidP="00CC5C3E">
      <w:pPr>
        <w:spacing w:before="100"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56F78" w:rsidRPr="00B56F78" w14:paraId="627F9B9B" w14:textId="77777777">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3774C7D8" w14:textId="77777777" w:rsidR="00B56F78" w:rsidRPr="00B56F78" w:rsidRDefault="00B56F78" w:rsidP="00CC5C3E">
            <w:pPr>
              <w:jc w:val="both"/>
            </w:pPr>
            <w:r>
              <w:rPr>
                <w:b/>
                <w:bCs/>
                <w:color w:val="FFFFFF"/>
                <w:sz w:val="20"/>
                <w:szCs w:val="20"/>
              </w:rPr>
              <w:t>Variable</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6237A3F" w14:textId="77777777" w:rsidR="00B56F78" w:rsidRPr="00B56F78" w:rsidRDefault="00B56F78" w:rsidP="00CC5C3E">
            <w:pPr>
              <w:jc w:val="both"/>
            </w:pPr>
            <w:r>
              <w:rPr>
                <w:b/>
                <w:bCs/>
                <w:color w:val="FFFFFF"/>
                <w:sz w:val="20"/>
                <w:szCs w:val="20"/>
              </w:rPr>
              <w:t>Quantity</w:t>
            </w:r>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6A156F04" w14:textId="77777777" w:rsidR="00B56F78" w:rsidRPr="00B56F78" w:rsidRDefault="00B56F78" w:rsidP="00CC5C3E">
            <w:pPr>
              <w:jc w:val="both"/>
            </w:pPr>
            <w:proofErr w:type="spellStart"/>
            <w:r>
              <w:rPr>
                <w:b/>
                <w:bCs/>
                <w:color w:val="FFFFFF"/>
                <w:sz w:val="20"/>
                <w:szCs w:val="20"/>
              </w:rPr>
              <w:t>UnitPrice</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5350EC21" w14:textId="77777777" w:rsidR="00B56F78" w:rsidRPr="00B56F78" w:rsidRDefault="00B56F78" w:rsidP="00CC5C3E">
            <w:pPr>
              <w:jc w:val="both"/>
            </w:pPr>
            <w:r>
              <w:rPr>
                <w:b/>
                <w:bCs/>
                <w:color w:val="FFFFFF"/>
                <w:sz w:val="20"/>
                <w:szCs w:val="20"/>
              </w:rPr>
              <w:t>Revenue</w:t>
            </w:r>
          </w:p>
        </w:tc>
      </w:tr>
      <w:tr w:rsidR="00B56F78" w:rsidRPr="00B56F78" w14:paraId="04B96393"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4817F8B" w14:textId="77777777" w:rsidR="00B56F78" w:rsidRPr="00B56F78" w:rsidRDefault="00B56F78" w:rsidP="00CC5C3E">
            <w:pPr>
              <w:jc w:val="both"/>
            </w:pPr>
            <w:r>
              <w:rPr>
                <w:color w:val="333333"/>
                <w:sz w:val="20"/>
                <w:szCs w:val="20"/>
              </w:rPr>
              <w:t>Quantity</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06E977" w14:textId="77777777" w:rsidR="00B56F78" w:rsidRPr="00B56F78" w:rsidRDefault="00B56F78" w:rsidP="00CC5C3E">
            <w:pPr>
              <w:jc w:val="both"/>
            </w:pPr>
            <w:r>
              <w:rPr>
                <w:color w:val="333333"/>
                <w:sz w:val="20"/>
                <w:szCs w:val="20"/>
              </w:rPr>
              <w:t>1.00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F373846" w14:textId="77777777" w:rsidR="00B56F78" w:rsidRPr="00B56F78" w:rsidRDefault="00B56F78" w:rsidP="00CC5C3E">
            <w:pPr>
              <w:jc w:val="both"/>
            </w:pPr>
            <w:r>
              <w:rPr>
                <w:color w:val="333333"/>
                <w:sz w:val="20"/>
                <w:szCs w:val="20"/>
              </w:rPr>
              <w:t>-0.0038</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4769830" w14:textId="77777777" w:rsidR="00B56F78" w:rsidRPr="00B56F78" w:rsidRDefault="00B56F78" w:rsidP="00CC5C3E">
            <w:pPr>
              <w:jc w:val="both"/>
            </w:pPr>
            <w:r>
              <w:rPr>
                <w:color w:val="333333"/>
                <w:sz w:val="20"/>
                <w:szCs w:val="20"/>
              </w:rPr>
              <w:t>0.91</w:t>
            </w:r>
          </w:p>
        </w:tc>
      </w:tr>
      <w:tr w:rsidR="00B56F78" w:rsidRPr="00B56F78" w14:paraId="7CF5B525" w14:textId="77777777">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72DB4E0" w14:textId="77777777" w:rsidR="00B56F78" w:rsidRPr="00B56F78" w:rsidRDefault="00B56F78" w:rsidP="00CC5C3E">
            <w:pPr>
              <w:jc w:val="both"/>
            </w:pPr>
            <w:proofErr w:type="spellStart"/>
            <w:r>
              <w:rPr>
                <w:color w:val="333333"/>
                <w:sz w:val="20"/>
                <w:szCs w:val="20"/>
              </w:rPr>
              <w:t>UnitPrice</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F80D13E" w14:textId="77777777" w:rsidR="00B56F78" w:rsidRPr="00B56F78" w:rsidRDefault="00B56F78" w:rsidP="00CC5C3E">
            <w:pPr>
              <w:jc w:val="both"/>
            </w:pPr>
            <w:r>
              <w:rPr>
                <w:color w:val="333333"/>
                <w:sz w:val="20"/>
                <w:szCs w:val="20"/>
              </w:rPr>
              <w:t>-0.0038</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BE7DF29" w14:textId="77777777" w:rsidR="00B56F78" w:rsidRPr="00B56F78" w:rsidRDefault="00B56F78" w:rsidP="00CC5C3E">
            <w:pPr>
              <w:jc w:val="both"/>
            </w:pPr>
            <w:r>
              <w:rPr>
                <w:color w:val="333333"/>
                <w:sz w:val="20"/>
                <w:szCs w:val="20"/>
              </w:rPr>
              <w:t>1.00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969051A" w14:textId="77777777" w:rsidR="00B56F78" w:rsidRPr="00B56F78" w:rsidRDefault="00B56F78" w:rsidP="00CC5C3E">
            <w:pPr>
              <w:jc w:val="both"/>
            </w:pPr>
            <w:r>
              <w:rPr>
                <w:color w:val="333333"/>
                <w:sz w:val="20"/>
                <w:szCs w:val="20"/>
              </w:rPr>
              <w:t>0.14</w:t>
            </w:r>
          </w:p>
        </w:tc>
      </w:tr>
      <w:tr w:rsidR="00B56F78" w:rsidRPr="00B56F78" w14:paraId="16ADC4DB" w14:textId="77777777">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933528F" w14:textId="77777777" w:rsidR="00B56F78" w:rsidRPr="00B56F78" w:rsidRDefault="00B56F78" w:rsidP="00CC5C3E">
            <w:pPr>
              <w:jc w:val="both"/>
            </w:pPr>
            <w:r>
              <w:rPr>
                <w:color w:val="333333"/>
                <w:sz w:val="20"/>
                <w:szCs w:val="20"/>
              </w:rPr>
              <w:t>Revenue</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F33D8C" w14:textId="77777777" w:rsidR="00B56F78" w:rsidRPr="00B56F78" w:rsidRDefault="00B56F78" w:rsidP="00CC5C3E">
            <w:pPr>
              <w:jc w:val="both"/>
            </w:pPr>
            <w:r>
              <w:rPr>
                <w:color w:val="333333"/>
                <w:sz w:val="20"/>
                <w:szCs w:val="20"/>
              </w:rPr>
              <w:t>0.91</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8CF89A" w14:textId="77777777" w:rsidR="00B56F78" w:rsidRPr="00B56F78" w:rsidRDefault="00B56F78" w:rsidP="00CC5C3E">
            <w:pPr>
              <w:jc w:val="both"/>
            </w:pPr>
            <w:r>
              <w:rPr>
                <w:color w:val="333333"/>
                <w:sz w:val="20"/>
                <w:szCs w:val="20"/>
              </w:rPr>
              <w:t>0.14</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12A167F" w14:textId="77777777" w:rsidR="00B56F78" w:rsidRPr="00B56F78" w:rsidRDefault="00B56F78" w:rsidP="00CC5C3E">
            <w:pPr>
              <w:jc w:val="both"/>
            </w:pPr>
            <w:r>
              <w:rPr>
                <w:color w:val="333333"/>
                <w:sz w:val="20"/>
                <w:szCs w:val="20"/>
              </w:rPr>
              <w:t>1.00</w:t>
            </w:r>
          </w:p>
        </w:tc>
      </w:tr>
    </w:tbl>
    <w:p w14:paraId="2365BA4F" w14:textId="77777777" w:rsidR="00B56F78" w:rsidRPr="00B56F78" w:rsidRDefault="00B56F78" w:rsidP="00CC5C3E">
      <w:pPr>
        <w:spacing w:before="100" w:after="100"/>
        <w:jc w:val="both"/>
      </w:pPr>
    </w:p>
    <w:p w14:paraId="10A93DBF" w14:textId="77777777" w:rsidR="00B56F78" w:rsidRPr="00B56F78" w:rsidRDefault="00B56F78" w:rsidP="00CC5C3E">
      <w:pPr>
        <w:numPr>
          <w:ilvl w:val="0"/>
          <w:numId w:val="2"/>
        </w:numPr>
        <w:spacing w:before="60" w:after="60"/>
        <w:jc w:val="both"/>
      </w:pPr>
      <w:r>
        <w:rPr>
          <w:color w:val="333333"/>
        </w:rPr>
        <w:t>Quantity vs Revenue (r = 0.91): Very strong positive correlation — the strongest relationship in the dataset. Higher quantity directly drives higher revenue.</w:t>
      </w:r>
    </w:p>
    <w:p w14:paraId="47B28215" w14:textId="77777777" w:rsidR="00B56F78" w:rsidRPr="00B56F78" w:rsidRDefault="00B56F78" w:rsidP="00CC5C3E">
      <w:pPr>
        <w:numPr>
          <w:ilvl w:val="0"/>
          <w:numId w:val="2"/>
        </w:numPr>
        <w:spacing w:before="60" w:after="60"/>
        <w:jc w:val="both"/>
      </w:pPr>
      <w:proofErr w:type="spellStart"/>
      <w:r>
        <w:rPr>
          <w:color w:val="333333"/>
        </w:rPr>
        <w:t>UnitPrice</w:t>
      </w:r>
      <w:proofErr w:type="spellEnd"/>
      <w:r>
        <w:rPr>
          <w:color w:val="333333"/>
        </w:rPr>
        <w:t xml:space="preserve"> vs Revenue (r = 0.14): Weak positive correlation — unit price has only a minor effect on total revenue, meaning volume matters far more than price.</w:t>
      </w:r>
    </w:p>
    <w:p w14:paraId="2635343A" w14:textId="77777777" w:rsidR="00B56F78" w:rsidRPr="00B56F78" w:rsidRDefault="00B56F78" w:rsidP="00CC5C3E">
      <w:pPr>
        <w:numPr>
          <w:ilvl w:val="0"/>
          <w:numId w:val="2"/>
        </w:numPr>
        <w:spacing w:before="60" w:after="60"/>
        <w:jc w:val="both"/>
      </w:pPr>
      <w:proofErr w:type="spellStart"/>
      <w:r>
        <w:rPr>
          <w:color w:val="333333"/>
        </w:rPr>
        <w:t>UnitPrice</w:t>
      </w:r>
      <w:proofErr w:type="spellEnd"/>
      <w:r>
        <w:rPr>
          <w:color w:val="333333"/>
        </w:rPr>
        <w:t xml:space="preserve"> vs Quantity (r = -0.0038): Near-zero correlation — product price has virtually no effect on how many units are ordered, indicating price-inelastic purchasing </w:t>
      </w:r>
      <w:proofErr w:type="spellStart"/>
      <w:r>
        <w:rPr>
          <w:color w:val="333333"/>
        </w:rPr>
        <w:t>behavior</w:t>
      </w:r>
      <w:proofErr w:type="spellEnd"/>
      <w:r>
        <w:rPr>
          <w:color w:val="333333"/>
        </w:rPr>
        <w:t>.</w:t>
      </w:r>
    </w:p>
    <w:p w14:paraId="62214B51" w14:textId="77777777" w:rsidR="00B56F78" w:rsidRPr="00B56F78" w:rsidRDefault="00B56F78" w:rsidP="00CC5C3E">
      <w:pPr>
        <w:numPr>
          <w:ilvl w:val="0"/>
          <w:numId w:val="2"/>
        </w:numPr>
        <w:spacing w:before="60" w:after="60"/>
        <w:jc w:val="both"/>
      </w:pPr>
      <w:r>
        <w:rPr>
          <w:color w:val="333333"/>
        </w:rPr>
        <w:t>The heatmap used the 'Blues' colormap, making it easy to visually identify the strong Quantity-Revenue relationship (dark blue) vs weak relationships (light blue/white).</w:t>
      </w:r>
    </w:p>
    <w:p w14:paraId="4B94F62B" w14:textId="77777777" w:rsidR="008478F6" w:rsidRDefault="008478F6" w:rsidP="00CC5C3E">
      <w:pPr>
        <w:jc w:val="both"/>
        <w:rPr>
          <w:rFonts w:ascii="Times New Roman" w:hAnsi="Times New Roman" w:cs="Times New Roman"/>
          <w:sz w:val="24"/>
          <w:szCs w:val="24"/>
        </w:rPr>
      </w:pPr>
    </w:p>
    <w:p w14:paraId="7909C17A" w14:textId="5D8D9DB1" w:rsidR="008478F6" w:rsidRPr="00ED7DC8" w:rsidRDefault="008478F6" w:rsidP="00CC5C3E">
      <w:pPr>
        <w:pBdr>
          <w:bottom w:val="single" w:sz="6" w:space="1" w:color="2E75B6"/>
        </w:pBdr>
        <w:spacing w:before="400" w:after="200"/>
        <w:jc w:val="both"/>
        <w:outlineLvl w:val="0"/>
        <w:rPr>
          <w:b/>
          <w:bCs/>
          <w:color w:val="1F3864"/>
          <w:sz w:val="36"/>
          <w:szCs w:val="36"/>
        </w:rPr>
      </w:pPr>
      <w:r w:rsidRPr="00ED7DC8">
        <w:rPr>
          <w:b/>
          <w:bCs/>
          <w:color w:val="1F3864"/>
          <w:sz w:val="36"/>
          <w:szCs w:val="36"/>
        </w:rPr>
        <w:lastRenderedPageBreak/>
        <w:t xml:space="preserve">8. </w:t>
      </w:r>
      <w:r w:rsidRPr="00ED7DC8">
        <w:rPr>
          <w:b/>
          <w:bCs/>
          <w:color w:val="2E75B6"/>
          <w:sz w:val="36"/>
          <w:szCs w:val="36"/>
        </w:rPr>
        <w:t>Power BI Dashboard</w:t>
      </w:r>
    </w:p>
    <w:p w14:paraId="6E096237" w14:textId="70FA075A" w:rsidR="008478F6" w:rsidRDefault="008478F6" w:rsidP="00CC5C3E">
      <w:pPr>
        <w:spacing w:before="300" w:after="150"/>
        <w:jc w:val="both"/>
        <w:outlineLvl w:val="1"/>
        <w:rPr>
          <w:b/>
          <w:bCs/>
          <w:color w:val="2E75B6"/>
          <w:sz w:val="26"/>
          <w:szCs w:val="26"/>
        </w:rPr>
      </w:pPr>
    </w:p>
    <w:p w14:paraId="3665DCEF" w14:textId="164E5F45" w:rsidR="00F96E65" w:rsidRDefault="005613DD" w:rsidP="00CC5C3E">
      <w:pPr>
        <w:spacing w:before="300" w:after="150"/>
        <w:jc w:val="both"/>
        <w:outlineLvl w:val="1"/>
        <w:rPr>
          <w:b/>
          <w:bCs/>
          <w:color w:val="2E75B6"/>
          <w:sz w:val="26"/>
          <w:szCs w:val="26"/>
        </w:rPr>
      </w:pPr>
      <w:r>
        <w:rPr>
          <w:b/>
          <w:bCs/>
          <w:noProof/>
          <w:color w:val="2E75B6"/>
          <w:sz w:val="26"/>
          <w:szCs w:val="26"/>
          <w14:ligatures w14:val="standardContextual"/>
        </w:rPr>
        <w:drawing>
          <wp:inline distT="0" distB="0" distL="0" distR="0" wp14:anchorId="57A98AC5" wp14:editId="7354A986">
            <wp:extent cx="5731510" cy="3167380"/>
            <wp:effectExtent l="0" t="0" r="2540" b="0"/>
            <wp:docPr id="32351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15342" name="Picture 323515342"/>
                    <pic:cNvPicPr/>
                  </pic:nvPicPr>
                  <pic:blipFill>
                    <a:blip r:embed="rId11">
                      <a:extLst>
                        <a:ext uri="{28A0092B-C50C-407E-A947-70E740481C1C}">
                          <a14:useLocalDpi xmlns:a14="http://schemas.microsoft.com/office/drawing/2010/main" val="0"/>
                        </a:ext>
                      </a:extLst>
                    </a:blip>
                    <a:stretch>
                      <a:fillRect/>
                    </a:stretch>
                  </pic:blipFill>
                  <pic:spPr>
                    <a:xfrm>
                      <a:off x="0" y="0"/>
                      <a:ext cx="5731510" cy="3167380"/>
                    </a:xfrm>
                    <a:prstGeom prst="rect">
                      <a:avLst/>
                    </a:prstGeom>
                  </pic:spPr>
                </pic:pic>
              </a:graphicData>
            </a:graphic>
          </wp:inline>
        </w:drawing>
      </w:r>
    </w:p>
    <w:p w14:paraId="17162031" w14:textId="77777777" w:rsidR="00ED43F9" w:rsidRDefault="00ED43F9" w:rsidP="00CC5C3E">
      <w:pPr>
        <w:spacing w:before="300" w:after="150"/>
        <w:jc w:val="both"/>
        <w:outlineLvl w:val="1"/>
        <w:rPr>
          <w:b/>
          <w:bCs/>
          <w:color w:val="2E75B6"/>
          <w:sz w:val="26"/>
          <w:szCs w:val="26"/>
        </w:rPr>
      </w:pPr>
    </w:p>
    <w:p w14:paraId="52A704A6" w14:textId="77777777" w:rsidR="007C3311" w:rsidRPr="007C3311" w:rsidRDefault="007C3311" w:rsidP="007C3311">
      <w:pPr>
        <w:jc w:val="both"/>
        <w:rPr>
          <w:b/>
          <w:bCs/>
          <w:color w:val="2E75B6"/>
          <w:sz w:val="26"/>
          <w:szCs w:val="26"/>
        </w:rPr>
      </w:pPr>
      <w:r w:rsidRPr="007C3311">
        <w:rPr>
          <w:b/>
          <w:bCs/>
          <w:color w:val="2E75B6"/>
          <w:sz w:val="26"/>
          <w:szCs w:val="26"/>
        </w:rPr>
        <w:t>Business Performance Overview</w:t>
      </w:r>
    </w:p>
    <w:p w14:paraId="6C6A4166" w14:textId="77777777" w:rsidR="007C3311" w:rsidRPr="005B6601" w:rsidRDefault="007C3311" w:rsidP="007C3311">
      <w:pPr>
        <w:numPr>
          <w:ilvl w:val="0"/>
          <w:numId w:val="6"/>
        </w:numPr>
        <w:jc w:val="both"/>
        <w:rPr>
          <w:color w:val="000000" w:themeColor="text1"/>
          <w:sz w:val="24"/>
          <w:szCs w:val="24"/>
        </w:rPr>
      </w:pPr>
      <w:r w:rsidRPr="005B6601">
        <w:rPr>
          <w:color w:val="000000" w:themeColor="text1"/>
          <w:sz w:val="24"/>
          <w:szCs w:val="24"/>
        </w:rPr>
        <w:t>Revenue Trend Line Chart — Monthly revenue from Dec 2010 to Dec 2011</w:t>
      </w:r>
    </w:p>
    <w:p w14:paraId="435BD1E0" w14:textId="77777777" w:rsidR="007C3311" w:rsidRPr="005B6601" w:rsidRDefault="007C3311" w:rsidP="007C3311">
      <w:pPr>
        <w:numPr>
          <w:ilvl w:val="0"/>
          <w:numId w:val="6"/>
        </w:numPr>
        <w:jc w:val="both"/>
        <w:rPr>
          <w:color w:val="000000" w:themeColor="text1"/>
          <w:sz w:val="24"/>
          <w:szCs w:val="24"/>
        </w:rPr>
      </w:pPr>
      <w:r w:rsidRPr="005B6601">
        <w:rPr>
          <w:color w:val="000000" w:themeColor="text1"/>
          <w:sz w:val="24"/>
          <w:szCs w:val="24"/>
        </w:rPr>
        <w:t>Top 10 Products Bar Chart — Ranked by total revenue</w:t>
      </w:r>
    </w:p>
    <w:p w14:paraId="348F66E7" w14:textId="77777777" w:rsidR="007C3311" w:rsidRPr="005B6601" w:rsidRDefault="007C3311" w:rsidP="007C3311">
      <w:pPr>
        <w:numPr>
          <w:ilvl w:val="0"/>
          <w:numId w:val="6"/>
        </w:numPr>
        <w:jc w:val="both"/>
        <w:rPr>
          <w:color w:val="000000" w:themeColor="text1"/>
          <w:sz w:val="24"/>
          <w:szCs w:val="24"/>
        </w:rPr>
      </w:pPr>
      <w:r w:rsidRPr="005B6601">
        <w:rPr>
          <w:color w:val="000000" w:themeColor="text1"/>
          <w:sz w:val="24"/>
          <w:szCs w:val="24"/>
        </w:rPr>
        <w:t>Revenue by Country Bar Chart — Geographic revenue distribution</w:t>
      </w:r>
    </w:p>
    <w:p w14:paraId="7C6B6E4D" w14:textId="77777777" w:rsidR="007C3311" w:rsidRPr="005B6601" w:rsidRDefault="007C3311" w:rsidP="007C3311">
      <w:pPr>
        <w:numPr>
          <w:ilvl w:val="0"/>
          <w:numId w:val="6"/>
        </w:numPr>
        <w:jc w:val="both"/>
        <w:rPr>
          <w:color w:val="000000" w:themeColor="text1"/>
          <w:sz w:val="24"/>
          <w:szCs w:val="24"/>
        </w:rPr>
      </w:pPr>
      <w:r w:rsidRPr="005B6601">
        <w:rPr>
          <w:color w:val="000000" w:themeColor="text1"/>
          <w:sz w:val="24"/>
          <w:szCs w:val="24"/>
        </w:rPr>
        <w:t>Revenue by Customer Segment Donut Chart — High, Medium, Low Value breakdown</w:t>
      </w:r>
    </w:p>
    <w:p w14:paraId="40737DA1" w14:textId="77777777" w:rsidR="007C3311" w:rsidRPr="005B6601" w:rsidRDefault="007C3311" w:rsidP="007C3311">
      <w:pPr>
        <w:numPr>
          <w:ilvl w:val="0"/>
          <w:numId w:val="6"/>
        </w:numPr>
        <w:jc w:val="both"/>
        <w:rPr>
          <w:color w:val="000000" w:themeColor="text1"/>
          <w:sz w:val="24"/>
          <w:szCs w:val="24"/>
        </w:rPr>
      </w:pPr>
      <w:r w:rsidRPr="005B6601">
        <w:rPr>
          <w:color w:val="000000" w:themeColor="text1"/>
          <w:sz w:val="24"/>
          <w:szCs w:val="24"/>
        </w:rPr>
        <w:t>KPI Cards — Total Revenue (£10.64M), Total Orders (20K), Total Customers (4K), Average Order Value (£533.17)</w:t>
      </w:r>
    </w:p>
    <w:p w14:paraId="29A7547E" w14:textId="77777777" w:rsidR="007C3311" w:rsidRPr="005B6601" w:rsidRDefault="007C3311" w:rsidP="007C3311">
      <w:pPr>
        <w:numPr>
          <w:ilvl w:val="0"/>
          <w:numId w:val="6"/>
        </w:numPr>
        <w:jc w:val="both"/>
        <w:rPr>
          <w:color w:val="000000" w:themeColor="text1"/>
          <w:sz w:val="24"/>
          <w:szCs w:val="24"/>
        </w:rPr>
      </w:pPr>
      <w:r w:rsidRPr="005B6601">
        <w:rPr>
          <w:color w:val="000000" w:themeColor="text1"/>
          <w:sz w:val="24"/>
          <w:szCs w:val="24"/>
        </w:rPr>
        <w:t>Slicers — Filter by Year, Month, and Country</w:t>
      </w:r>
    </w:p>
    <w:p w14:paraId="32534FBF" w14:textId="31C09D98" w:rsidR="00B56F78" w:rsidRDefault="00B56F78" w:rsidP="00CC5C3E">
      <w:pPr>
        <w:jc w:val="both"/>
        <w:rPr>
          <w:rFonts w:ascii="Times New Roman" w:hAnsi="Times New Roman" w:cs="Times New Roman"/>
          <w:sz w:val="24"/>
          <w:szCs w:val="24"/>
        </w:rPr>
      </w:pPr>
      <w:r>
        <w:rPr>
          <w:rFonts w:ascii="Times New Roman" w:hAnsi="Times New Roman" w:cs="Times New Roman"/>
          <w:sz w:val="24"/>
          <w:szCs w:val="24"/>
        </w:rPr>
        <w:br w:type="page"/>
      </w:r>
    </w:p>
    <w:p w14:paraId="3D51D2C4" w14:textId="5DD90195" w:rsidR="005B6601" w:rsidRDefault="005B6601" w:rsidP="00CC5C3E">
      <w:pPr>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691E92AF" wp14:editId="01E4322D">
            <wp:extent cx="5731510" cy="3216910"/>
            <wp:effectExtent l="0" t="0" r="2540" b="2540"/>
            <wp:docPr id="1200411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11845" name="Picture 1200411845"/>
                    <pic:cNvPicPr/>
                  </pic:nvPicPr>
                  <pic:blipFill>
                    <a:blip r:embed="rId12">
                      <a:extLst>
                        <a:ext uri="{28A0092B-C50C-407E-A947-70E740481C1C}">
                          <a14:useLocalDpi xmlns:a14="http://schemas.microsoft.com/office/drawing/2010/main" val="0"/>
                        </a:ext>
                      </a:extLst>
                    </a:blip>
                    <a:stretch>
                      <a:fillRect/>
                    </a:stretch>
                  </pic:blipFill>
                  <pic:spPr>
                    <a:xfrm>
                      <a:off x="0" y="0"/>
                      <a:ext cx="5731510" cy="3216910"/>
                    </a:xfrm>
                    <a:prstGeom prst="rect">
                      <a:avLst/>
                    </a:prstGeom>
                  </pic:spPr>
                </pic:pic>
              </a:graphicData>
            </a:graphic>
          </wp:inline>
        </w:drawing>
      </w:r>
    </w:p>
    <w:p w14:paraId="758E17EC" w14:textId="77777777" w:rsidR="005B6601" w:rsidRDefault="005B6601" w:rsidP="00CC5C3E">
      <w:pPr>
        <w:jc w:val="both"/>
        <w:rPr>
          <w:rFonts w:ascii="Times New Roman" w:hAnsi="Times New Roman" w:cs="Times New Roman"/>
          <w:sz w:val="24"/>
          <w:szCs w:val="24"/>
        </w:rPr>
      </w:pPr>
    </w:p>
    <w:p w14:paraId="01D47249" w14:textId="77777777" w:rsidR="005B6601" w:rsidRDefault="005B6601" w:rsidP="00CC5C3E">
      <w:pPr>
        <w:jc w:val="both"/>
        <w:rPr>
          <w:rFonts w:ascii="Times New Roman" w:hAnsi="Times New Roman" w:cs="Times New Roman"/>
          <w:sz w:val="24"/>
          <w:szCs w:val="24"/>
        </w:rPr>
      </w:pPr>
    </w:p>
    <w:p w14:paraId="4C8DCED1" w14:textId="77777777" w:rsidR="005B6601" w:rsidRDefault="005B6601" w:rsidP="00CC5C3E">
      <w:pPr>
        <w:jc w:val="both"/>
        <w:rPr>
          <w:rFonts w:ascii="Times New Roman" w:hAnsi="Times New Roman" w:cs="Times New Roman"/>
          <w:sz w:val="24"/>
          <w:szCs w:val="24"/>
        </w:rPr>
      </w:pPr>
    </w:p>
    <w:p w14:paraId="0851FEE0" w14:textId="77777777" w:rsidR="005B6601" w:rsidRDefault="005B6601" w:rsidP="00CC5C3E">
      <w:pPr>
        <w:jc w:val="both"/>
        <w:rPr>
          <w:rFonts w:ascii="Times New Roman" w:hAnsi="Times New Roman" w:cs="Times New Roman"/>
          <w:sz w:val="24"/>
          <w:szCs w:val="24"/>
        </w:rPr>
      </w:pPr>
    </w:p>
    <w:p w14:paraId="14A9E930" w14:textId="0B8388C5" w:rsidR="005C3F0D" w:rsidRPr="005C3F0D" w:rsidRDefault="005C3F0D" w:rsidP="005C3F0D">
      <w:pPr>
        <w:jc w:val="both"/>
        <w:rPr>
          <w:rFonts w:ascii="Times New Roman" w:hAnsi="Times New Roman" w:cs="Times New Roman"/>
          <w:color w:val="2F5496" w:themeColor="accent1" w:themeShade="BF"/>
          <w:sz w:val="24"/>
          <w:szCs w:val="24"/>
        </w:rPr>
      </w:pPr>
      <w:r>
        <w:rPr>
          <w:b/>
          <w:bCs/>
          <w:color w:val="2E75B6"/>
          <w:sz w:val="26"/>
          <w:szCs w:val="26"/>
        </w:rPr>
        <w:t>Customer Insights</w:t>
      </w:r>
    </w:p>
    <w:p w14:paraId="55638EB5" w14:textId="77777777" w:rsidR="005C3F0D" w:rsidRPr="005C3F0D" w:rsidRDefault="005C3F0D" w:rsidP="005C3F0D">
      <w:pPr>
        <w:numPr>
          <w:ilvl w:val="0"/>
          <w:numId w:val="7"/>
        </w:numPr>
        <w:jc w:val="both"/>
        <w:rPr>
          <w:rFonts w:ascii="Times New Roman" w:hAnsi="Times New Roman" w:cs="Times New Roman"/>
          <w:sz w:val="24"/>
          <w:szCs w:val="24"/>
        </w:rPr>
      </w:pPr>
      <w:r w:rsidRPr="005C3F0D">
        <w:rPr>
          <w:rFonts w:ascii="Times New Roman" w:hAnsi="Times New Roman" w:cs="Times New Roman"/>
          <w:sz w:val="24"/>
          <w:szCs w:val="24"/>
        </w:rPr>
        <w:t>KPI Cards — Repeat Customers (3K), High Value Customers (275), % Repeat Customers (65.59%)</w:t>
      </w:r>
    </w:p>
    <w:p w14:paraId="67669F67" w14:textId="77777777" w:rsidR="005C3F0D" w:rsidRPr="005C3F0D" w:rsidRDefault="005C3F0D" w:rsidP="005C3F0D">
      <w:pPr>
        <w:numPr>
          <w:ilvl w:val="0"/>
          <w:numId w:val="7"/>
        </w:numPr>
        <w:jc w:val="both"/>
        <w:rPr>
          <w:rFonts w:ascii="Times New Roman" w:hAnsi="Times New Roman" w:cs="Times New Roman"/>
          <w:sz w:val="24"/>
          <w:szCs w:val="24"/>
        </w:rPr>
      </w:pPr>
      <w:r w:rsidRPr="005C3F0D">
        <w:rPr>
          <w:rFonts w:ascii="Times New Roman" w:hAnsi="Times New Roman" w:cs="Times New Roman"/>
          <w:sz w:val="24"/>
          <w:szCs w:val="24"/>
        </w:rPr>
        <w:t>Customer Segment Table — Count, Revenue, and Orders by segment</w:t>
      </w:r>
    </w:p>
    <w:p w14:paraId="66FE109A" w14:textId="77777777" w:rsidR="005C3F0D" w:rsidRPr="005C3F0D" w:rsidRDefault="005C3F0D" w:rsidP="005C3F0D">
      <w:pPr>
        <w:numPr>
          <w:ilvl w:val="0"/>
          <w:numId w:val="7"/>
        </w:numPr>
        <w:jc w:val="both"/>
        <w:rPr>
          <w:rFonts w:ascii="Times New Roman" w:hAnsi="Times New Roman" w:cs="Times New Roman"/>
          <w:sz w:val="24"/>
          <w:szCs w:val="24"/>
        </w:rPr>
      </w:pPr>
      <w:r w:rsidRPr="005C3F0D">
        <w:rPr>
          <w:rFonts w:ascii="Times New Roman" w:hAnsi="Times New Roman" w:cs="Times New Roman"/>
          <w:sz w:val="24"/>
          <w:szCs w:val="24"/>
        </w:rPr>
        <w:t>Customer Status Donut Chart — Repeat vs One-Time buyers</w:t>
      </w:r>
    </w:p>
    <w:p w14:paraId="3BCFCA26" w14:textId="77777777" w:rsidR="005C3F0D" w:rsidRPr="005C3F0D" w:rsidRDefault="005C3F0D" w:rsidP="005C3F0D">
      <w:pPr>
        <w:numPr>
          <w:ilvl w:val="0"/>
          <w:numId w:val="7"/>
        </w:numPr>
        <w:jc w:val="both"/>
        <w:rPr>
          <w:rFonts w:ascii="Times New Roman" w:hAnsi="Times New Roman" w:cs="Times New Roman"/>
          <w:sz w:val="24"/>
          <w:szCs w:val="24"/>
        </w:rPr>
      </w:pPr>
      <w:r w:rsidRPr="005C3F0D">
        <w:rPr>
          <w:rFonts w:ascii="Times New Roman" w:hAnsi="Times New Roman" w:cs="Times New Roman"/>
          <w:sz w:val="24"/>
          <w:szCs w:val="24"/>
        </w:rPr>
        <w:t>Customer Segment Donut Chart — High, Medium, Low Value distribution</w:t>
      </w:r>
    </w:p>
    <w:p w14:paraId="2D8AE45B" w14:textId="77777777" w:rsidR="005C3F0D" w:rsidRPr="005C3F0D" w:rsidRDefault="005C3F0D" w:rsidP="005C3F0D">
      <w:pPr>
        <w:numPr>
          <w:ilvl w:val="0"/>
          <w:numId w:val="7"/>
        </w:numPr>
        <w:jc w:val="both"/>
        <w:rPr>
          <w:rFonts w:ascii="Times New Roman" w:hAnsi="Times New Roman" w:cs="Times New Roman"/>
          <w:sz w:val="24"/>
          <w:szCs w:val="24"/>
        </w:rPr>
      </w:pPr>
      <w:r w:rsidRPr="005C3F0D">
        <w:rPr>
          <w:rFonts w:ascii="Times New Roman" w:hAnsi="Times New Roman" w:cs="Times New Roman"/>
          <w:sz w:val="24"/>
          <w:szCs w:val="24"/>
        </w:rPr>
        <w:t>Revenue by Customer Segment Bar Chart — Revenue contribution per segment</w:t>
      </w:r>
    </w:p>
    <w:p w14:paraId="6F087BB0" w14:textId="77777777" w:rsidR="005B6601" w:rsidRDefault="005B6601" w:rsidP="00CC5C3E">
      <w:pPr>
        <w:jc w:val="both"/>
        <w:rPr>
          <w:rFonts w:ascii="Times New Roman" w:hAnsi="Times New Roman" w:cs="Times New Roman"/>
          <w:sz w:val="24"/>
          <w:szCs w:val="24"/>
        </w:rPr>
      </w:pPr>
    </w:p>
    <w:p w14:paraId="04C47917" w14:textId="77777777" w:rsidR="005B6601" w:rsidRDefault="005B6601" w:rsidP="00CC5C3E">
      <w:pPr>
        <w:jc w:val="both"/>
        <w:rPr>
          <w:rFonts w:ascii="Times New Roman" w:hAnsi="Times New Roman" w:cs="Times New Roman"/>
          <w:sz w:val="24"/>
          <w:szCs w:val="24"/>
        </w:rPr>
      </w:pPr>
    </w:p>
    <w:p w14:paraId="673D1944" w14:textId="77777777" w:rsidR="005B6601" w:rsidRDefault="005B6601" w:rsidP="00CC5C3E">
      <w:pPr>
        <w:jc w:val="both"/>
        <w:rPr>
          <w:rFonts w:ascii="Times New Roman" w:hAnsi="Times New Roman" w:cs="Times New Roman"/>
          <w:sz w:val="24"/>
          <w:szCs w:val="24"/>
        </w:rPr>
      </w:pPr>
    </w:p>
    <w:p w14:paraId="32247821" w14:textId="77777777" w:rsidR="005B6601" w:rsidRDefault="005B6601" w:rsidP="00CC5C3E">
      <w:pPr>
        <w:jc w:val="both"/>
        <w:rPr>
          <w:rFonts w:ascii="Times New Roman" w:hAnsi="Times New Roman" w:cs="Times New Roman"/>
          <w:sz w:val="24"/>
          <w:szCs w:val="24"/>
        </w:rPr>
      </w:pPr>
    </w:p>
    <w:p w14:paraId="669DFD98" w14:textId="77777777" w:rsidR="005B6601" w:rsidRDefault="005B6601" w:rsidP="00CC5C3E">
      <w:pPr>
        <w:jc w:val="both"/>
        <w:rPr>
          <w:rFonts w:ascii="Times New Roman" w:hAnsi="Times New Roman" w:cs="Times New Roman"/>
          <w:sz w:val="24"/>
          <w:szCs w:val="24"/>
        </w:rPr>
      </w:pPr>
    </w:p>
    <w:p w14:paraId="5A49E306" w14:textId="77777777" w:rsidR="005C3F0D" w:rsidRDefault="005C3F0D" w:rsidP="00CC5C3E">
      <w:pPr>
        <w:jc w:val="both"/>
        <w:rPr>
          <w:rFonts w:ascii="Times New Roman" w:hAnsi="Times New Roman" w:cs="Times New Roman"/>
          <w:sz w:val="24"/>
          <w:szCs w:val="24"/>
        </w:rPr>
      </w:pPr>
    </w:p>
    <w:p w14:paraId="46A5324F" w14:textId="77777777" w:rsidR="005C3F0D" w:rsidRDefault="005C3F0D" w:rsidP="00CC5C3E">
      <w:pPr>
        <w:jc w:val="both"/>
        <w:rPr>
          <w:rFonts w:ascii="Times New Roman" w:hAnsi="Times New Roman" w:cs="Times New Roman"/>
          <w:sz w:val="24"/>
          <w:szCs w:val="24"/>
        </w:rPr>
      </w:pPr>
    </w:p>
    <w:p w14:paraId="57D21D92" w14:textId="77777777" w:rsidR="005C3F0D" w:rsidRDefault="005C3F0D" w:rsidP="00CC5C3E">
      <w:pPr>
        <w:jc w:val="both"/>
        <w:rPr>
          <w:rFonts w:ascii="Times New Roman" w:hAnsi="Times New Roman" w:cs="Times New Roman"/>
          <w:sz w:val="24"/>
          <w:szCs w:val="24"/>
        </w:rPr>
      </w:pPr>
    </w:p>
    <w:p w14:paraId="592DCDD8" w14:textId="77777777" w:rsidR="005C3F0D" w:rsidRDefault="005C3F0D" w:rsidP="00CC5C3E">
      <w:pPr>
        <w:jc w:val="both"/>
        <w:rPr>
          <w:rFonts w:ascii="Times New Roman" w:hAnsi="Times New Roman" w:cs="Times New Roman"/>
          <w:sz w:val="24"/>
          <w:szCs w:val="24"/>
        </w:rPr>
      </w:pPr>
    </w:p>
    <w:p w14:paraId="7910D646" w14:textId="77777777" w:rsidR="005C3F0D" w:rsidRDefault="005C3F0D" w:rsidP="00CC5C3E">
      <w:pPr>
        <w:jc w:val="both"/>
        <w:rPr>
          <w:rFonts w:ascii="Times New Roman" w:hAnsi="Times New Roman" w:cs="Times New Roman"/>
          <w:sz w:val="24"/>
          <w:szCs w:val="24"/>
        </w:rPr>
      </w:pPr>
    </w:p>
    <w:p w14:paraId="13F338E0" w14:textId="77777777" w:rsidR="005C3F0D" w:rsidRDefault="005C3F0D" w:rsidP="00CC5C3E">
      <w:pPr>
        <w:jc w:val="both"/>
        <w:rPr>
          <w:rFonts w:ascii="Times New Roman" w:hAnsi="Times New Roman" w:cs="Times New Roman"/>
          <w:sz w:val="24"/>
          <w:szCs w:val="24"/>
        </w:rPr>
      </w:pPr>
    </w:p>
    <w:p w14:paraId="61AC1B7F" w14:textId="77777777" w:rsidR="001725BA" w:rsidRDefault="001725BA" w:rsidP="00CC5C3E">
      <w:pPr>
        <w:jc w:val="both"/>
        <w:rPr>
          <w:rFonts w:ascii="Times New Roman" w:hAnsi="Times New Roman" w:cs="Times New Roman"/>
          <w:sz w:val="24"/>
          <w:szCs w:val="24"/>
        </w:rPr>
      </w:pPr>
    </w:p>
    <w:p w14:paraId="191FF742" w14:textId="77777777" w:rsidR="001725BA" w:rsidRDefault="001725BA" w:rsidP="00CC5C3E">
      <w:pPr>
        <w:jc w:val="both"/>
        <w:rPr>
          <w:rFonts w:ascii="Times New Roman" w:hAnsi="Times New Roman" w:cs="Times New Roman"/>
          <w:sz w:val="24"/>
          <w:szCs w:val="24"/>
        </w:rPr>
      </w:pPr>
    </w:p>
    <w:p w14:paraId="6B618497" w14:textId="77777777" w:rsidR="001725BA" w:rsidRDefault="001725BA" w:rsidP="00CC5C3E">
      <w:pPr>
        <w:jc w:val="both"/>
        <w:rPr>
          <w:rFonts w:ascii="Times New Roman" w:hAnsi="Times New Roman" w:cs="Times New Roman"/>
          <w:sz w:val="24"/>
          <w:szCs w:val="24"/>
        </w:rPr>
      </w:pPr>
    </w:p>
    <w:p w14:paraId="0B2A6F5B" w14:textId="77777777" w:rsidR="001725BA" w:rsidRDefault="001725BA" w:rsidP="00CC5C3E">
      <w:pPr>
        <w:jc w:val="both"/>
        <w:rPr>
          <w:rFonts w:ascii="Times New Roman" w:hAnsi="Times New Roman" w:cs="Times New Roman"/>
          <w:sz w:val="24"/>
          <w:szCs w:val="24"/>
        </w:rPr>
      </w:pPr>
    </w:p>
    <w:p w14:paraId="449E2B3F" w14:textId="77777777" w:rsidR="001725BA" w:rsidRDefault="001725BA" w:rsidP="00CC5C3E">
      <w:pPr>
        <w:jc w:val="both"/>
        <w:rPr>
          <w:rFonts w:ascii="Times New Roman" w:hAnsi="Times New Roman" w:cs="Times New Roman"/>
          <w:sz w:val="24"/>
          <w:szCs w:val="24"/>
        </w:rPr>
      </w:pPr>
    </w:p>
    <w:p w14:paraId="7A046F12" w14:textId="77777777" w:rsidR="001725BA" w:rsidRDefault="001725BA" w:rsidP="00CC5C3E">
      <w:pPr>
        <w:jc w:val="both"/>
        <w:rPr>
          <w:rFonts w:ascii="Times New Roman" w:hAnsi="Times New Roman" w:cs="Times New Roman"/>
          <w:sz w:val="24"/>
          <w:szCs w:val="24"/>
        </w:rPr>
      </w:pPr>
    </w:p>
    <w:p w14:paraId="267E0C4F" w14:textId="77777777" w:rsidR="001725BA" w:rsidRDefault="001725BA" w:rsidP="00CC5C3E">
      <w:pPr>
        <w:jc w:val="both"/>
        <w:rPr>
          <w:rFonts w:ascii="Times New Roman" w:hAnsi="Times New Roman" w:cs="Times New Roman"/>
          <w:sz w:val="24"/>
          <w:szCs w:val="24"/>
        </w:rPr>
      </w:pPr>
    </w:p>
    <w:p w14:paraId="536CBC99" w14:textId="77777777" w:rsidR="001725BA" w:rsidRDefault="001725BA" w:rsidP="00CC5C3E">
      <w:pPr>
        <w:jc w:val="both"/>
        <w:rPr>
          <w:rFonts w:ascii="Times New Roman" w:hAnsi="Times New Roman" w:cs="Times New Roman"/>
          <w:sz w:val="24"/>
          <w:szCs w:val="24"/>
        </w:rPr>
      </w:pPr>
    </w:p>
    <w:p w14:paraId="66296040" w14:textId="77777777" w:rsidR="001725BA" w:rsidRDefault="001725BA" w:rsidP="00CC5C3E">
      <w:pPr>
        <w:jc w:val="both"/>
        <w:rPr>
          <w:rFonts w:ascii="Times New Roman" w:hAnsi="Times New Roman" w:cs="Times New Roman"/>
          <w:sz w:val="24"/>
          <w:szCs w:val="24"/>
        </w:rPr>
      </w:pPr>
    </w:p>
    <w:p w14:paraId="385CB38D" w14:textId="3F2BB666" w:rsidR="001725BA" w:rsidRDefault="001725BA" w:rsidP="00CC5C3E">
      <w:pPr>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0B014398" wp14:editId="1334B5F1">
            <wp:extent cx="5731510" cy="3191510"/>
            <wp:effectExtent l="0" t="0" r="2540" b="8890"/>
            <wp:docPr id="652086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86077" name="Picture 652086077"/>
                    <pic:cNvPicPr/>
                  </pic:nvPicPr>
                  <pic:blipFill>
                    <a:blip r:embed="rId13">
                      <a:extLst>
                        <a:ext uri="{28A0092B-C50C-407E-A947-70E740481C1C}">
                          <a14:useLocalDpi xmlns:a14="http://schemas.microsoft.com/office/drawing/2010/main" val="0"/>
                        </a:ext>
                      </a:extLst>
                    </a:blip>
                    <a:stretch>
                      <a:fillRect/>
                    </a:stretch>
                  </pic:blipFill>
                  <pic:spPr>
                    <a:xfrm>
                      <a:off x="0" y="0"/>
                      <a:ext cx="5731510" cy="3191510"/>
                    </a:xfrm>
                    <a:prstGeom prst="rect">
                      <a:avLst/>
                    </a:prstGeom>
                  </pic:spPr>
                </pic:pic>
              </a:graphicData>
            </a:graphic>
          </wp:inline>
        </w:drawing>
      </w:r>
    </w:p>
    <w:p w14:paraId="3AE345CD" w14:textId="77777777" w:rsidR="005B6601" w:rsidRDefault="005B6601" w:rsidP="00CC5C3E">
      <w:pPr>
        <w:jc w:val="both"/>
        <w:rPr>
          <w:rFonts w:ascii="Times New Roman" w:hAnsi="Times New Roman" w:cs="Times New Roman"/>
          <w:sz w:val="24"/>
          <w:szCs w:val="24"/>
        </w:rPr>
      </w:pPr>
    </w:p>
    <w:p w14:paraId="728AEAC6" w14:textId="77777777" w:rsidR="005B6601" w:rsidRDefault="005B6601" w:rsidP="00CC5C3E">
      <w:pPr>
        <w:jc w:val="both"/>
        <w:rPr>
          <w:rFonts w:ascii="Times New Roman" w:hAnsi="Times New Roman" w:cs="Times New Roman"/>
          <w:sz w:val="24"/>
          <w:szCs w:val="24"/>
        </w:rPr>
      </w:pPr>
    </w:p>
    <w:p w14:paraId="63F3B467" w14:textId="77777777" w:rsidR="005B6601" w:rsidRDefault="005B6601" w:rsidP="00CC5C3E">
      <w:pPr>
        <w:jc w:val="both"/>
        <w:rPr>
          <w:rFonts w:ascii="Times New Roman" w:hAnsi="Times New Roman" w:cs="Times New Roman"/>
          <w:sz w:val="24"/>
          <w:szCs w:val="24"/>
        </w:rPr>
      </w:pPr>
    </w:p>
    <w:p w14:paraId="5CBF887F" w14:textId="77777777" w:rsidR="005B6601" w:rsidRDefault="005B6601" w:rsidP="00CC5C3E">
      <w:pPr>
        <w:jc w:val="both"/>
        <w:rPr>
          <w:rFonts w:ascii="Times New Roman" w:hAnsi="Times New Roman" w:cs="Times New Roman"/>
          <w:sz w:val="24"/>
          <w:szCs w:val="24"/>
        </w:rPr>
      </w:pPr>
    </w:p>
    <w:p w14:paraId="7F2A2106" w14:textId="777FB782" w:rsidR="001725BA" w:rsidRPr="001725BA" w:rsidRDefault="00875882" w:rsidP="001725BA">
      <w:pPr>
        <w:jc w:val="both"/>
        <w:rPr>
          <w:rFonts w:ascii="Times New Roman" w:hAnsi="Times New Roman" w:cs="Times New Roman"/>
          <w:sz w:val="24"/>
          <w:szCs w:val="24"/>
        </w:rPr>
      </w:pPr>
      <w:r>
        <w:rPr>
          <w:b/>
          <w:bCs/>
          <w:color w:val="2E75B6"/>
          <w:sz w:val="26"/>
          <w:szCs w:val="26"/>
        </w:rPr>
        <w:t>Product Analysis</w:t>
      </w:r>
    </w:p>
    <w:p w14:paraId="0E41EA0E" w14:textId="77777777" w:rsidR="001725BA" w:rsidRPr="001725BA" w:rsidRDefault="001725BA" w:rsidP="001725BA">
      <w:pPr>
        <w:numPr>
          <w:ilvl w:val="0"/>
          <w:numId w:val="8"/>
        </w:numPr>
        <w:jc w:val="both"/>
        <w:rPr>
          <w:rFonts w:ascii="Times New Roman" w:hAnsi="Times New Roman" w:cs="Times New Roman"/>
          <w:sz w:val="24"/>
          <w:szCs w:val="24"/>
        </w:rPr>
      </w:pPr>
      <w:r w:rsidRPr="001725BA">
        <w:rPr>
          <w:rFonts w:ascii="Times New Roman" w:hAnsi="Times New Roman" w:cs="Times New Roman"/>
          <w:sz w:val="24"/>
          <w:szCs w:val="24"/>
        </w:rPr>
        <w:t>KPI Cards — Count of Stock Codes (524.878K), Average Unit Price (£3.92)</w:t>
      </w:r>
    </w:p>
    <w:p w14:paraId="11BCCCC4" w14:textId="77777777" w:rsidR="001725BA" w:rsidRPr="001725BA" w:rsidRDefault="001725BA" w:rsidP="001725BA">
      <w:pPr>
        <w:numPr>
          <w:ilvl w:val="0"/>
          <w:numId w:val="8"/>
        </w:numPr>
        <w:jc w:val="both"/>
        <w:rPr>
          <w:rFonts w:ascii="Times New Roman" w:hAnsi="Times New Roman" w:cs="Times New Roman"/>
          <w:sz w:val="24"/>
          <w:szCs w:val="24"/>
        </w:rPr>
      </w:pPr>
      <w:r w:rsidRPr="001725BA">
        <w:rPr>
          <w:rFonts w:ascii="Times New Roman" w:hAnsi="Times New Roman" w:cs="Times New Roman"/>
          <w:sz w:val="24"/>
          <w:szCs w:val="24"/>
        </w:rPr>
        <w:t>Top 10 Products by Revenue Bar Chart — Highest revenue-generating products</w:t>
      </w:r>
    </w:p>
    <w:p w14:paraId="13083F17" w14:textId="77777777" w:rsidR="001725BA" w:rsidRPr="001725BA" w:rsidRDefault="001725BA" w:rsidP="001725BA">
      <w:pPr>
        <w:numPr>
          <w:ilvl w:val="0"/>
          <w:numId w:val="8"/>
        </w:numPr>
        <w:jc w:val="both"/>
        <w:rPr>
          <w:rFonts w:ascii="Times New Roman" w:hAnsi="Times New Roman" w:cs="Times New Roman"/>
          <w:sz w:val="24"/>
          <w:szCs w:val="24"/>
        </w:rPr>
      </w:pPr>
      <w:r w:rsidRPr="001725BA">
        <w:rPr>
          <w:rFonts w:ascii="Times New Roman" w:hAnsi="Times New Roman" w:cs="Times New Roman"/>
          <w:sz w:val="24"/>
          <w:szCs w:val="24"/>
        </w:rPr>
        <w:t>Top 10 Products by Quantity Bar Chart — Most purchased products by volume</w:t>
      </w:r>
    </w:p>
    <w:p w14:paraId="3E691E90" w14:textId="77777777" w:rsidR="001725BA" w:rsidRPr="001725BA" w:rsidRDefault="001725BA" w:rsidP="001725BA">
      <w:pPr>
        <w:numPr>
          <w:ilvl w:val="0"/>
          <w:numId w:val="8"/>
        </w:numPr>
        <w:jc w:val="both"/>
        <w:rPr>
          <w:rFonts w:ascii="Times New Roman" w:hAnsi="Times New Roman" w:cs="Times New Roman"/>
          <w:sz w:val="24"/>
          <w:szCs w:val="24"/>
        </w:rPr>
      </w:pPr>
      <w:r w:rsidRPr="001725BA">
        <w:rPr>
          <w:rFonts w:ascii="Times New Roman" w:hAnsi="Times New Roman" w:cs="Times New Roman"/>
          <w:sz w:val="24"/>
          <w:szCs w:val="24"/>
        </w:rPr>
        <w:t>Least Selling Products Table — Bottom 10 products by quantity and revenue</w:t>
      </w:r>
    </w:p>
    <w:p w14:paraId="0017EC83" w14:textId="77777777" w:rsidR="005B6601" w:rsidRDefault="005B6601" w:rsidP="00CC5C3E">
      <w:pPr>
        <w:jc w:val="both"/>
        <w:rPr>
          <w:rFonts w:ascii="Times New Roman" w:hAnsi="Times New Roman" w:cs="Times New Roman"/>
          <w:sz w:val="24"/>
          <w:szCs w:val="24"/>
        </w:rPr>
      </w:pPr>
    </w:p>
    <w:p w14:paraId="10120624" w14:textId="77777777" w:rsidR="005B6601" w:rsidRDefault="005B6601" w:rsidP="00CC5C3E">
      <w:pPr>
        <w:jc w:val="both"/>
        <w:rPr>
          <w:rFonts w:ascii="Times New Roman" w:hAnsi="Times New Roman" w:cs="Times New Roman"/>
          <w:sz w:val="24"/>
          <w:szCs w:val="24"/>
        </w:rPr>
      </w:pPr>
    </w:p>
    <w:p w14:paraId="06E7E69D" w14:textId="77777777" w:rsidR="005B6601" w:rsidRDefault="005B6601" w:rsidP="00CC5C3E">
      <w:pPr>
        <w:jc w:val="both"/>
        <w:rPr>
          <w:rFonts w:ascii="Times New Roman" w:hAnsi="Times New Roman" w:cs="Times New Roman"/>
          <w:sz w:val="24"/>
          <w:szCs w:val="24"/>
        </w:rPr>
      </w:pPr>
    </w:p>
    <w:p w14:paraId="155F1D64" w14:textId="77777777" w:rsidR="005B6601" w:rsidRDefault="005B6601" w:rsidP="00CC5C3E">
      <w:pPr>
        <w:jc w:val="both"/>
        <w:rPr>
          <w:rFonts w:ascii="Times New Roman" w:hAnsi="Times New Roman" w:cs="Times New Roman"/>
          <w:sz w:val="24"/>
          <w:szCs w:val="24"/>
        </w:rPr>
      </w:pPr>
    </w:p>
    <w:p w14:paraId="344ADD00" w14:textId="77777777" w:rsidR="005B6601" w:rsidRDefault="005B6601" w:rsidP="00CC5C3E">
      <w:pPr>
        <w:jc w:val="both"/>
        <w:rPr>
          <w:rFonts w:ascii="Times New Roman" w:hAnsi="Times New Roman" w:cs="Times New Roman"/>
          <w:sz w:val="24"/>
          <w:szCs w:val="24"/>
        </w:rPr>
      </w:pPr>
    </w:p>
    <w:p w14:paraId="0AB7098B" w14:textId="77777777" w:rsidR="005B6601" w:rsidRDefault="005B6601" w:rsidP="00CC5C3E">
      <w:pPr>
        <w:jc w:val="both"/>
        <w:rPr>
          <w:rFonts w:ascii="Times New Roman" w:hAnsi="Times New Roman" w:cs="Times New Roman"/>
          <w:sz w:val="24"/>
          <w:szCs w:val="24"/>
        </w:rPr>
      </w:pPr>
    </w:p>
    <w:p w14:paraId="7FC90AAC" w14:textId="77777777" w:rsidR="00201868" w:rsidRDefault="00201868" w:rsidP="00CC5C3E">
      <w:pPr>
        <w:jc w:val="both"/>
        <w:rPr>
          <w:rFonts w:ascii="Times New Roman" w:hAnsi="Times New Roman" w:cs="Times New Roman"/>
          <w:sz w:val="24"/>
          <w:szCs w:val="24"/>
        </w:rPr>
      </w:pPr>
    </w:p>
    <w:p w14:paraId="70ADFBC0" w14:textId="77777777" w:rsidR="00201868" w:rsidRDefault="00201868" w:rsidP="00CC5C3E">
      <w:pPr>
        <w:jc w:val="both"/>
        <w:rPr>
          <w:rFonts w:ascii="Times New Roman" w:hAnsi="Times New Roman" w:cs="Times New Roman"/>
          <w:sz w:val="24"/>
          <w:szCs w:val="24"/>
        </w:rPr>
      </w:pPr>
    </w:p>
    <w:p w14:paraId="5BE12DD5" w14:textId="77777777" w:rsidR="00201868" w:rsidRDefault="00201868" w:rsidP="00CC5C3E">
      <w:pPr>
        <w:jc w:val="both"/>
        <w:rPr>
          <w:rFonts w:ascii="Times New Roman" w:hAnsi="Times New Roman" w:cs="Times New Roman"/>
          <w:sz w:val="24"/>
          <w:szCs w:val="24"/>
        </w:rPr>
      </w:pPr>
    </w:p>
    <w:p w14:paraId="17569C98" w14:textId="77777777" w:rsidR="00201868" w:rsidRDefault="00201868" w:rsidP="00CC5C3E">
      <w:pPr>
        <w:jc w:val="both"/>
        <w:rPr>
          <w:rFonts w:ascii="Times New Roman" w:hAnsi="Times New Roman" w:cs="Times New Roman"/>
          <w:sz w:val="24"/>
          <w:szCs w:val="24"/>
        </w:rPr>
      </w:pPr>
    </w:p>
    <w:p w14:paraId="62A9B3F7" w14:textId="77777777" w:rsidR="00201868" w:rsidRDefault="00201868" w:rsidP="00CC5C3E">
      <w:pPr>
        <w:jc w:val="both"/>
        <w:rPr>
          <w:rFonts w:ascii="Times New Roman" w:hAnsi="Times New Roman" w:cs="Times New Roman"/>
          <w:sz w:val="24"/>
          <w:szCs w:val="24"/>
        </w:rPr>
      </w:pPr>
    </w:p>
    <w:p w14:paraId="325570FC" w14:textId="77777777" w:rsidR="00201868" w:rsidRDefault="00201868" w:rsidP="00CC5C3E">
      <w:pPr>
        <w:jc w:val="both"/>
        <w:rPr>
          <w:rFonts w:ascii="Times New Roman" w:hAnsi="Times New Roman" w:cs="Times New Roman"/>
          <w:sz w:val="24"/>
          <w:szCs w:val="24"/>
        </w:rPr>
      </w:pPr>
    </w:p>
    <w:p w14:paraId="283B6485" w14:textId="77777777" w:rsidR="00201868" w:rsidRDefault="00201868" w:rsidP="00CC5C3E">
      <w:pPr>
        <w:jc w:val="both"/>
        <w:rPr>
          <w:rFonts w:ascii="Times New Roman" w:hAnsi="Times New Roman" w:cs="Times New Roman"/>
          <w:sz w:val="24"/>
          <w:szCs w:val="24"/>
        </w:rPr>
      </w:pPr>
    </w:p>
    <w:p w14:paraId="5A97B073" w14:textId="77777777" w:rsidR="00201868" w:rsidRDefault="00201868" w:rsidP="00CC5C3E">
      <w:pPr>
        <w:jc w:val="both"/>
        <w:rPr>
          <w:rFonts w:ascii="Times New Roman" w:hAnsi="Times New Roman" w:cs="Times New Roman"/>
          <w:sz w:val="24"/>
          <w:szCs w:val="24"/>
        </w:rPr>
      </w:pPr>
    </w:p>
    <w:p w14:paraId="5C727676" w14:textId="77777777" w:rsidR="00201868" w:rsidRDefault="00201868" w:rsidP="00CC5C3E">
      <w:pPr>
        <w:jc w:val="both"/>
        <w:rPr>
          <w:rFonts w:ascii="Times New Roman" w:hAnsi="Times New Roman" w:cs="Times New Roman"/>
          <w:sz w:val="24"/>
          <w:szCs w:val="24"/>
        </w:rPr>
      </w:pPr>
    </w:p>
    <w:p w14:paraId="228DCFD6" w14:textId="77777777" w:rsidR="00201868" w:rsidRDefault="00201868" w:rsidP="00CC5C3E">
      <w:pPr>
        <w:jc w:val="both"/>
        <w:rPr>
          <w:rFonts w:ascii="Times New Roman" w:hAnsi="Times New Roman" w:cs="Times New Roman"/>
          <w:sz w:val="24"/>
          <w:szCs w:val="24"/>
        </w:rPr>
      </w:pPr>
    </w:p>
    <w:p w14:paraId="6661EFC0" w14:textId="77777777" w:rsidR="00201868" w:rsidRDefault="00201868" w:rsidP="00CC5C3E">
      <w:pPr>
        <w:jc w:val="both"/>
        <w:rPr>
          <w:rFonts w:ascii="Times New Roman" w:hAnsi="Times New Roman" w:cs="Times New Roman"/>
          <w:sz w:val="24"/>
          <w:szCs w:val="24"/>
        </w:rPr>
      </w:pPr>
    </w:p>
    <w:p w14:paraId="2D192425" w14:textId="77777777" w:rsidR="00201868" w:rsidRDefault="00201868" w:rsidP="00CC5C3E">
      <w:pPr>
        <w:jc w:val="both"/>
        <w:rPr>
          <w:rFonts w:ascii="Times New Roman" w:hAnsi="Times New Roman" w:cs="Times New Roman"/>
          <w:sz w:val="24"/>
          <w:szCs w:val="24"/>
        </w:rPr>
      </w:pPr>
    </w:p>
    <w:p w14:paraId="7B3608F4" w14:textId="77777777" w:rsidR="00201868" w:rsidRDefault="00201868" w:rsidP="00CC5C3E">
      <w:pPr>
        <w:jc w:val="both"/>
        <w:rPr>
          <w:rFonts w:ascii="Times New Roman" w:hAnsi="Times New Roman" w:cs="Times New Roman"/>
          <w:sz w:val="24"/>
          <w:szCs w:val="24"/>
        </w:rPr>
      </w:pPr>
    </w:p>
    <w:p w14:paraId="6EA3E214" w14:textId="77777777" w:rsidR="00201868" w:rsidRDefault="00201868" w:rsidP="00CC5C3E">
      <w:pPr>
        <w:jc w:val="both"/>
        <w:rPr>
          <w:rFonts w:ascii="Times New Roman" w:hAnsi="Times New Roman" w:cs="Times New Roman"/>
          <w:sz w:val="24"/>
          <w:szCs w:val="24"/>
        </w:rPr>
      </w:pPr>
    </w:p>
    <w:p w14:paraId="4852194E" w14:textId="77777777" w:rsidR="00201868" w:rsidRDefault="00201868" w:rsidP="00CC5C3E">
      <w:pPr>
        <w:jc w:val="both"/>
        <w:rPr>
          <w:rFonts w:ascii="Times New Roman" w:hAnsi="Times New Roman" w:cs="Times New Roman"/>
          <w:sz w:val="24"/>
          <w:szCs w:val="24"/>
        </w:rPr>
      </w:pPr>
    </w:p>
    <w:p w14:paraId="257DDAD6" w14:textId="77777777" w:rsidR="00201868" w:rsidRDefault="00201868" w:rsidP="00CC5C3E">
      <w:pPr>
        <w:jc w:val="both"/>
        <w:rPr>
          <w:rFonts w:ascii="Times New Roman" w:hAnsi="Times New Roman" w:cs="Times New Roman"/>
          <w:sz w:val="24"/>
          <w:szCs w:val="24"/>
        </w:rPr>
      </w:pPr>
    </w:p>
    <w:p w14:paraId="24861566" w14:textId="77777777" w:rsidR="00201868" w:rsidRDefault="00201868" w:rsidP="00CC5C3E">
      <w:pPr>
        <w:jc w:val="both"/>
        <w:rPr>
          <w:rFonts w:ascii="Times New Roman" w:hAnsi="Times New Roman" w:cs="Times New Roman"/>
          <w:sz w:val="24"/>
          <w:szCs w:val="24"/>
        </w:rPr>
      </w:pPr>
    </w:p>
    <w:p w14:paraId="742A3D2B" w14:textId="37446FB8" w:rsidR="00201868" w:rsidRDefault="00201868" w:rsidP="00CC5C3E">
      <w:pPr>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577EB3EB" wp14:editId="1FD88A67">
            <wp:extent cx="5992091" cy="4107180"/>
            <wp:effectExtent l="0" t="0" r="8890" b="7620"/>
            <wp:docPr id="1641268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68989" name="Picture 1641268989"/>
                    <pic:cNvPicPr/>
                  </pic:nvPicPr>
                  <pic:blipFill>
                    <a:blip r:embed="rId14">
                      <a:extLst>
                        <a:ext uri="{28A0092B-C50C-407E-A947-70E740481C1C}">
                          <a14:useLocalDpi xmlns:a14="http://schemas.microsoft.com/office/drawing/2010/main" val="0"/>
                        </a:ext>
                      </a:extLst>
                    </a:blip>
                    <a:stretch>
                      <a:fillRect/>
                    </a:stretch>
                  </pic:blipFill>
                  <pic:spPr>
                    <a:xfrm>
                      <a:off x="0" y="0"/>
                      <a:ext cx="6012120" cy="4120908"/>
                    </a:xfrm>
                    <a:prstGeom prst="rect">
                      <a:avLst/>
                    </a:prstGeom>
                  </pic:spPr>
                </pic:pic>
              </a:graphicData>
            </a:graphic>
          </wp:inline>
        </w:drawing>
      </w:r>
    </w:p>
    <w:p w14:paraId="34D06698" w14:textId="77777777" w:rsidR="005B6601" w:rsidRDefault="005B6601" w:rsidP="00CC5C3E">
      <w:pPr>
        <w:jc w:val="both"/>
        <w:rPr>
          <w:rFonts w:ascii="Times New Roman" w:hAnsi="Times New Roman" w:cs="Times New Roman"/>
          <w:sz w:val="24"/>
          <w:szCs w:val="24"/>
        </w:rPr>
      </w:pPr>
    </w:p>
    <w:p w14:paraId="2A98C95E" w14:textId="77777777" w:rsidR="005B6601" w:rsidRDefault="005B6601" w:rsidP="00CC5C3E">
      <w:pPr>
        <w:jc w:val="both"/>
        <w:rPr>
          <w:rFonts w:ascii="Times New Roman" w:hAnsi="Times New Roman" w:cs="Times New Roman"/>
          <w:sz w:val="24"/>
          <w:szCs w:val="24"/>
        </w:rPr>
      </w:pPr>
    </w:p>
    <w:p w14:paraId="28632480" w14:textId="77777777" w:rsidR="005B6601" w:rsidRDefault="005B6601" w:rsidP="00CC5C3E">
      <w:pPr>
        <w:jc w:val="both"/>
        <w:rPr>
          <w:rFonts w:ascii="Times New Roman" w:hAnsi="Times New Roman" w:cs="Times New Roman"/>
          <w:sz w:val="24"/>
          <w:szCs w:val="24"/>
        </w:rPr>
      </w:pPr>
    </w:p>
    <w:p w14:paraId="74FFC4D5" w14:textId="77777777" w:rsidR="005B6601" w:rsidRDefault="005B6601" w:rsidP="00CC5C3E">
      <w:pPr>
        <w:jc w:val="both"/>
        <w:rPr>
          <w:rFonts w:ascii="Times New Roman" w:hAnsi="Times New Roman" w:cs="Times New Roman"/>
          <w:sz w:val="24"/>
          <w:szCs w:val="24"/>
        </w:rPr>
      </w:pPr>
    </w:p>
    <w:p w14:paraId="1293609A" w14:textId="77777777" w:rsidR="005B6601" w:rsidRDefault="005B6601" w:rsidP="00CC5C3E">
      <w:pPr>
        <w:jc w:val="both"/>
        <w:rPr>
          <w:rFonts w:ascii="Times New Roman" w:hAnsi="Times New Roman" w:cs="Times New Roman"/>
          <w:sz w:val="24"/>
          <w:szCs w:val="24"/>
        </w:rPr>
      </w:pPr>
    </w:p>
    <w:p w14:paraId="4BEEB861" w14:textId="77777777" w:rsidR="005B6601" w:rsidRDefault="005B6601" w:rsidP="00CC5C3E">
      <w:pPr>
        <w:jc w:val="both"/>
        <w:rPr>
          <w:rFonts w:ascii="Times New Roman" w:hAnsi="Times New Roman" w:cs="Times New Roman"/>
          <w:sz w:val="24"/>
          <w:szCs w:val="24"/>
        </w:rPr>
      </w:pPr>
    </w:p>
    <w:p w14:paraId="27A52F54" w14:textId="77777777" w:rsidR="005B6601" w:rsidRDefault="005B6601" w:rsidP="00CC5C3E">
      <w:pPr>
        <w:jc w:val="both"/>
        <w:rPr>
          <w:rFonts w:ascii="Times New Roman" w:hAnsi="Times New Roman" w:cs="Times New Roman"/>
          <w:sz w:val="24"/>
          <w:szCs w:val="24"/>
        </w:rPr>
      </w:pPr>
    </w:p>
    <w:p w14:paraId="5E0CBADC" w14:textId="77777777" w:rsidR="005B6601" w:rsidRDefault="005B6601" w:rsidP="00CC5C3E">
      <w:pPr>
        <w:jc w:val="both"/>
        <w:rPr>
          <w:rFonts w:ascii="Times New Roman" w:hAnsi="Times New Roman" w:cs="Times New Roman"/>
          <w:sz w:val="24"/>
          <w:szCs w:val="24"/>
        </w:rPr>
      </w:pPr>
    </w:p>
    <w:p w14:paraId="4E583CA7" w14:textId="77777777" w:rsidR="005B6601" w:rsidRDefault="005B6601" w:rsidP="00CC5C3E">
      <w:pPr>
        <w:jc w:val="both"/>
        <w:rPr>
          <w:rFonts w:ascii="Times New Roman" w:hAnsi="Times New Roman" w:cs="Times New Roman"/>
          <w:sz w:val="24"/>
          <w:szCs w:val="24"/>
        </w:rPr>
      </w:pPr>
    </w:p>
    <w:p w14:paraId="04DAD033" w14:textId="77777777" w:rsidR="005B6601" w:rsidRDefault="005B6601" w:rsidP="00CC5C3E">
      <w:pPr>
        <w:jc w:val="both"/>
        <w:rPr>
          <w:rFonts w:ascii="Times New Roman" w:hAnsi="Times New Roman" w:cs="Times New Roman"/>
          <w:sz w:val="24"/>
          <w:szCs w:val="24"/>
        </w:rPr>
      </w:pPr>
    </w:p>
    <w:p w14:paraId="049300DF" w14:textId="77777777" w:rsidR="005B6601" w:rsidRDefault="005B6601" w:rsidP="00CC5C3E">
      <w:pPr>
        <w:jc w:val="both"/>
        <w:rPr>
          <w:rFonts w:ascii="Times New Roman" w:hAnsi="Times New Roman" w:cs="Times New Roman"/>
          <w:sz w:val="24"/>
          <w:szCs w:val="24"/>
        </w:rPr>
      </w:pPr>
    </w:p>
    <w:p w14:paraId="72520C7C" w14:textId="77777777" w:rsidR="005B6601" w:rsidRDefault="005B6601" w:rsidP="00CC5C3E">
      <w:pPr>
        <w:jc w:val="both"/>
        <w:rPr>
          <w:rFonts w:ascii="Times New Roman" w:hAnsi="Times New Roman" w:cs="Times New Roman"/>
          <w:sz w:val="24"/>
          <w:szCs w:val="24"/>
        </w:rPr>
      </w:pPr>
    </w:p>
    <w:p w14:paraId="6C237661" w14:textId="77777777" w:rsidR="005B6601" w:rsidRDefault="005B6601" w:rsidP="00CC5C3E">
      <w:pPr>
        <w:jc w:val="both"/>
        <w:rPr>
          <w:rFonts w:ascii="Times New Roman" w:hAnsi="Times New Roman" w:cs="Times New Roman"/>
          <w:sz w:val="24"/>
          <w:szCs w:val="24"/>
        </w:rPr>
      </w:pPr>
    </w:p>
    <w:p w14:paraId="2A224F1B" w14:textId="77777777" w:rsidR="005B6601" w:rsidRDefault="005B6601" w:rsidP="00CC5C3E">
      <w:pPr>
        <w:jc w:val="both"/>
        <w:rPr>
          <w:rFonts w:ascii="Times New Roman" w:hAnsi="Times New Roman" w:cs="Times New Roman"/>
          <w:sz w:val="24"/>
          <w:szCs w:val="24"/>
        </w:rPr>
      </w:pPr>
    </w:p>
    <w:p w14:paraId="4CC08785" w14:textId="77777777" w:rsidR="005B6601" w:rsidRDefault="005B6601" w:rsidP="00CC5C3E">
      <w:pPr>
        <w:jc w:val="both"/>
        <w:rPr>
          <w:rFonts w:ascii="Times New Roman" w:hAnsi="Times New Roman" w:cs="Times New Roman"/>
          <w:sz w:val="24"/>
          <w:szCs w:val="24"/>
        </w:rPr>
      </w:pPr>
    </w:p>
    <w:p w14:paraId="7332E628" w14:textId="77777777" w:rsidR="005B6601" w:rsidRDefault="005B6601" w:rsidP="00CC5C3E">
      <w:pPr>
        <w:jc w:val="both"/>
        <w:rPr>
          <w:rFonts w:ascii="Times New Roman" w:hAnsi="Times New Roman" w:cs="Times New Roman"/>
          <w:sz w:val="24"/>
          <w:szCs w:val="24"/>
        </w:rPr>
      </w:pPr>
    </w:p>
    <w:p w14:paraId="61B06F40" w14:textId="77777777" w:rsidR="005B6601" w:rsidRDefault="005B6601" w:rsidP="00CC5C3E">
      <w:pPr>
        <w:jc w:val="both"/>
        <w:rPr>
          <w:rFonts w:ascii="Times New Roman" w:hAnsi="Times New Roman" w:cs="Times New Roman"/>
          <w:sz w:val="24"/>
          <w:szCs w:val="24"/>
        </w:rPr>
      </w:pPr>
    </w:p>
    <w:p w14:paraId="11FDFAEA" w14:textId="77777777" w:rsidR="005B6601" w:rsidRDefault="005B6601" w:rsidP="00CC5C3E">
      <w:pPr>
        <w:jc w:val="both"/>
        <w:rPr>
          <w:rFonts w:ascii="Times New Roman" w:hAnsi="Times New Roman" w:cs="Times New Roman"/>
          <w:sz w:val="24"/>
          <w:szCs w:val="24"/>
        </w:rPr>
      </w:pPr>
    </w:p>
    <w:p w14:paraId="3D334633" w14:textId="77777777" w:rsidR="005B6601" w:rsidRDefault="005B6601" w:rsidP="00CC5C3E">
      <w:pPr>
        <w:jc w:val="both"/>
        <w:rPr>
          <w:rFonts w:ascii="Times New Roman" w:hAnsi="Times New Roman" w:cs="Times New Roman"/>
          <w:sz w:val="24"/>
          <w:szCs w:val="24"/>
        </w:rPr>
      </w:pPr>
    </w:p>
    <w:p w14:paraId="1C19FBE1" w14:textId="77777777" w:rsidR="005B6601" w:rsidRDefault="005B6601" w:rsidP="00CC5C3E">
      <w:pPr>
        <w:jc w:val="both"/>
        <w:rPr>
          <w:rFonts w:ascii="Times New Roman" w:hAnsi="Times New Roman" w:cs="Times New Roman"/>
          <w:sz w:val="24"/>
          <w:szCs w:val="24"/>
        </w:rPr>
      </w:pPr>
    </w:p>
    <w:p w14:paraId="625B03B8" w14:textId="77777777" w:rsidR="005B6601" w:rsidRDefault="005B6601" w:rsidP="00CC5C3E">
      <w:pPr>
        <w:jc w:val="both"/>
        <w:rPr>
          <w:rFonts w:ascii="Times New Roman" w:hAnsi="Times New Roman" w:cs="Times New Roman"/>
          <w:sz w:val="24"/>
          <w:szCs w:val="24"/>
        </w:rPr>
      </w:pPr>
    </w:p>
    <w:p w14:paraId="249B336F" w14:textId="77777777" w:rsidR="005B6601" w:rsidRDefault="005B6601" w:rsidP="00CC5C3E">
      <w:pPr>
        <w:jc w:val="both"/>
        <w:rPr>
          <w:rFonts w:ascii="Times New Roman" w:hAnsi="Times New Roman" w:cs="Times New Roman"/>
          <w:sz w:val="24"/>
          <w:szCs w:val="24"/>
        </w:rPr>
      </w:pPr>
    </w:p>
    <w:p w14:paraId="2F88EF6C" w14:textId="77777777" w:rsidR="005B6601" w:rsidRDefault="005B6601" w:rsidP="00CC5C3E">
      <w:pPr>
        <w:jc w:val="both"/>
        <w:rPr>
          <w:rFonts w:ascii="Times New Roman" w:hAnsi="Times New Roman" w:cs="Times New Roman"/>
          <w:sz w:val="24"/>
          <w:szCs w:val="24"/>
        </w:rPr>
      </w:pPr>
    </w:p>
    <w:p w14:paraId="7C7EBDE3" w14:textId="77777777" w:rsidR="005B6601" w:rsidRDefault="005B6601" w:rsidP="00CC5C3E">
      <w:pPr>
        <w:jc w:val="both"/>
        <w:rPr>
          <w:rFonts w:ascii="Times New Roman" w:hAnsi="Times New Roman" w:cs="Times New Roman"/>
          <w:sz w:val="24"/>
          <w:szCs w:val="24"/>
        </w:rPr>
      </w:pPr>
    </w:p>
    <w:p w14:paraId="47D32268" w14:textId="77777777" w:rsidR="005B6601" w:rsidRDefault="005B6601" w:rsidP="00CC5C3E">
      <w:pPr>
        <w:jc w:val="both"/>
        <w:rPr>
          <w:rFonts w:ascii="Times New Roman" w:hAnsi="Times New Roman" w:cs="Times New Roman"/>
          <w:sz w:val="24"/>
          <w:szCs w:val="24"/>
        </w:rPr>
      </w:pPr>
    </w:p>
    <w:p w14:paraId="4E379CED" w14:textId="77777777" w:rsidR="005B6601" w:rsidRDefault="005B6601" w:rsidP="00CC5C3E">
      <w:pPr>
        <w:jc w:val="both"/>
        <w:rPr>
          <w:rFonts w:ascii="Times New Roman" w:hAnsi="Times New Roman" w:cs="Times New Roman"/>
          <w:sz w:val="24"/>
          <w:szCs w:val="24"/>
        </w:rPr>
      </w:pPr>
    </w:p>
    <w:p w14:paraId="076896B7" w14:textId="77777777" w:rsidR="005B6601" w:rsidRDefault="005B6601" w:rsidP="00CC5C3E">
      <w:pPr>
        <w:jc w:val="both"/>
      </w:pPr>
    </w:p>
    <w:p w14:paraId="413E1710" w14:textId="450ACE42" w:rsidR="00657C51" w:rsidRDefault="00BA04FE" w:rsidP="00CC5C3E">
      <w:pPr>
        <w:jc w:val="both"/>
      </w:pPr>
      <w:r>
        <w:rPr>
          <w:b/>
          <w:bCs/>
          <w:color w:val="2E75B6"/>
          <w:sz w:val="26"/>
          <w:szCs w:val="26"/>
        </w:rPr>
        <w:lastRenderedPageBreak/>
        <w:t xml:space="preserve"> </w:t>
      </w:r>
      <w:r w:rsidRPr="00BA04FE">
        <w:rPr>
          <w:b/>
          <w:bCs/>
          <w:color w:val="2E75B6"/>
          <w:sz w:val="26"/>
          <w:szCs w:val="26"/>
        </w:rPr>
        <w:t>Customer Segmentation Analysis</w:t>
      </w:r>
    </w:p>
    <w:p w14:paraId="6A4C66CA" w14:textId="77777777" w:rsidR="00657C51" w:rsidRDefault="00657C51" w:rsidP="00CC5C3E">
      <w:pPr>
        <w:jc w:val="both"/>
      </w:pPr>
    </w:p>
    <w:p w14:paraId="21CF766A" w14:textId="77777777" w:rsidR="00343C84" w:rsidRPr="00343C84" w:rsidRDefault="00343C84" w:rsidP="00343C84">
      <w:pPr>
        <w:jc w:val="both"/>
      </w:pPr>
      <w:r w:rsidRPr="00343C84">
        <w:t>Customers were classified into three value-based groups — High Value, Medium Value, and Low Value — based on their total revenue contribution.</w:t>
      </w:r>
    </w:p>
    <w:p w14:paraId="33612E85" w14:textId="77777777" w:rsidR="002A56E6" w:rsidRDefault="002A56E6" w:rsidP="00343C84">
      <w:pPr>
        <w:jc w:val="both"/>
        <w:rPr>
          <w:b/>
          <w:bCs/>
        </w:rPr>
      </w:pPr>
    </w:p>
    <w:p w14:paraId="39F47ACF" w14:textId="77777777" w:rsidR="00FA5A6A" w:rsidRPr="00384574" w:rsidRDefault="00FA5A6A" w:rsidP="00FA5A6A">
      <w:pPr>
        <w:jc w:val="both"/>
        <w:rPr>
          <w:b/>
          <w:bCs/>
          <w:color w:val="2F5496" w:themeColor="accent1" w:themeShade="BF"/>
        </w:rPr>
      </w:pPr>
      <w:r w:rsidRPr="00384574">
        <w:rPr>
          <w:b/>
          <w:bCs/>
          <w:color w:val="2F5496" w:themeColor="accent1" w:themeShade="BF"/>
        </w:rPr>
        <w:t>High Value (274 customers — 61.51% revenue)</w:t>
      </w:r>
    </w:p>
    <w:p w14:paraId="73182499" w14:textId="77777777" w:rsidR="00FA5A6A" w:rsidRPr="00FA5A6A" w:rsidRDefault="00FA5A6A" w:rsidP="00FA5A6A">
      <w:pPr>
        <w:numPr>
          <w:ilvl w:val="0"/>
          <w:numId w:val="10"/>
        </w:numPr>
        <w:jc w:val="both"/>
      </w:pPr>
      <w:r w:rsidRPr="00FA5A6A">
        <w:t>Total Revenue: £65,45,556.24 | Total Orders: 7,057</w:t>
      </w:r>
    </w:p>
    <w:p w14:paraId="0040F3C7" w14:textId="77777777" w:rsidR="00FA5A6A" w:rsidRPr="00FA5A6A" w:rsidRDefault="00FA5A6A" w:rsidP="00FA5A6A">
      <w:pPr>
        <w:numPr>
          <w:ilvl w:val="0"/>
          <w:numId w:val="10"/>
        </w:numPr>
        <w:jc w:val="both"/>
      </w:pPr>
      <w:r w:rsidRPr="00FA5A6A">
        <w:t>Smallest group but highest business impact — critical to retain</w:t>
      </w:r>
    </w:p>
    <w:p w14:paraId="56D4C5E0" w14:textId="77777777" w:rsidR="00FA5A6A" w:rsidRPr="00384574" w:rsidRDefault="00FA5A6A" w:rsidP="00FA5A6A">
      <w:pPr>
        <w:jc w:val="both"/>
        <w:rPr>
          <w:b/>
          <w:bCs/>
          <w:color w:val="2F5496" w:themeColor="accent1" w:themeShade="BF"/>
        </w:rPr>
      </w:pPr>
      <w:r w:rsidRPr="00384574">
        <w:rPr>
          <w:b/>
          <w:bCs/>
          <w:color w:val="2F5496" w:themeColor="accent1" w:themeShade="BF"/>
        </w:rPr>
        <w:t>Medium Value (1,390 customers — 28.11% revenue)</w:t>
      </w:r>
    </w:p>
    <w:p w14:paraId="3BB7FF23" w14:textId="77777777" w:rsidR="00FA5A6A" w:rsidRPr="00FA5A6A" w:rsidRDefault="00FA5A6A" w:rsidP="00FA5A6A">
      <w:pPr>
        <w:numPr>
          <w:ilvl w:val="0"/>
          <w:numId w:val="11"/>
        </w:numPr>
        <w:jc w:val="both"/>
      </w:pPr>
      <w:r w:rsidRPr="00FA5A6A">
        <w:t>Total Revenue: £29,91,432.26 | Total Orders: 8,012</w:t>
      </w:r>
    </w:p>
    <w:p w14:paraId="1CC3C4FF" w14:textId="77777777" w:rsidR="00FA5A6A" w:rsidRPr="00FA5A6A" w:rsidRDefault="00FA5A6A" w:rsidP="00FA5A6A">
      <w:pPr>
        <w:numPr>
          <w:ilvl w:val="0"/>
          <w:numId w:val="11"/>
        </w:numPr>
        <w:jc w:val="both"/>
      </w:pPr>
      <w:r w:rsidRPr="00FA5A6A">
        <w:t>Highest upgrade potential with targeted offers</w:t>
      </w:r>
    </w:p>
    <w:p w14:paraId="1D6937F7" w14:textId="77777777" w:rsidR="00FA5A6A" w:rsidRPr="00384574" w:rsidRDefault="00FA5A6A" w:rsidP="00FA5A6A">
      <w:pPr>
        <w:jc w:val="both"/>
        <w:rPr>
          <w:b/>
          <w:bCs/>
          <w:color w:val="2F5496" w:themeColor="accent1" w:themeShade="BF"/>
        </w:rPr>
      </w:pPr>
      <w:r w:rsidRPr="00384574">
        <w:rPr>
          <w:b/>
          <w:bCs/>
          <w:color w:val="2F5496" w:themeColor="accent1" w:themeShade="BF"/>
        </w:rPr>
        <w:t>Low Value (2,674 customers — 10.38% revenue)</w:t>
      </w:r>
    </w:p>
    <w:p w14:paraId="6894C396" w14:textId="77777777" w:rsidR="00FA5A6A" w:rsidRPr="00FA5A6A" w:rsidRDefault="00FA5A6A" w:rsidP="00FA5A6A">
      <w:pPr>
        <w:numPr>
          <w:ilvl w:val="0"/>
          <w:numId w:val="12"/>
        </w:numPr>
        <w:jc w:val="both"/>
      </w:pPr>
      <w:r w:rsidRPr="00FA5A6A">
        <w:t>Total Revenue: £11,05,122.30 | Total Orders: 4,891</w:t>
      </w:r>
    </w:p>
    <w:p w14:paraId="2E204EEC" w14:textId="77777777" w:rsidR="00FA5A6A" w:rsidRPr="00FA5A6A" w:rsidRDefault="00FA5A6A" w:rsidP="00FA5A6A">
      <w:pPr>
        <w:numPr>
          <w:ilvl w:val="0"/>
          <w:numId w:val="12"/>
        </w:numPr>
        <w:jc w:val="both"/>
      </w:pPr>
      <w:r w:rsidRPr="00FA5A6A">
        <w:t>Largest group by count but lowest revenue contribution</w:t>
      </w:r>
    </w:p>
    <w:p w14:paraId="2880901F" w14:textId="77777777" w:rsidR="00FA5A6A" w:rsidRPr="00384574" w:rsidRDefault="00FA5A6A" w:rsidP="00FA5A6A">
      <w:pPr>
        <w:jc w:val="both"/>
        <w:rPr>
          <w:b/>
          <w:bCs/>
          <w:color w:val="2F5496" w:themeColor="accent1" w:themeShade="BF"/>
        </w:rPr>
      </w:pPr>
      <w:r w:rsidRPr="00384574">
        <w:rPr>
          <w:b/>
          <w:bCs/>
          <w:color w:val="2F5496" w:themeColor="accent1" w:themeShade="BF"/>
        </w:rPr>
        <w:t>Overall: 4,338 customers | £1,06,42,110.80 total revenue | 19,960 orders</w:t>
      </w:r>
    </w:p>
    <w:p w14:paraId="3BDD56FB" w14:textId="77777777" w:rsidR="002A56E6" w:rsidRDefault="002A56E6" w:rsidP="00343C84">
      <w:pPr>
        <w:jc w:val="both"/>
        <w:rPr>
          <w:b/>
          <w:bCs/>
        </w:rPr>
      </w:pPr>
    </w:p>
    <w:p w14:paraId="232E4B3C" w14:textId="32427DB5" w:rsidR="00343C84" w:rsidRPr="00384574" w:rsidRDefault="00343C84" w:rsidP="00343C84">
      <w:pPr>
        <w:jc w:val="both"/>
        <w:rPr>
          <w:color w:val="2F5496" w:themeColor="accent1" w:themeShade="BF"/>
        </w:rPr>
      </w:pPr>
      <w:r w:rsidRPr="00384574">
        <w:rPr>
          <w:b/>
          <w:bCs/>
          <w:color w:val="2F5496" w:themeColor="accent1" w:themeShade="BF"/>
        </w:rPr>
        <w:t>Key Observations</w:t>
      </w:r>
    </w:p>
    <w:p w14:paraId="4208FE0F" w14:textId="77777777" w:rsidR="00343C84" w:rsidRPr="00343C84" w:rsidRDefault="00343C84" w:rsidP="00343C84">
      <w:pPr>
        <w:numPr>
          <w:ilvl w:val="0"/>
          <w:numId w:val="9"/>
        </w:numPr>
        <w:jc w:val="both"/>
      </w:pPr>
      <w:r w:rsidRPr="00343C84">
        <w:t>High Value customers are only 6.32% of customers but drive 61.51% of total revenue</w:t>
      </w:r>
    </w:p>
    <w:p w14:paraId="6E07674E" w14:textId="77777777" w:rsidR="00343C84" w:rsidRPr="00343C84" w:rsidRDefault="00343C84" w:rsidP="00343C84">
      <w:pPr>
        <w:numPr>
          <w:ilvl w:val="0"/>
          <w:numId w:val="9"/>
        </w:numPr>
        <w:jc w:val="both"/>
      </w:pPr>
      <w:r w:rsidRPr="00343C84">
        <w:t>Medium Value customers have the highest potential to upgrade with targeted offers</w:t>
      </w:r>
    </w:p>
    <w:p w14:paraId="2D12FDB8" w14:textId="77777777" w:rsidR="00343C84" w:rsidRPr="00343C84" w:rsidRDefault="00343C84" w:rsidP="00343C84">
      <w:pPr>
        <w:numPr>
          <w:ilvl w:val="0"/>
          <w:numId w:val="9"/>
        </w:numPr>
        <w:jc w:val="both"/>
      </w:pPr>
      <w:r w:rsidRPr="00343C84">
        <w:t>Low Value customers are 61.6% of the base but contribute only 10.38% of revenue</w:t>
      </w:r>
    </w:p>
    <w:p w14:paraId="4C9C425A" w14:textId="77777777" w:rsidR="00343C84" w:rsidRPr="00343C84" w:rsidRDefault="00343C84" w:rsidP="00343C84">
      <w:pPr>
        <w:numPr>
          <w:ilvl w:val="0"/>
          <w:numId w:val="9"/>
        </w:numPr>
        <w:jc w:val="both"/>
      </w:pPr>
      <w:r w:rsidRPr="00343C84">
        <w:t>Repeat customer rate is 65.59% — showing strong brand loyalty</w:t>
      </w:r>
    </w:p>
    <w:p w14:paraId="21AA4D9D" w14:textId="77777777" w:rsidR="00343C84" w:rsidRPr="00343C84" w:rsidRDefault="00343C84" w:rsidP="00343C84">
      <w:pPr>
        <w:numPr>
          <w:ilvl w:val="0"/>
          <w:numId w:val="9"/>
        </w:numPr>
        <w:jc w:val="both"/>
      </w:pPr>
      <w:r w:rsidRPr="00343C84">
        <w:t>34.4% one-time buyers represent a major re-engagement opportunity</w:t>
      </w:r>
    </w:p>
    <w:p w14:paraId="4250CB06" w14:textId="77777777" w:rsidR="00657C51" w:rsidRDefault="00657C51" w:rsidP="00CC5C3E">
      <w:pPr>
        <w:jc w:val="both"/>
      </w:pPr>
    </w:p>
    <w:p w14:paraId="243147A1" w14:textId="77777777" w:rsidR="00657C51" w:rsidRDefault="00657C51" w:rsidP="00CC5C3E">
      <w:pPr>
        <w:jc w:val="both"/>
      </w:pPr>
    </w:p>
    <w:p w14:paraId="391940B0" w14:textId="77777777" w:rsidR="00657C51" w:rsidRDefault="00657C51" w:rsidP="00CC5C3E">
      <w:pPr>
        <w:jc w:val="both"/>
      </w:pPr>
    </w:p>
    <w:p w14:paraId="05358A7C" w14:textId="77777777" w:rsidR="00657C51" w:rsidRDefault="00657C51" w:rsidP="00CC5C3E">
      <w:pPr>
        <w:jc w:val="both"/>
      </w:pPr>
    </w:p>
    <w:p w14:paraId="2DDA2B33" w14:textId="77777777" w:rsidR="00657C51" w:rsidRDefault="00657C51" w:rsidP="00CC5C3E">
      <w:pPr>
        <w:jc w:val="both"/>
      </w:pPr>
    </w:p>
    <w:p w14:paraId="1F911BC2" w14:textId="77777777" w:rsidR="00657C51" w:rsidRDefault="00657C51" w:rsidP="00CC5C3E">
      <w:pPr>
        <w:jc w:val="both"/>
      </w:pPr>
    </w:p>
    <w:p w14:paraId="3F393B1E" w14:textId="77777777" w:rsidR="00657C51" w:rsidRDefault="00657C51" w:rsidP="00CC5C3E">
      <w:pPr>
        <w:jc w:val="both"/>
      </w:pPr>
    </w:p>
    <w:p w14:paraId="6DA56816" w14:textId="77777777" w:rsidR="00657C51" w:rsidRDefault="00657C51" w:rsidP="00CC5C3E">
      <w:pPr>
        <w:jc w:val="both"/>
      </w:pPr>
    </w:p>
    <w:p w14:paraId="27C655B9" w14:textId="77777777" w:rsidR="00657C51" w:rsidRDefault="00657C51" w:rsidP="00CC5C3E">
      <w:pPr>
        <w:jc w:val="both"/>
      </w:pPr>
    </w:p>
    <w:p w14:paraId="0F3A9781" w14:textId="77777777" w:rsidR="00657C51" w:rsidRDefault="00657C51" w:rsidP="00CC5C3E">
      <w:pPr>
        <w:jc w:val="both"/>
      </w:pPr>
    </w:p>
    <w:p w14:paraId="155FDE2E" w14:textId="77777777" w:rsidR="00657C51" w:rsidRDefault="00657C51" w:rsidP="00CC5C3E">
      <w:pPr>
        <w:jc w:val="both"/>
      </w:pPr>
    </w:p>
    <w:p w14:paraId="0A2FD1A6" w14:textId="77777777" w:rsidR="00657C51" w:rsidRDefault="00657C51" w:rsidP="00CC5C3E">
      <w:pPr>
        <w:jc w:val="both"/>
      </w:pPr>
    </w:p>
    <w:p w14:paraId="47EE4528" w14:textId="77777777" w:rsidR="00657C51" w:rsidRDefault="00657C51" w:rsidP="00CC5C3E">
      <w:pPr>
        <w:jc w:val="both"/>
      </w:pPr>
    </w:p>
    <w:p w14:paraId="1942879F" w14:textId="77777777" w:rsidR="00657C51" w:rsidRDefault="00657C51" w:rsidP="00CC5C3E">
      <w:pPr>
        <w:jc w:val="both"/>
      </w:pPr>
    </w:p>
    <w:p w14:paraId="0F12826C" w14:textId="77777777" w:rsidR="00657C51" w:rsidRDefault="00657C51" w:rsidP="00CC5C3E">
      <w:pPr>
        <w:jc w:val="both"/>
      </w:pPr>
    </w:p>
    <w:p w14:paraId="3C7D7ABD" w14:textId="77777777" w:rsidR="00657C51" w:rsidRDefault="00657C51" w:rsidP="00CC5C3E">
      <w:pPr>
        <w:jc w:val="both"/>
      </w:pPr>
    </w:p>
    <w:p w14:paraId="3A25E959" w14:textId="77777777" w:rsidR="00657C51" w:rsidRDefault="00657C51" w:rsidP="00CC5C3E">
      <w:pPr>
        <w:jc w:val="both"/>
      </w:pPr>
    </w:p>
    <w:p w14:paraId="53B07CF2" w14:textId="77777777" w:rsidR="00657C51" w:rsidRDefault="00657C51" w:rsidP="00CC5C3E">
      <w:pPr>
        <w:jc w:val="both"/>
      </w:pPr>
    </w:p>
    <w:p w14:paraId="4EE1FAF4" w14:textId="77777777" w:rsidR="00657C51" w:rsidRDefault="00657C51" w:rsidP="00CC5C3E">
      <w:pPr>
        <w:jc w:val="both"/>
      </w:pPr>
    </w:p>
    <w:p w14:paraId="1C3E52D3" w14:textId="77777777" w:rsidR="00657C51" w:rsidRDefault="00657C51" w:rsidP="00CC5C3E">
      <w:pPr>
        <w:jc w:val="both"/>
      </w:pPr>
    </w:p>
    <w:p w14:paraId="6DE0D7DD" w14:textId="77777777" w:rsidR="00657C51" w:rsidRDefault="00657C51" w:rsidP="00CC5C3E">
      <w:pPr>
        <w:jc w:val="both"/>
      </w:pPr>
    </w:p>
    <w:p w14:paraId="7C2035A0" w14:textId="77777777" w:rsidR="00657C51" w:rsidRDefault="00657C51" w:rsidP="00CC5C3E">
      <w:pPr>
        <w:jc w:val="both"/>
      </w:pPr>
    </w:p>
    <w:p w14:paraId="3B9EBC3B" w14:textId="77777777" w:rsidR="00657C51" w:rsidRDefault="00657C51" w:rsidP="00CC5C3E">
      <w:pPr>
        <w:jc w:val="both"/>
      </w:pPr>
    </w:p>
    <w:p w14:paraId="6FB4AC33" w14:textId="77777777" w:rsidR="00657C51" w:rsidRDefault="00657C51" w:rsidP="00CC5C3E">
      <w:pPr>
        <w:jc w:val="both"/>
      </w:pPr>
    </w:p>
    <w:p w14:paraId="6E72B0B2" w14:textId="77777777" w:rsidR="00657C51" w:rsidRDefault="00657C51" w:rsidP="00CC5C3E">
      <w:pPr>
        <w:jc w:val="both"/>
      </w:pPr>
    </w:p>
    <w:p w14:paraId="0C7B57A3" w14:textId="77777777" w:rsidR="00657C51" w:rsidRDefault="00657C51" w:rsidP="00CC5C3E">
      <w:pPr>
        <w:jc w:val="both"/>
      </w:pPr>
    </w:p>
    <w:p w14:paraId="3D7F3D9B" w14:textId="77777777" w:rsidR="00657C51" w:rsidRDefault="00657C51" w:rsidP="00CC5C3E">
      <w:pPr>
        <w:jc w:val="both"/>
      </w:pPr>
    </w:p>
    <w:p w14:paraId="0CDF3A72" w14:textId="77777777" w:rsidR="00657C51" w:rsidRDefault="00657C51" w:rsidP="00CC5C3E">
      <w:pPr>
        <w:jc w:val="both"/>
      </w:pPr>
    </w:p>
    <w:p w14:paraId="132B4772" w14:textId="77777777" w:rsidR="00657C51" w:rsidRDefault="00657C51" w:rsidP="00CC5C3E">
      <w:pPr>
        <w:jc w:val="both"/>
      </w:pPr>
    </w:p>
    <w:p w14:paraId="5D3B3F4A" w14:textId="77777777" w:rsidR="00657C51" w:rsidRDefault="00657C51" w:rsidP="00CC5C3E">
      <w:pPr>
        <w:jc w:val="both"/>
      </w:pPr>
    </w:p>
    <w:p w14:paraId="7203B791" w14:textId="77777777" w:rsidR="00657C51" w:rsidRDefault="00657C51" w:rsidP="00CC5C3E">
      <w:pPr>
        <w:jc w:val="both"/>
      </w:pPr>
    </w:p>
    <w:p w14:paraId="49837FFA" w14:textId="77777777" w:rsidR="00657C51" w:rsidRPr="00B56F78" w:rsidRDefault="00657C51" w:rsidP="00CC5C3E">
      <w:pPr>
        <w:jc w:val="both"/>
      </w:pPr>
    </w:p>
    <w:p w14:paraId="41272CC0" w14:textId="05345DB6" w:rsidR="00B56F78" w:rsidRPr="00ED7DC8" w:rsidRDefault="008478F6" w:rsidP="00CC5C3E">
      <w:pPr>
        <w:pBdr>
          <w:bottom w:val="single" w:sz="6" w:space="1" w:color="2E75B6"/>
        </w:pBdr>
        <w:spacing w:before="400" w:after="200"/>
        <w:jc w:val="both"/>
        <w:outlineLvl w:val="0"/>
        <w:rPr>
          <w:b/>
          <w:bCs/>
          <w:color w:val="1F3864"/>
          <w:sz w:val="36"/>
          <w:szCs w:val="36"/>
        </w:rPr>
      </w:pPr>
      <w:r w:rsidRPr="00ED7DC8">
        <w:rPr>
          <w:b/>
          <w:bCs/>
          <w:color w:val="1F3864"/>
          <w:sz w:val="36"/>
          <w:szCs w:val="36"/>
        </w:rPr>
        <w:lastRenderedPageBreak/>
        <w:t>9. Business Insights</w:t>
      </w:r>
    </w:p>
    <w:p w14:paraId="16EC9DD7" w14:textId="77777777" w:rsidR="00B56F78" w:rsidRPr="00B56F78" w:rsidRDefault="00B56F78" w:rsidP="00CC5C3E">
      <w:pPr>
        <w:spacing w:before="100" w:after="100"/>
        <w:jc w:val="both"/>
      </w:pPr>
    </w:p>
    <w:p w14:paraId="56C0A3A2" w14:textId="77777777" w:rsidR="00B56F78" w:rsidRPr="00B56F78" w:rsidRDefault="00B56F78" w:rsidP="00CC5C3E">
      <w:pPr>
        <w:spacing w:before="300" w:after="150"/>
        <w:jc w:val="both"/>
        <w:outlineLvl w:val="1"/>
        <w:rPr>
          <w:b/>
          <w:bCs/>
          <w:color w:val="2E75B6"/>
          <w:sz w:val="26"/>
          <w:szCs w:val="26"/>
        </w:rPr>
      </w:pPr>
      <w:r>
        <w:rPr>
          <w:b/>
          <w:bCs/>
          <w:color w:val="2E75B6"/>
          <w:sz w:val="26"/>
          <w:szCs w:val="26"/>
        </w:rPr>
        <w:t>Insight 1: UK Market Dominance</w:t>
      </w:r>
    </w:p>
    <w:p w14:paraId="79D3160D" w14:textId="3218950D" w:rsidR="00F47B27" w:rsidRPr="00F47B27" w:rsidRDefault="00F47B27" w:rsidP="00F47B27">
      <w:pPr>
        <w:spacing w:before="300" w:after="150"/>
        <w:jc w:val="both"/>
        <w:outlineLvl w:val="1"/>
        <w:rPr>
          <w:color w:val="333333"/>
        </w:rPr>
      </w:pPr>
      <w:r w:rsidRPr="00F47B27">
        <w:rPr>
          <w:color w:val="333333"/>
        </w:rPr>
        <w:t>The United Kingdom accounts for 91.45% of all transactions and 84.59% of total revenue. While this demonstrates a strong home market, it also represents a significant concentration risk.</w:t>
      </w:r>
    </w:p>
    <w:p w14:paraId="3201E862" w14:textId="12200FA1" w:rsidR="00F47B27" w:rsidRPr="00F47B27" w:rsidRDefault="00F47B27" w:rsidP="00F47B27">
      <w:pPr>
        <w:numPr>
          <w:ilvl w:val="0"/>
          <w:numId w:val="13"/>
        </w:numPr>
        <w:spacing w:before="300" w:after="150"/>
        <w:jc w:val="both"/>
        <w:outlineLvl w:val="1"/>
        <w:rPr>
          <w:color w:val="333333"/>
        </w:rPr>
      </w:pPr>
      <w:r w:rsidRPr="00F47B27">
        <w:rPr>
          <w:color w:val="333333"/>
        </w:rPr>
        <w:t>Develop targeted international expansion strategies, particularly in Germany, France, and Netherlands — markets already showing organic growth.</w:t>
      </w:r>
    </w:p>
    <w:p w14:paraId="0E3CD497" w14:textId="77777777" w:rsidR="00F47B27" w:rsidRPr="00F47B27" w:rsidRDefault="00F47B27" w:rsidP="00F47B27">
      <w:pPr>
        <w:numPr>
          <w:ilvl w:val="0"/>
          <w:numId w:val="13"/>
        </w:numPr>
        <w:spacing w:before="300" w:after="150"/>
        <w:jc w:val="both"/>
        <w:outlineLvl w:val="1"/>
        <w:rPr>
          <w:color w:val="333333"/>
        </w:rPr>
      </w:pPr>
      <w:r w:rsidRPr="00F47B27">
        <w:rPr>
          <w:color w:val="333333"/>
        </w:rPr>
        <w:t>Invest in localised marketing campaigns for the top 5 non-UK countries.</w:t>
      </w:r>
    </w:p>
    <w:p w14:paraId="44C682EF" w14:textId="77777777" w:rsidR="00B56F78" w:rsidRPr="00B56F78" w:rsidRDefault="00B56F78" w:rsidP="00CC5C3E">
      <w:pPr>
        <w:spacing w:before="300" w:after="150"/>
        <w:jc w:val="both"/>
        <w:outlineLvl w:val="1"/>
        <w:rPr>
          <w:b/>
          <w:bCs/>
          <w:color w:val="2E75B6"/>
          <w:sz w:val="26"/>
          <w:szCs w:val="26"/>
        </w:rPr>
      </w:pPr>
      <w:r>
        <w:rPr>
          <w:b/>
          <w:bCs/>
          <w:color w:val="2E75B6"/>
          <w:sz w:val="26"/>
          <w:szCs w:val="26"/>
        </w:rPr>
        <w:t>Insight 2: Strong Q4 Seasonality</w:t>
      </w:r>
    </w:p>
    <w:p w14:paraId="47446F69" w14:textId="77777777" w:rsidR="00A30025" w:rsidRPr="00A30025" w:rsidRDefault="00A30025" w:rsidP="00A30025">
      <w:pPr>
        <w:spacing w:before="300" w:after="150"/>
        <w:jc w:val="both"/>
        <w:outlineLvl w:val="1"/>
        <w:rPr>
          <w:color w:val="333333"/>
        </w:rPr>
      </w:pPr>
      <w:r w:rsidRPr="00A30025">
        <w:rPr>
          <w:color w:val="333333"/>
        </w:rPr>
        <w:t>Revenue spikes sharply in September–November, with November being the peak month at £1,503,866.78. This is consistent with holiday gifting patterns.</w:t>
      </w:r>
    </w:p>
    <w:p w14:paraId="2772DC79" w14:textId="77777777" w:rsidR="00A30025" w:rsidRPr="00A30025" w:rsidRDefault="00A30025" w:rsidP="00A30025">
      <w:pPr>
        <w:numPr>
          <w:ilvl w:val="0"/>
          <w:numId w:val="14"/>
        </w:numPr>
        <w:spacing w:before="300" w:after="150"/>
        <w:jc w:val="both"/>
        <w:outlineLvl w:val="1"/>
        <w:rPr>
          <w:color w:val="333333"/>
        </w:rPr>
      </w:pPr>
      <w:r w:rsidRPr="00A30025">
        <w:rPr>
          <w:color w:val="333333"/>
        </w:rPr>
        <w:t>Build inventory and staffing plans well ahead of Q4 to capitalise on seasonal demand.</w:t>
      </w:r>
    </w:p>
    <w:p w14:paraId="7C80D2D0" w14:textId="77777777" w:rsidR="00A30025" w:rsidRPr="00A30025" w:rsidRDefault="00A30025" w:rsidP="00A30025">
      <w:pPr>
        <w:numPr>
          <w:ilvl w:val="0"/>
          <w:numId w:val="14"/>
        </w:numPr>
        <w:spacing w:before="300" w:after="150"/>
        <w:jc w:val="both"/>
        <w:outlineLvl w:val="1"/>
        <w:rPr>
          <w:color w:val="333333"/>
        </w:rPr>
      </w:pPr>
      <w:r w:rsidRPr="00A30025">
        <w:rPr>
          <w:color w:val="333333"/>
        </w:rPr>
        <w:t>Launch early Q4 promotions in October to capture early holiday shoppers.</w:t>
      </w:r>
    </w:p>
    <w:p w14:paraId="1B5011BC" w14:textId="77777777" w:rsidR="00B56F78" w:rsidRPr="00B56F78" w:rsidRDefault="00B56F78" w:rsidP="00CC5C3E">
      <w:pPr>
        <w:spacing w:before="300" w:after="150"/>
        <w:jc w:val="both"/>
        <w:outlineLvl w:val="1"/>
        <w:rPr>
          <w:b/>
          <w:bCs/>
          <w:color w:val="2E75B6"/>
          <w:sz w:val="26"/>
          <w:szCs w:val="26"/>
        </w:rPr>
      </w:pPr>
      <w:r>
        <w:rPr>
          <w:b/>
          <w:bCs/>
          <w:color w:val="2E75B6"/>
          <w:sz w:val="26"/>
          <w:szCs w:val="26"/>
        </w:rPr>
        <w:t>Insight 3: High-Value Customer Concentration</w:t>
      </w:r>
    </w:p>
    <w:p w14:paraId="76BAB39E" w14:textId="77777777" w:rsidR="00A30025" w:rsidRPr="00A30025" w:rsidRDefault="00A30025" w:rsidP="00A30025">
      <w:pPr>
        <w:spacing w:before="300" w:after="150"/>
        <w:jc w:val="both"/>
        <w:outlineLvl w:val="1"/>
        <w:rPr>
          <w:color w:val="333333"/>
        </w:rPr>
      </w:pPr>
      <w:r w:rsidRPr="00A30025">
        <w:rPr>
          <w:color w:val="333333"/>
        </w:rPr>
        <w:t>274 High Value customers generate 61.5% of total revenue despite being only 6.5% of the total customer base. This makes them the most critical segment for retention.</w:t>
      </w:r>
    </w:p>
    <w:p w14:paraId="738998CD" w14:textId="77777777" w:rsidR="00A30025" w:rsidRPr="00A30025" w:rsidRDefault="00A30025" w:rsidP="00A30025">
      <w:pPr>
        <w:numPr>
          <w:ilvl w:val="0"/>
          <w:numId w:val="15"/>
        </w:numPr>
        <w:spacing w:before="300" w:after="150"/>
        <w:jc w:val="both"/>
        <w:outlineLvl w:val="1"/>
        <w:rPr>
          <w:color w:val="333333"/>
        </w:rPr>
      </w:pPr>
      <w:r w:rsidRPr="00A30025">
        <w:rPr>
          <w:color w:val="333333"/>
        </w:rPr>
        <w:t>Launch a VIP loyalty program with exclusive offers and personalised discounts for this segment.</w:t>
      </w:r>
    </w:p>
    <w:p w14:paraId="00B7D99A" w14:textId="77777777" w:rsidR="00A30025" w:rsidRPr="00A30025" w:rsidRDefault="00A30025" w:rsidP="00A30025">
      <w:pPr>
        <w:numPr>
          <w:ilvl w:val="0"/>
          <w:numId w:val="15"/>
        </w:numPr>
        <w:spacing w:before="300" w:after="150"/>
        <w:jc w:val="both"/>
        <w:outlineLvl w:val="1"/>
        <w:rPr>
          <w:color w:val="333333"/>
        </w:rPr>
      </w:pPr>
      <w:r w:rsidRPr="00A30025">
        <w:rPr>
          <w:color w:val="333333"/>
        </w:rPr>
        <w:t>Assign priority customer service or dedicated account management to top spenders.</w:t>
      </w:r>
    </w:p>
    <w:p w14:paraId="347199FA" w14:textId="77777777" w:rsidR="0028439C" w:rsidRDefault="0028439C" w:rsidP="00CC5C3E">
      <w:pPr>
        <w:spacing w:before="300" w:after="150"/>
        <w:jc w:val="both"/>
        <w:outlineLvl w:val="1"/>
        <w:rPr>
          <w:b/>
          <w:bCs/>
          <w:color w:val="2E75B6"/>
          <w:sz w:val="26"/>
          <w:szCs w:val="26"/>
        </w:rPr>
      </w:pPr>
    </w:p>
    <w:p w14:paraId="7D5EE0BB" w14:textId="7EDE6264" w:rsidR="00B56F78" w:rsidRPr="00B56F78" w:rsidRDefault="00B56F78" w:rsidP="00CC5C3E">
      <w:pPr>
        <w:spacing w:before="300" w:after="150"/>
        <w:jc w:val="both"/>
        <w:outlineLvl w:val="1"/>
        <w:rPr>
          <w:b/>
          <w:bCs/>
          <w:color w:val="2E75B6"/>
          <w:sz w:val="26"/>
          <w:szCs w:val="26"/>
        </w:rPr>
      </w:pPr>
      <w:r>
        <w:rPr>
          <w:b/>
          <w:bCs/>
          <w:color w:val="2E75B6"/>
          <w:sz w:val="26"/>
          <w:szCs w:val="26"/>
        </w:rPr>
        <w:t>Insight 4: Product Portfolio Opportunities</w:t>
      </w:r>
    </w:p>
    <w:p w14:paraId="777E262A" w14:textId="77777777" w:rsidR="00E04F61" w:rsidRPr="00E04F61" w:rsidRDefault="00E04F61" w:rsidP="00E04F61">
      <w:pPr>
        <w:spacing w:before="300" w:after="150"/>
        <w:jc w:val="both"/>
        <w:outlineLvl w:val="1"/>
        <w:rPr>
          <w:color w:val="333333"/>
        </w:rPr>
      </w:pPr>
      <w:r w:rsidRPr="00E04F61">
        <w:rPr>
          <w:color w:val="333333"/>
        </w:rPr>
        <w:t xml:space="preserve">With 3,922 unique products the </w:t>
      </w:r>
      <w:proofErr w:type="spellStart"/>
      <w:r w:rsidRPr="00E04F61">
        <w:rPr>
          <w:color w:val="333333"/>
        </w:rPr>
        <w:t>catalog</w:t>
      </w:r>
      <w:proofErr w:type="spellEnd"/>
      <w:r w:rsidRPr="00E04F61">
        <w:rPr>
          <w:color w:val="333333"/>
        </w:rPr>
        <w:t xml:space="preserve"> is broad. </w:t>
      </w:r>
      <w:proofErr w:type="gramStart"/>
      <w:r w:rsidRPr="00E04F61">
        <w:rPr>
          <w:color w:val="333333"/>
        </w:rPr>
        <w:t>However</w:t>
      </w:r>
      <w:proofErr w:type="gramEnd"/>
      <w:r w:rsidRPr="00E04F61">
        <w:rPr>
          <w:color w:val="333333"/>
        </w:rPr>
        <w:t xml:space="preserve"> the top products account for a disproportionate share of revenue while bottom products show very low sales.</w:t>
      </w:r>
    </w:p>
    <w:p w14:paraId="3D8B02D5" w14:textId="77777777" w:rsidR="00E04F61" w:rsidRPr="00E04F61" w:rsidRDefault="00E04F61" w:rsidP="00E04F61">
      <w:pPr>
        <w:numPr>
          <w:ilvl w:val="0"/>
          <w:numId w:val="16"/>
        </w:numPr>
        <w:spacing w:before="300" w:after="150"/>
        <w:jc w:val="both"/>
        <w:outlineLvl w:val="1"/>
        <w:rPr>
          <w:color w:val="333333"/>
        </w:rPr>
      </w:pPr>
      <w:r w:rsidRPr="00E04F61">
        <w:rPr>
          <w:color w:val="333333"/>
        </w:rPr>
        <w:t>Apply the 80/20 principle — identify top 20% of products generating 80% of revenue and ensure their availability.</w:t>
      </w:r>
    </w:p>
    <w:p w14:paraId="18F87CAC" w14:textId="77777777" w:rsidR="00E04F61" w:rsidRPr="00E04F61" w:rsidRDefault="00E04F61" w:rsidP="00E04F61">
      <w:pPr>
        <w:numPr>
          <w:ilvl w:val="0"/>
          <w:numId w:val="16"/>
        </w:numPr>
        <w:spacing w:before="300" w:after="150"/>
        <w:jc w:val="both"/>
        <w:outlineLvl w:val="1"/>
        <w:rPr>
          <w:color w:val="333333"/>
        </w:rPr>
      </w:pPr>
      <w:r w:rsidRPr="00E04F61">
        <w:rPr>
          <w:color w:val="333333"/>
        </w:rPr>
        <w:t>Review low-performing products for discontinuation or bundling with bestsellers.</w:t>
      </w:r>
    </w:p>
    <w:p w14:paraId="27480C80" w14:textId="77777777" w:rsidR="0028439C" w:rsidRDefault="0028439C" w:rsidP="00CC5C3E">
      <w:pPr>
        <w:spacing w:before="300" w:after="150"/>
        <w:jc w:val="both"/>
        <w:outlineLvl w:val="1"/>
        <w:rPr>
          <w:b/>
          <w:bCs/>
          <w:color w:val="2E75B6"/>
          <w:sz w:val="26"/>
          <w:szCs w:val="26"/>
        </w:rPr>
      </w:pPr>
    </w:p>
    <w:p w14:paraId="2DD3EEE8" w14:textId="77777777" w:rsidR="0028439C" w:rsidRDefault="0028439C" w:rsidP="00CC5C3E">
      <w:pPr>
        <w:spacing w:before="300" w:after="150"/>
        <w:jc w:val="both"/>
        <w:outlineLvl w:val="1"/>
        <w:rPr>
          <w:b/>
          <w:bCs/>
          <w:color w:val="2E75B6"/>
          <w:sz w:val="26"/>
          <w:szCs w:val="26"/>
        </w:rPr>
      </w:pPr>
    </w:p>
    <w:p w14:paraId="791CA604" w14:textId="41E472E4" w:rsidR="00A96AFE" w:rsidRPr="00A96AFE" w:rsidRDefault="00A96AFE" w:rsidP="00CC5C3E">
      <w:pPr>
        <w:spacing w:before="300" w:after="150"/>
        <w:jc w:val="both"/>
        <w:outlineLvl w:val="1"/>
        <w:rPr>
          <w:b/>
          <w:bCs/>
          <w:color w:val="2E75B6"/>
          <w:sz w:val="26"/>
          <w:szCs w:val="26"/>
        </w:rPr>
      </w:pPr>
      <w:r>
        <w:rPr>
          <w:b/>
          <w:bCs/>
          <w:color w:val="2E75B6"/>
          <w:sz w:val="26"/>
          <w:szCs w:val="26"/>
        </w:rPr>
        <w:lastRenderedPageBreak/>
        <w:t>Insight 5:</w:t>
      </w:r>
      <w:r w:rsidR="00E04F61">
        <w:rPr>
          <w:b/>
          <w:bCs/>
          <w:color w:val="2E75B6"/>
          <w:sz w:val="26"/>
          <w:szCs w:val="26"/>
        </w:rPr>
        <w:t xml:space="preserve"> </w:t>
      </w:r>
      <w:r w:rsidR="00E04F61" w:rsidRPr="00E04F61">
        <w:rPr>
          <w:b/>
          <w:bCs/>
          <w:color w:val="2E75B6"/>
          <w:sz w:val="26"/>
          <w:szCs w:val="26"/>
        </w:rPr>
        <w:t>Medium Value Upgrade Opportunity</w:t>
      </w:r>
    </w:p>
    <w:p w14:paraId="06B91E99" w14:textId="77777777" w:rsidR="0015152D" w:rsidRDefault="0015152D" w:rsidP="0015152D">
      <w:pPr>
        <w:jc w:val="both"/>
        <w:rPr>
          <w:color w:val="333333"/>
        </w:rPr>
      </w:pPr>
      <w:r w:rsidRPr="0015152D">
        <w:rPr>
          <w:color w:val="333333"/>
        </w:rPr>
        <w:t>1,390 Medium Value customers contribute 28.11% of revenue and represent the highest potential to move into the High Value tier with the right incentives.</w:t>
      </w:r>
    </w:p>
    <w:p w14:paraId="77FC9D50" w14:textId="77777777" w:rsidR="005F644A" w:rsidRPr="0015152D" w:rsidRDefault="005F644A" w:rsidP="0015152D">
      <w:pPr>
        <w:jc w:val="both"/>
        <w:rPr>
          <w:color w:val="333333"/>
        </w:rPr>
      </w:pPr>
    </w:p>
    <w:p w14:paraId="06D7759A" w14:textId="77777777" w:rsidR="0015152D" w:rsidRDefault="0015152D" w:rsidP="0015152D">
      <w:pPr>
        <w:numPr>
          <w:ilvl w:val="0"/>
          <w:numId w:val="17"/>
        </w:numPr>
        <w:jc w:val="both"/>
        <w:rPr>
          <w:color w:val="333333"/>
        </w:rPr>
      </w:pPr>
      <w:r w:rsidRPr="0015152D">
        <w:rPr>
          <w:color w:val="333333"/>
        </w:rPr>
        <w:t>Run targeted upsell campaigns with bundle offers and volume discounts.</w:t>
      </w:r>
    </w:p>
    <w:p w14:paraId="7D169D31" w14:textId="77777777" w:rsidR="005F644A" w:rsidRPr="0015152D" w:rsidRDefault="005F644A" w:rsidP="005F644A">
      <w:pPr>
        <w:ind w:left="720"/>
        <w:jc w:val="both"/>
        <w:rPr>
          <w:color w:val="333333"/>
        </w:rPr>
      </w:pPr>
    </w:p>
    <w:p w14:paraId="12C75A42" w14:textId="77777777" w:rsidR="0015152D" w:rsidRPr="0015152D" w:rsidRDefault="0015152D" w:rsidP="0015152D">
      <w:pPr>
        <w:numPr>
          <w:ilvl w:val="0"/>
          <w:numId w:val="17"/>
        </w:numPr>
        <w:jc w:val="both"/>
        <w:rPr>
          <w:color w:val="333333"/>
        </w:rPr>
      </w:pPr>
      <w:r w:rsidRPr="0015152D">
        <w:rPr>
          <w:color w:val="333333"/>
        </w:rPr>
        <w:t>Use personalised email marketing based on past purchase history to recommend higher value products.</w:t>
      </w:r>
    </w:p>
    <w:p w14:paraId="601DF77D" w14:textId="77777777" w:rsidR="002C2779" w:rsidRDefault="002C2779" w:rsidP="00CC5C3E">
      <w:pPr>
        <w:jc w:val="both"/>
      </w:pPr>
    </w:p>
    <w:p w14:paraId="5F564325" w14:textId="77777777" w:rsidR="00A96AFE" w:rsidRDefault="00A96AFE" w:rsidP="00CC5C3E">
      <w:pPr>
        <w:jc w:val="both"/>
      </w:pPr>
    </w:p>
    <w:p w14:paraId="3670FFBD" w14:textId="2F610E85" w:rsidR="00A96AFE" w:rsidRDefault="005F644A" w:rsidP="005F644A">
      <w:pPr>
        <w:spacing w:before="300" w:after="150"/>
        <w:jc w:val="both"/>
        <w:outlineLvl w:val="1"/>
      </w:pPr>
      <w:r>
        <w:rPr>
          <w:b/>
          <w:bCs/>
          <w:color w:val="2E75B6"/>
          <w:sz w:val="26"/>
          <w:szCs w:val="26"/>
        </w:rPr>
        <w:t xml:space="preserve">Insight </w:t>
      </w:r>
      <w:r>
        <w:rPr>
          <w:b/>
          <w:bCs/>
          <w:color w:val="2E75B6"/>
          <w:sz w:val="26"/>
          <w:szCs w:val="26"/>
        </w:rPr>
        <w:t>6</w:t>
      </w:r>
      <w:r>
        <w:rPr>
          <w:b/>
          <w:bCs/>
          <w:color w:val="2E75B6"/>
          <w:sz w:val="26"/>
          <w:szCs w:val="26"/>
        </w:rPr>
        <w:t xml:space="preserve">: </w:t>
      </w:r>
      <w:r w:rsidRPr="005F644A">
        <w:rPr>
          <w:b/>
          <w:bCs/>
          <w:color w:val="2E75B6"/>
          <w:sz w:val="26"/>
          <w:szCs w:val="26"/>
        </w:rPr>
        <w:t>One-Time Buyer Re-engagement</w:t>
      </w:r>
    </w:p>
    <w:p w14:paraId="4E97C564" w14:textId="77777777" w:rsidR="00F26637" w:rsidRDefault="00F26637" w:rsidP="00F26637">
      <w:pPr>
        <w:jc w:val="both"/>
      </w:pPr>
      <w:r w:rsidRPr="00F26637">
        <w:t>34.4% of customers purchased only once and never returned. This segment represents a significant untapped revenue opportunity across all customer groups.</w:t>
      </w:r>
    </w:p>
    <w:p w14:paraId="2533984A" w14:textId="77777777" w:rsidR="00F26637" w:rsidRPr="00F26637" w:rsidRDefault="00F26637" w:rsidP="00F26637">
      <w:pPr>
        <w:jc w:val="both"/>
      </w:pPr>
    </w:p>
    <w:p w14:paraId="2F7C6093" w14:textId="31D6B9AE" w:rsidR="00F26637" w:rsidRDefault="00F26637" w:rsidP="00F26637">
      <w:pPr>
        <w:numPr>
          <w:ilvl w:val="0"/>
          <w:numId w:val="18"/>
        </w:numPr>
        <w:jc w:val="both"/>
      </w:pPr>
      <w:r w:rsidRPr="00F26637">
        <w:t>Send personalised re-engagement emails with product recommendations based on their first order.</w:t>
      </w:r>
    </w:p>
    <w:p w14:paraId="6A099262" w14:textId="77777777" w:rsidR="00F26637" w:rsidRPr="00F26637" w:rsidRDefault="00F26637" w:rsidP="00F26637">
      <w:pPr>
        <w:ind w:left="720"/>
        <w:jc w:val="both"/>
      </w:pPr>
    </w:p>
    <w:p w14:paraId="5191B9AC" w14:textId="77777777" w:rsidR="00F26637" w:rsidRPr="00F26637" w:rsidRDefault="00F26637" w:rsidP="00F26637">
      <w:pPr>
        <w:numPr>
          <w:ilvl w:val="0"/>
          <w:numId w:val="18"/>
        </w:numPr>
        <w:jc w:val="both"/>
      </w:pPr>
      <w:r w:rsidRPr="00F26637">
        <w:t>Offer a first-return incentive such as a discount code or free shipping to encourage a second purchase.</w:t>
      </w:r>
    </w:p>
    <w:p w14:paraId="7FCC47DC" w14:textId="77777777" w:rsidR="00A96AFE" w:rsidRDefault="00A96AFE" w:rsidP="00CC5C3E">
      <w:pPr>
        <w:jc w:val="both"/>
      </w:pPr>
    </w:p>
    <w:p w14:paraId="6F6628BB" w14:textId="77777777" w:rsidR="00A96AFE" w:rsidRDefault="00A96AFE" w:rsidP="00CC5C3E">
      <w:pPr>
        <w:jc w:val="both"/>
      </w:pPr>
    </w:p>
    <w:p w14:paraId="47BDA75D" w14:textId="77777777" w:rsidR="00A96AFE" w:rsidRDefault="00A96AFE" w:rsidP="00CC5C3E">
      <w:pPr>
        <w:jc w:val="both"/>
      </w:pPr>
    </w:p>
    <w:p w14:paraId="61197694" w14:textId="77777777" w:rsidR="00A96AFE" w:rsidRDefault="00A96AFE" w:rsidP="00CC5C3E">
      <w:pPr>
        <w:jc w:val="both"/>
      </w:pPr>
    </w:p>
    <w:p w14:paraId="3D3F9A44" w14:textId="77777777" w:rsidR="00A96AFE" w:rsidRDefault="00A96AFE" w:rsidP="00CC5C3E">
      <w:pPr>
        <w:jc w:val="both"/>
      </w:pPr>
    </w:p>
    <w:p w14:paraId="4E1463E3" w14:textId="77777777" w:rsidR="00A96AFE" w:rsidRDefault="00A96AFE" w:rsidP="00CC5C3E">
      <w:pPr>
        <w:jc w:val="both"/>
      </w:pPr>
    </w:p>
    <w:p w14:paraId="2679D68A" w14:textId="77777777" w:rsidR="00A96AFE" w:rsidRDefault="00A96AFE" w:rsidP="00CC5C3E">
      <w:pPr>
        <w:jc w:val="both"/>
      </w:pPr>
    </w:p>
    <w:p w14:paraId="3E87E760" w14:textId="77777777" w:rsidR="00A96AFE" w:rsidRDefault="00A96AFE" w:rsidP="00CC5C3E">
      <w:pPr>
        <w:jc w:val="both"/>
      </w:pPr>
    </w:p>
    <w:p w14:paraId="486D8F8C" w14:textId="77777777" w:rsidR="00A96AFE" w:rsidRDefault="00A96AFE" w:rsidP="00CC5C3E">
      <w:pPr>
        <w:jc w:val="both"/>
      </w:pPr>
    </w:p>
    <w:p w14:paraId="6BE40252" w14:textId="77777777" w:rsidR="00A96AFE" w:rsidRDefault="00A96AFE" w:rsidP="00CC5C3E">
      <w:pPr>
        <w:jc w:val="both"/>
      </w:pPr>
    </w:p>
    <w:p w14:paraId="3A98DCF9" w14:textId="77777777" w:rsidR="00A96AFE" w:rsidRDefault="00A96AFE" w:rsidP="00CC5C3E">
      <w:pPr>
        <w:jc w:val="both"/>
      </w:pPr>
    </w:p>
    <w:p w14:paraId="6F2F1115" w14:textId="77777777" w:rsidR="00A96AFE" w:rsidRDefault="00A96AFE" w:rsidP="00CC5C3E">
      <w:pPr>
        <w:jc w:val="both"/>
      </w:pPr>
    </w:p>
    <w:p w14:paraId="0B385EAF" w14:textId="77777777" w:rsidR="00A96AFE" w:rsidRDefault="00A96AFE" w:rsidP="00CC5C3E">
      <w:pPr>
        <w:jc w:val="both"/>
      </w:pPr>
    </w:p>
    <w:p w14:paraId="508C8E6D" w14:textId="77777777" w:rsidR="00A96AFE" w:rsidRDefault="00A96AFE" w:rsidP="00CC5C3E">
      <w:pPr>
        <w:jc w:val="both"/>
      </w:pPr>
    </w:p>
    <w:p w14:paraId="3E75F046" w14:textId="77777777" w:rsidR="00A96AFE" w:rsidRDefault="00A96AFE" w:rsidP="00CC5C3E">
      <w:pPr>
        <w:jc w:val="both"/>
      </w:pPr>
    </w:p>
    <w:p w14:paraId="16ACAF16" w14:textId="77777777" w:rsidR="00A96AFE" w:rsidRDefault="00A96AFE" w:rsidP="00CC5C3E">
      <w:pPr>
        <w:jc w:val="both"/>
      </w:pPr>
    </w:p>
    <w:p w14:paraId="2C430F40" w14:textId="77777777" w:rsidR="00A96AFE" w:rsidRDefault="00A96AFE" w:rsidP="00CC5C3E">
      <w:pPr>
        <w:jc w:val="both"/>
      </w:pPr>
    </w:p>
    <w:p w14:paraId="36DA4484" w14:textId="77777777" w:rsidR="00A96AFE" w:rsidRDefault="00A96AFE" w:rsidP="00CC5C3E">
      <w:pPr>
        <w:jc w:val="both"/>
      </w:pPr>
    </w:p>
    <w:p w14:paraId="3F28E24C" w14:textId="77777777" w:rsidR="00A96AFE" w:rsidRDefault="00A96AFE" w:rsidP="00CC5C3E">
      <w:pPr>
        <w:jc w:val="both"/>
      </w:pPr>
    </w:p>
    <w:p w14:paraId="71241A7B" w14:textId="77777777" w:rsidR="00A96AFE" w:rsidRDefault="00A96AFE" w:rsidP="00CC5C3E">
      <w:pPr>
        <w:jc w:val="both"/>
      </w:pPr>
    </w:p>
    <w:p w14:paraId="7EF19ED1" w14:textId="77777777" w:rsidR="00A96AFE" w:rsidRDefault="00A96AFE" w:rsidP="00CC5C3E">
      <w:pPr>
        <w:jc w:val="both"/>
      </w:pPr>
    </w:p>
    <w:p w14:paraId="7D200241" w14:textId="77777777" w:rsidR="00A96AFE" w:rsidRDefault="00A96AFE" w:rsidP="00CC5C3E">
      <w:pPr>
        <w:jc w:val="both"/>
      </w:pPr>
    </w:p>
    <w:p w14:paraId="2D07A20E" w14:textId="77777777" w:rsidR="00A96AFE" w:rsidRDefault="00A96AFE" w:rsidP="00CC5C3E">
      <w:pPr>
        <w:jc w:val="both"/>
      </w:pPr>
    </w:p>
    <w:p w14:paraId="0148271D" w14:textId="77777777" w:rsidR="00A96AFE" w:rsidRDefault="00A96AFE" w:rsidP="00CC5C3E">
      <w:pPr>
        <w:jc w:val="both"/>
      </w:pPr>
    </w:p>
    <w:p w14:paraId="55D1B2C6" w14:textId="77777777" w:rsidR="00A96AFE" w:rsidRDefault="00A96AFE" w:rsidP="00CC5C3E">
      <w:pPr>
        <w:jc w:val="both"/>
      </w:pPr>
    </w:p>
    <w:p w14:paraId="49DC6511" w14:textId="77777777" w:rsidR="00A96AFE" w:rsidRDefault="00A96AFE" w:rsidP="00CC5C3E">
      <w:pPr>
        <w:jc w:val="both"/>
      </w:pPr>
    </w:p>
    <w:p w14:paraId="469F9A8F" w14:textId="77777777" w:rsidR="00A96AFE" w:rsidRDefault="00A96AFE" w:rsidP="00CC5C3E">
      <w:pPr>
        <w:jc w:val="both"/>
      </w:pPr>
    </w:p>
    <w:p w14:paraId="3AF14EA4" w14:textId="77777777" w:rsidR="00A96AFE" w:rsidRDefault="00A96AFE" w:rsidP="00CC5C3E">
      <w:pPr>
        <w:jc w:val="both"/>
      </w:pPr>
    </w:p>
    <w:p w14:paraId="26BEA83C" w14:textId="77777777" w:rsidR="00A96AFE" w:rsidRDefault="00A96AFE" w:rsidP="00CC5C3E">
      <w:pPr>
        <w:jc w:val="both"/>
      </w:pPr>
    </w:p>
    <w:p w14:paraId="316E334A" w14:textId="77777777" w:rsidR="00A96AFE" w:rsidRDefault="00A96AFE" w:rsidP="00CC5C3E">
      <w:pPr>
        <w:jc w:val="both"/>
      </w:pPr>
    </w:p>
    <w:p w14:paraId="38CA4454" w14:textId="77777777" w:rsidR="00A96AFE" w:rsidRDefault="00A96AFE" w:rsidP="00CC5C3E">
      <w:pPr>
        <w:jc w:val="both"/>
      </w:pPr>
    </w:p>
    <w:p w14:paraId="5F469C63" w14:textId="77777777" w:rsidR="00A96AFE" w:rsidRDefault="00A96AFE" w:rsidP="00CC5C3E">
      <w:pPr>
        <w:jc w:val="both"/>
      </w:pPr>
    </w:p>
    <w:p w14:paraId="65A26A8E" w14:textId="77777777" w:rsidR="00A96AFE" w:rsidRDefault="00A96AFE" w:rsidP="00CC5C3E">
      <w:pPr>
        <w:jc w:val="both"/>
      </w:pPr>
    </w:p>
    <w:p w14:paraId="558EB779" w14:textId="097EFB5F" w:rsidR="00A96AFE" w:rsidRDefault="00A2227F" w:rsidP="00CC5C3E">
      <w:pPr>
        <w:jc w:val="both"/>
      </w:pPr>
      <w:r w:rsidRPr="00A2227F">
        <w:lastRenderedPageBreak/>
        <w:t xml:space="preserve"> </w:t>
      </w:r>
      <w:r w:rsidRPr="00A2227F">
        <w:rPr>
          <w:b/>
          <w:bCs/>
          <w:color w:val="2E75B6"/>
          <w:sz w:val="26"/>
          <w:szCs w:val="26"/>
        </w:rPr>
        <w:t>Business Recommendations</w:t>
      </w:r>
      <w:r w:rsidR="00FE3F53">
        <w:rPr>
          <w:b/>
          <w:bCs/>
          <w:color w:val="2E75B6"/>
          <w:sz w:val="26"/>
          <w:szCs w:val="26"/>
        </w:rPr>
        <w:t xml:space="preserve"> </w:t>
      </w:r>
    </w:p>
    <w:p w14:paraId="20789190" w14:textId="77777777" w:rsidR="00A96AFE" w:rsidRDefault="00A96AFE" w:rsidP="00CC5C3E">
      <w:pPr>
        <w:jc w:val="both"/>
      </w:pPr>
    </w:p>
    <w:p w14:paraId="3E69B4D9" w14:textId="77777777" w:rsidR="00A96AFE" w:rsidRDefault="00A96AFE" w:rsidP="00CC5C3E">
      <w:pPr>
        <w:jc w:val="both"/>
      </w:pPr>
    </w:p>
    <w:p w14:paraId="0579369E" w14:textId="6464F00F" w:rsidR="00D079C9" w:rsidRDefault="00D079C9" w:rsidP="00D514D2">
      <w:r w:rsidRPr="00FE7C5B">
        <w:rPr>
          <w:b/>
          <w:bCs/>
          <w:color w:val="2F5496" w:themeColor="accent1" w:themeShade="BF"/>
        </w:rPr>
        <w:t>Focus Marketing on UK Market</w:t>
      </w:r>
      <w:r w:rsidRPr="00FE7C5B">
        <w:rPr>
          <w:color w:val="2F5496" w:themeColor="accent1" w:themeShade="BF"/>
        </w:rPr>
        <w:br/>
      </w:r>
      <w:r w:rsidRPr="00D079C9">
        <w:t>UK generates the highest revenue among all countries. Increase the UK advertising budget and introduce UK-specific loyalty campaigns to strengthen market leadership.</w:t>
      </w:r>
    </w:p>
    <w:p w14:paraId="424FEE0E" w14:textId="77777777" w:rsidR="00FE7C5B" w:rsidRPr="00D079C9" w:rsidRDefault="00FE7C5B" w:rsidP="00D514D2"/>
    <w:p w14:paraId="1630F297" w14:textId="0B12839C" w:rsidR="00D079C9" w:rsidRDefault="00D079C9" w:rsidP="00D514D2">
      <w:r w:rsidRPr="00FE7C5B">
        <w:rPr>
          <w:b/>
          <w:bCs/>
          <w:color w:val="2F5496" w:themeColor="accent1" w:themeShade="BF"/>
        </w:rPr>
        <w:t>Retain High Value Customers</w:t>
      </w:r>
      <w:r w:rsidRPr="00D079C9">
        <w:br/>
        <w:t>274 customers drive 61.5% of total revenue. Launch a VIP loyalty program with exclusive offers, early product access, and personalised discounts to prevent churn in this critical segment.</w:t>
      </w:r>
    </w:p>
    <w:p w14:paraId="4AC337A2" w14:textId="77777777" w:rsidR="00FE7C5B" w:rsidRPr="00D079C9" w:rsidRDefault="00FE7C5B" w:rsidP="00D514D2"/>
    <w:p w14:paraId="6ED73E41" w14:textId="0784E0D2" w:rsidR="00D079C9" w:rsidRDefault="00D079C9" w:rsidP="00D514D2">
      <w:r w:rsidRPr="00FE7C5B">
        <w:rPr>
          <w:b/>
          <w:bCs/>
          <w:color w:val="2F5496" w:themeColor="accent1" w:themeShade="BF"/>
        </w:rPr>
        <w:t>Convert Medium Value Customers</w:t>
      </w:r>
      <w:r w:rsidRPr="00FE7C5B">
        <w:rPr>
          <w:color w:val="2F5496" w:themeColor="accent1" w:themeShade="BF"/>
        </w:rPr>
        <w:br/>
      </w:r>
      <w:r w:rsidRPr="00D079C9">
        <w:t xml:space="preserve">1,390 mid-tier customers contribute 28.1% of revenue and have the highest upgrade potential. Use </w:t>
      </w:r>
      <w:proofErr w:type="gramStart"/>
      <w:r w:rsidRPr="00D079C9">
        <w:t>upsell</w:t>
      </w:r>
      <w:proofErr w:type="gramEnd"/>
      <w:r w:rsidRPr="00D079C9">
        <w:t xml:space="preserve"> bundles, volume discounts, and personalised email campaigns to move them into the High Value tier.</w:t>
      </w:r>
    </w:p>
    <w:p w14:paraId="58FCC7AD" w14:textId="77777777" w:rsidR="00FE7C5B" w:rsidRPr="00D079C9" w:rsidRDefault="00FE7C5B" w:rsidP="00D514D2"/>
    <w:p w14:paraId="527C34AE" w14:textId="19D2E0E4" w:rsidR="00D079C9" w:rsidRDefault="00D079C9" w:rsidP="00D514D2">
      <w:r w:rsidRPr="00FE7C5B">
        <w:rPr>
          <w:b/>
          <w:bCs/>
          <w:color w:val="2F5496" w:themeColor="accent1" w:themeShade="BF"/>
        </w:rPr>
        <w:t>Discontinue Low-Selling Products</w:t>
      </w:r>
      <w:r w:rsidRPr="00D079C9">
        <w:br/>
        <w:t xml:space="preserve">Bottom 10 products show consistently low sales and quantity. Bundle them with bestsellers like Regency </w:t>
      </w:r>
      <w:proofErr w:type="spellStart"/>
      <w:r w:rsidRPr="00D079C9">
        <w:t>Cakestand</w:t>
      </w:r>
      <w:proofErr w:type="spellEnd"/>
      <w:r w:rsidRPr="00D079C9">
        <w:t xml:space="preserve"> or remove them entirely to reduce inventory cost and simplify the catalogue.</w:t>
      </w:r>
    </w:p>
    <w:p w14:paraId="2FF8DF21" w14:textId="77777777" w:rsidR="00FE7C5B" w:rsidRPr="00D079C9" w:rsidRDefault="00FE7C5B" w:rsidP="00D514D2"/>
    <w:p w14:paraId="01FDD4CD" w14:textId="79F72D3F" w:rsidR="00D079C9" w:rsidRDefault="00D079C9" w:rsidP="00D514D2">
      <w:r w:rsidRPr="00FE7C5B">
        <w:rPr>
          <w:b/>
          <w:bCs/>
          <w:color w:val="2F5496" w:themeColor="accent1" w:themeShade="BF"/>
        </w:rPr>
        <w:t>Plan for Q4 Revenue Peak</w:t>
      </w:r>
      <w:r w:rsidRPr="00FE7C5B">
        <w:rPr>
          <w:color w:val="2F5496" w:themeColor="accent1" w:themeShade="BF"/>
        </w:rPr>
        <w:br/>
      </w:r>
      <w:r w:rsidRPr="00D079C9">
        <w:t xml:space="preserve">Revenue spikes every November–December. Pre-stock top selling products like Regency </w:t>
      </w:r>
      <w:proofErr w:type="spellStart"/>
      <w:r w:rsidRPr="00D079C9">
        <w:t>Cakestand</w:t>
      </w:r>
      <w:proofErr w:type="spellEnd"/>
      <w:r w:rsidRPr="00D079C9">
        <w:t xml:space="preserve"> 3 Tier and Jumbo Bag Red </w:t>
      </w:r>
      <w:proofErr w:type="spellStart"/>
      <w:r w:rsidRPr="00D079C9">
        <w:t>Retrospot</w:t>
      </w:r>
      <w:proofErr w:type="spellEnd"/>
      <w:r w:rsidRPr="00D079C9">
        <w:t xml:space="preserve"> before October to meet seasonal demand without stockouts.</w:t>
      </w:r>
    </w:p>
    <w:p w14:paraId="597C92F7" w14:textId="77777777" w:rsidR="00FE7C5B" w:rsidRPr="00D079C9" w:rsidRDefault="00FE7C5B" w:rsidP="00D514D2"/>
    <w:p w14:paraId="01D96AEF" w14:textId="34BFD380" w:rsidR="00D079C9" w:rsidRPr="00D079C9" w:rsidRDefault="00D079C9" w:rsidP="00FE7C5B">
      <w:r w:rsidRPr="00FE7C5B">
        <w:rPr>
          <w:b/>
          <w:bCs/>
          <w:color w:val="2F5496" w:themeColor="accent1" w:themeShade="BF"/>
        </w:rPr>
        <w:t>Re-engage</w:t>
      </w:r>
      <w:r w:rsidR="00D514D2" w:rsidRPr="00FE7C5B">
        <w:rPr>
          <w:b/>
          <w:bCs/>
          <w:color w:val="2F5496" w:themeColor="accent1" w:themeShade="BF"/>
        </w:rPr>
        <w:t xml:space="preserve"> </w:t>
      </w:r>
      <w:r w:rsidRPr="00FE7C5B">
        <w:rPr>
          <w:b/>
          <w:bCs/>
          <w:color w:val="2F5496" w:themeColor="accent1" w:themeShade="BF"/>
        </w:rPr>
        <w:t>One-Time Buyers</w:t>
      </w:r>
      <w:r w:rsidRPr="00D079C9">
        <w:br/>
        <w:t xml:space="preserve">34.4% of customers purchased only once. Send personalised re-engagement emails with </w:t>
      </w:r>
      <w:r w:rsidR="00FE7C5B">
        <w:t xml:space="preserve">   </w:t>
      </w:r>
      <w:r w:rsidRPr="00D079C9">
        <w:t>product recommendations based on their first order, along with a return incentive like a discount code.</w:t>
      </w:r>
    </w:p>
    <w:p w14:paraId="0C80DD48" w14:textId="77777777" w:rsidR="00A96AFE" w:rsidRDefault="00A96AFE" w:rsidP="00CC5C3E">
      <w:pPr>
        <w:jc w:val="both"/>
      </w:pPr>
    </w:p>
    <w:p w14:paraId="47DF7785" w14:textId="77777777" w:rsidR="00A96AFE" w:rsidRDefault="00A96AFE" w:rsidP="00CC5C3E">
      <w:pPr>
        <w:jc w:val="both"/>
      </w:pPr>
    </w:p>
    <w:p w14:paraId="76283378" w14:textId="77777777" w:rsidR="00FE3F53" w:rsidRDefault="00FE3F53" w:rsidP="00CC5C3E">
      <w:pPr>
        <w:jc w:val="both"/>
      </w:pPr>
    </w:p>
    <w:p w14:paraId="0CAF5769" w14:textId="77777777" w:rsidR="00FE3F53" w:rsidRDefault="00FE3F53" w:rsidP="00CC5C3E">
      <w:pPr>
        <w:jc w:val="both"/>
      </w:pPr>
    </w:p>
    <w:p w14:paraId="01D0254C" w14:textId="77777777" w:rsidR="00FE3F53" w:rsidRDefault="00FE3F53" w:rsidP="00CC5C3E">
      <w:pPr>
        <w:jc w:val="both"/>
      </w:pPr>
    </w:p>
    <w:p w14:paraId="36D65E3D" w14:textId="77777777" w:rsidR="00FE3F53" w:rsidRDefault="00FE3F53" w:rsidP="00CC5C3E">
      <w:pPr>
        <w:jc w:val="both"/>
      </w:pPr>
    </w:p>
    <w:p w14:paraId="297105CE" w14:textId="77777777" w:rsidR="00FE3F53" w:rsidRDefault="00FE3F53" w:rsidP="00CC5C3E">
      <w:pPr>
        <w:jc w:val="both"/>
      </w:pPr>
    </w:p>
    <w:p w14:paraId="27939F66" w14:textId="77777777" w:rsidR="00FE3F53" w:rsidRDefault="00FE3F53" w:rsidP="00CC5C3E">
      <w:pPr>
        <w:jc w:val="both"/>
      </w:pPr>
    </w:p>
    <w:p w14:paraId="502BE5F8" w14:textId="77777777" w:rsidR="00FE3F53" w:rsidRDefault="00FE3F53" w:rsidP="00CC5C3E">
      <w:pPr>
        <w:jc w:val="both"/>
      </w:pPr>
    </w:p>
    <w:p w14:paraId="1E7DC4B0" w14:textId="77777777" w:rsidR="00FE3F53" w:rsidRDefault="00FE3F53" w:rsidP="00CC5C3E">
      <w:pPr>
        <w:jc w:val="both"/>
      </w:pPr>
    </w:p>
    <w:p w14:paraId="4E5C5F1B" w14:textId="77777777" w:rsidR="00FE3F53" w:rsidRDefault="00FE3F53" w:rsidP="00CC5C3E">
      <w:pPr>
        <w:jc w:val="both"/>
      </w:pPr>
    </w:p>
    <w:p w14:paraId="0DF022F6" w14:textId="77777777" w:rsidR="00FE3F53" w:rsidRDefault="00FE3F53" w:rsidP="00CC5C3E">
      <w:pPr>
        <w:jc w:val="both"/>
      </w:pPr>
    </w:p>
    <w:p w14:paraId="6F6FBAEF" w14:textId="77777777" w:rsidR="00FE3F53" w:rsidRDefault="00FE3F53" w:rsidP="00CC5C3E">
      <w:pPr>
        <w:jc w:val="both"/>
      </w:pPr>
    </w:p>
    <w:p w14:paraId="77CA441A" w14:textId="77777777" w:rsidR="00FE3F53" w:rsidRDefault="00FE3F53" w:rsidP="00CC5C3E">
      <w:pPr>
        <w:jc w:val="both"/>
      </w:pPr>
    </w:p>
    <w:p w14:paraId="109DA33B" w14:textId="77777777" w:rsidR="00FE3F53" w:rsidRDefault="00FE3F53" w:rsidP="00CC5C3E">
      <w:pPr>
        <w:jc w:val="both"/>
      </w:pPr>
    </w:p>
    <w:p w14:paraId="2DE001B9" w14:textId="77777777" w:rsidR="00FE3F53" w:rsidRDefault="00FE3F53" w:rsidP="00CC5C3E">
      <w:pPr>
        <w:jc w:val="both"/>
      </w:pPr>
    </w:p>
    <w:p w14:paraId="2310AFF9" w14:textId="77777777" w:rsidR="00FE3F53" w:rsidRDefault="00FE3F53" w:rsidP="00CC5C3E">
      <w:pPr>
        <w:jc w:val="both"/>
      </w:pPr>
    </w:p>
    <w:p w14:paraId="568C98CB" w14:textId="77777777" w:rsidR="00FE3F53" w:rsidRDefault="00FE3F53" w:rsidP="00CC5C3E">
      <w:pPr>
        <w:jc w:val="both"/>
      </w:pPr>
    </w:p>
    <w:p w14:paraId="0EC31485" w14:textId="77777777" w:rsidR="00FE3F53" w:rsidRDefault="00FE3F53" w:rsidP="00CC5C3E">
      <w:pPr>
        <w:jc w:val="both"/>
      </w:pPr>
    </w:p>
    <w:p w14:paraId="5975506A" w14:textId="77777777" w:rsidR="00FE3F53" w:rsidRDefault="00FE3F53" w:rsidP="00CC5C3E">
      <w:pPr>
        <w:jc w:val="both"/>
      </w:pPr>
    </w:p>
    <w:p w14:paraId="4205BF59" w14:textId="77777777" w:rsidR="00FE3F53" w:rsidRDefault="00FE3F53" w:rsidP="00CC5C3E">
      <w:pPr>
        <w:jc w:val="both"/>
      </w:pPr>
    </w:p>
    <w:p w14:paraId="053FD1C7" w14:textId="77777777" w:rsidR="00A96AFE" w:rsidRDefault="00A96AFE" w:rsidP="00CC5C3E">
      <w:pPr>
        <w:jc w:val="both"/>
      </w:pPr>
    </w:p>
    <w:p w14:paraId="76DF28EC" w14:textId="77777777" w:rsidR="00A96AFE" w:rsidRDefault="00A96AFE" w:rsidP="00CC5C3E">
      <w:pPr>
        <w:jc w:val="both"/>
      </w:pPr>
    </w:p>
    <w:p w14:paraId="16240763" w14:textId="77777777" w:rsidR="00A96AFE" w:rsidRDefault="00A96AFE" w:rsidP="00CC5C3E">
      <w:pPr>
        <w:jc w:val="both"/>
      </w:pPr>
    </w:p>
    <w:p w14:paraId="178A9C8D" w14:textId="77777777" w:rsidR="005D3CFB" w:rsidRPr="0028439C" w:rsidRDefault="005D3CFB" w:rsidP="00CC5C3E">
      <w:pPr>
        <w:pBdr>
          <w:bottom w:val="single" w:sz="6" w:space="1" w:color="2E75B6"/>
        </w:pBdr>
        <w:spacing w:before="400" w:after="200"/>
        <w:jc w:val="both"/>
        <w:outlineLvl w:val="0"/>
        <w:rPr>
          <w:b/>
          <w:bCs/>
          <w:color w:val="1F3864"/>
          <w:sz w:val="36"/>
          <w:szCs w:val="36"/>
        </w:rPr>
      </w:pPr>
      <w:r w:rsidRPr="0028439C">
        <w:rPr>
          <w:b/>
          <w:bCs/>
          <w:color w:val="1F3864"/>
          <w:sz w:val="36"/>
          <w:szCs w:val="36"/>
        </w:rPr>
        <w:t>10. Appendix</w:t>
      </w:r>
    </w:p>
    <w:p w14:paraId="3BA495D4" w14:textId="77777777" w:rsidR="005D3CFB" w:rsidRPr="005D3CFB" w:rsidRDefault="005D3CFB" w:rsidP="00CC5C3E">
      <w:pPr>
        <w:spacing w:before="100" w:after="100"/>
        <w:jc w:val="both"/>
      </w:pPr>
    </w:p>
    <w:p w14:paraId="3414C03B" w14:textId="77777777" w:rsidR="005D3CFB" w:rsidRPr="005D3CFB" w:rsidRDefault="005D3CFB" w:rsidP="00CC5C3E">
      <w:pPr>
        <w:spacing w:before="300" w:after="150"/>
        <w:jc w:val="both"/>
        <w:outlineLvl w:val="1"/>
        <w:rPr>
          <w:b/>
          <w:bCs/>
          <w:color w:val="2E75B6"/>
          <w:sz w:val="26"/>
          <w:szCs w:val="26"/>
        </w:rPr>
      </w:pPr>
      <w:r>
        <w:rPr>
          <w:b/>
          <w:bCs/>
          <w:color w:val="2E75B6"/>
          <w:sz w:val="26"/>
          <w:szCs w:val="26"/>
        </w:rPr>
        <w:t>A. Tools &amp;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D3CFB" w:rsidRPr="005D3CFB" w14:paraId="107A4257" w14:textId="77777777">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B1F6596" w14:textId="77777777" w:rsidR="005D3CFB" w:rsidRPr="005D3CFB" w:rsidRDefault="005D3CFB" w:rsidP="00CC5C3E">
            <w:pPr>
              <w:jc w:val="both"/>
            </w:pPr>
            <w:r>
              <w:rPr>
                <w:b/>
                <w:bCs/>
                <w:color w:val="FFFFFF"/>
                <w:sz w:val="20"/>
                <w:szCs w:val="20"/>
              </w:rPr>
              <w:t>Category</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1E88F047" w14:textId="77777777" w:rsidR="005D3CFB" w:rsidRPr="005D3CFB" w:rsidRDefault="005D3CFB" w:rsidP="00CC5C3E">
            <w:pPr>
              <w:jc w:val="both"/>
            </w:pPr>
            <w:r>
              <w:rPr>
                <w:b/>
                <w:bCs/>
                <w:color w:val="FFFFFF"/>
                <w:sz w:val="20"/>
                <w:szCs w:val="20"/>
              </w:rPr>
              <w:t>Tool / Library</w:t>
            </w:r>
          </w:p>
        </w:tc>
        <w:tc>
          <w:tcPr>
            <w:tcW w:w="312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hideMark/>
          </w:tcPr>
          <w:p w14:paraId="0676A3E5" w14:textId="77777777" w:rsidR="005D3CFB" w:rsidRPr="005D3CFB" w:rsidRDefault="005D3CFB" w:rsidP="00CC5C3E">
            <w:pPr>
              <w:jc w:val="both"/>
            </w:pPr>
            <w:r>
              <w:rPr>
                <w:b/>
                <w:bCs/>
                <w:color w:val="FFFFFF"/>
                <w:sz w:val="20"/>
                <w:szCs w:val="20"/>
              </w:rPr>
              <w:t>Purpose</w:t>
            </w:r>
          </w:p>
        </w:tc>
      </w:tr>
      <w:tr w:rsidR="005D3CFB" w:rsidRPr="005D3CFB" w14:paraId="62EBB224"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D4FB549" w14:textId="77777777" w:rsidR="005D3CFB" w:rsidRPr="005D3CFB" w:rsidRDefault="005D3CFB" w:rsidP="00CC5C3E">
            <w:pPr>
              <w:jc w:val="both"/>
            </w:pPr>
            <w:r>
              <w:rPr>
                <w:color w:val="333333"/>
                <w:sz w:val="20"/>
                <w:szCs w:val="20"/>
              </w:rPr>
              <w:t>Programming</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5EA7568" w14:textId="77777777" w:rsidR="005D3CFB" w:rsidRPr="005D3CFB" w:rsidRDefault="005D3CFB" w:rsidP="00CC5C3E">
            <w:pPr>
              <w:jc w:val="both"/>
            </w:pPr>
            <w:r>
              <w:rPr>
                <w:color w:val="333333"/>
                <w:sz w:val="20"/>
                <w:szCs w:val="20"/>
              </w:rPr>
              <w:t>Python 3.x</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EA6DFFC" w14:textId="77777777" w:rsidR="005D3CFB" w:rsidRPr="005D3CFB" w:rsidRDefault="005D3CFB" w:rsidP="00CC5C3E">
            <w:pPr>
              <w:jc w:val="both"/>
            </w:pPr>
            <w:r>
              <w:rPr>
                <w:color w:val="333333"/>
                <w:sz w:val="20"/>
                <w:szCs w:val="20"/>
              </w:rPr>
              <w:t>Core analysis language</w:t>
            </w:r>
          </w:p>
        </w:tc>
      </w:tr>
      <w:tr w:rsidR="005D3CFB" w:rsidRPr="005D3CFB" w14:paraId="590176F9"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71E08FE" w14:textId="77777777" w:rsidR="005D3CFB" w:rsidRPr="005D3CFB" w:rsidRDefault="005D3CFB" w:rsidP="00CC5C3E">
            <w:pPr>
              <w:jc w:val="both"/>
            </w:pPr>
            <w:r>
              <w:rPr>
                <w:color w:val="333333"/>
                <w:sz w:val="20"/>
                <w:szCs w:val="20"/>
              </w:rPr>
              <w:t>Data Manipulation</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264B99B1" w14:textId="77777777" w:rsidR="005D3CFB" w:rsidRPr="005D3CFB" w:rsidRDefault="005D3CFB" w:rsidP="00CC5C3E">
            <w:pPr>
              <w:jc w:val="both"/>
            </w:pPr>
            <w:r>
              <w:rPr>
                <w:color w:val="333333"/>
                <w:sz w:val="20"/>
                <w:szCs w:val="20"/>
              </w:rPr>
              <w:t>Pandas, NumPy</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3D53F597" w14:textId="2DE33C4F" w:rsidR="005D3CFB" w:rsidRPr="005D3CFB" w:rsidRDefault="005D3CFB" w:rsidP="00CC5C3E">
            <w:pPr>
              <w:jc w:val="both"/>
            </w:pPr>
            <w:proofErr w:type="spellStart"/>
            <w:proofErr w:type="gramStart"/>
            <w:r>
              <w:rPr>
                <w:color w:val="333333"/>
                <w:sz w:val="20"/>
                <w:szCs w:val="20"/>
              </w:rPr>
              <w:t>Dataloading,cleaning</w:t>
            </w:r>
            <w:proofErr w:type="spellEnd"/>
            <w:proofErr w:type="gramEnd"/>
            <w:r>
              <w:rPr>
                <w:color w:val="333333"/>
                <w:sz w:val="20"/>
                <w:szCs w:val="20"/>
              </w:rPr>
              <w:t>, transformation</w:t>
            </w:r>
          </w:p>
        </w:tc>
      </w:tr>
      <w:tr w:rsidR="005D3CFB" w:rsidRPr="005D3CFB" w14:paraId="40F9E8D9"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3E157C" w14:textId="77777777" w:rsidR="005D3CFB" w:rsidRPr="005D3CFB" w:rsidRDefault="005D3CFB" w:rsidP="00CC5C3E">
            <w:pPr>
              <w:jc w:val="both"/>
            </w:pPr>
            <w:r>
              <w:rPr>
                <w:color w:val="333333"/>
                <w:sz w:val="20"/>
                <w:szCs w:val="20"/>
              </w:rPr>
              <w:t>Visualization</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0CB0684" w14:textId="77777777" w:rsidR="005D3CFB" w:rsidRPr="005D3CFB" w:rsidRDefault="005D3CFB" w:rsidP="00CC5C3E">
            <w:pPr>
              <w:jc w:val="both"/>
            </w:pPr>
            <w:r>
              <w:rPr>
                <w:color w:val="333333"/>
                <w:sz w:val="20"/>
                <w:szCs w:val="20"/>
              </w:rPr>
              <w:t>Matplotlib, Seaborn</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7C5F94E" w14:textId="77777777" w:rsidR="005D3CFB" w:rsidRPr="005D3CFB" w:rsidRDefault="005D3CFB" w:rsidP="00CC5C3E">
            <w:pPr>
              <w:jc w:val="both"/>
            </w:pPr>
            <w:r>
              <w:rPr>
                <w:color w:val="333333"/>
                <w:sz w:val="20"/>
                <w:szCs w:val="20"/>
              </w:rPr>
              <w:t>Static charts and plots</w:t>
            </w:r>
          </w:p>
        </w:tc>
      </w:tr>
      <w:tr w:rsidR="005D3CFB" w:rsidRPr="005D3CFB" w14:paraId="3EFE097A"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E66998F" w14:textId="77777777" w:rsidR="005D3CFB" w:rsidRPr="005D3CFB" w:rsidRDefault="005D3CFB" w:rsidP="00CC5C3E">
            <w:pPr>
              <w:jc w:val="both"/>
            </w:pPr>
            <w:r>
              <w:rPr>
                <w:color w:val="333333"/>
                <w:sz w:val="20"/>
                <w:szCs w:val="20"/>
              </w:rPr>
              <w:t>Dashboard</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11DDCCA" w14:textId="77777777" w:rsidR="005D3CFB" w:rsidRPr="005D3CFB" w:rsidRDefault="005D3CFB" w:rsidP="00CC5C3E">
            <w:pPr>
              <w:jc w:val="both"/>
            </w:pPr>
            <w:r>
              <w:rPr>
                <w:color w:val="333333"/>
                <w:sz w:val="20"/>
                <w:szCs w:val="20"/>
              </w:rPr>
              <w:t>Microsoft Power BI</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1AC030F" w14:textId="77777777" w:rsidR="005D3CFB" w:rsidRPr="005D3CFB" w:rsidRDefault="005D3CFB" w:rsidP="00CC5C3E">
            <w:pPr>
              <w:jc w:val="both"/>
            </w:pPr>
            <w:r>
              <w:rPr>
                <w:color w:val="333333"/>
                <w:sz w:val="20"/>
                <w:szCs w:val="20"/>
              </w:rPr>
              <w:t>Interactive executive dashboard</w:t>
            </w:r>
          </w:p>
        </w:tc>
      </w:tr>
      <w:tr w:rsidR="00F96978" w:rsidRPr="005D3CFB" w14:paraId="2DF972F4"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640CED9" w14:textId="5F295448" w:rsidR="00F96978" w:rsidRDefault="00CE164C" w:rsidP="00CC5C3E">
            <w:pPr>
              <w:jc w:val="both"/>
              <w:rPr>
                <w:color w:val="333333"/>
                <w:sz w:val="20"/>
                <w:szCs w:val="20"/>
              </w:rPr>
            </w:pPr>
            <w:r>
              <w:rPr>
                <w:color w:val="333333"/>
                <w:sz w:val="20"/>
                <w:szCs w:val="20"/>
              </w:rPr>
              <w:t>Customer Segmentation</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F4C521F" w14:textId="3ED57FF8" w:rsidR="00F96978" w:rsidRDefault="00CE164C" w:rsidP="00CC5C3E">
            <w:pPr>
              <w:jc w:val="both"/>
              <w:rPr>
                <w:color w:val="333333"/>
                <w:sz w:val="20"/>
                <w:szCs w:val="20"/>
              </w:rPr>
            </w:pPr>
            <w:proofErr w:type="spellStart"/>
            <w:r>
              <w:rPr>
                <w:color w:val="333333"/>
                <w:sz w:val="20"/>
                <w:szCs w:val="20"/>
              </w:rPr>
              <w:t>PowerBI</w:t>
            </w:r>
            <w:proofErr w:type="spellEnd"/>
            <w:r>
              <w:rPr>
                <w:color w:val="333333"/>
                <w:sz w:val="20"/>
                <w:szCs w:val="20"/>
              </w:rPr>
              <w:t xml:space="preserve"> DAX</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DF72955" w14:textId="31ED99D0" w:rsidR="00F96978" w:rsidRDefault="00CE164C" w:rsidP="00CC5C3E">
            <w:pPr>
              <w:jc w:val="both"/>
              <w:rPr>
                <w:color w:val="333333"/>
                <w:sz w:val="20"/>
                <w:szCs w:val="20"/>
              </w:rPr>
            </w:pPr>
            <w:r>
              <w:rPr>
                <w:color w:val="333333"/>
                <w:sz w:val="20"/>
                <w:szCs w:val="20"/>
              </w:rPr>
              <w:t>Customer value group</w:t>
            </w:r>
            <w:r w:rsidR="008C75DB">
              <w:rPr>
                <w:color w:val="333333"/>
                <w:sz w:val="20"/>
                <w:szCs w:val="20"/>
              </w:rPr>
              <w:t>ing</w:t>
            </w:r>
          </w:p>
        </w:tc>
      </w:tr>
      <w:tr w:rsidR="005D3CFB" w:rsidRPr="005D3CFB" w14:paraId="4684B468"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BE5B8D" w14:textId="77777777" w:rsidR="005D3CFB" w:rsidRPr="005D3CFB" w:rsidRDefault="005D3CFB" w:rsidP="00CC5C3E">
            <w:pPr>
              <w:jc w:val="both"/>
            </w:pPr>
            <w:r>
              <w:rPr>
                <w:color w:val="333333"/>
                <w:sz w:val="20"/>
                <w:szCs w:val="20"/>
              </w:rPr>
              <w:t>Environment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CAEC9D" w14:textId="77777777" w:rsidR="005D3CFB" w:rsidRPr="005D3CFB" w:rsidRDefault="005D3CFB" w:rsidP="00CC5C3E">
            <w:pPr>
              <w:jc w:val="both"/>
            </w:pPr>
            <w:proofErr w:type="spellStart"/>
            <w:r>
              <w:rPr>
                <w:color w:val="333333"/>
                <w:sz w:val="20"/>
                <w:szCs w:val="20"/>
              </w:rPr>
              <w:t>Jupyter</w:t>
            </w:r>
            <w:proofErr w:type="spellEnd"/>
            <w:r>
              <w:rPr>
                <w:color w:val="333333"/>
                <w:sz w:val="20"/>
                <w:szCs w:val="20"/>
              </w:rPr>
              <w:t xml:space="preserve"> Notebook</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2E42C4F" w14:textId="77777777" w:rsidR="005D3CFB" w:rsidRPr="005D3CFB" w:rsidRDefault="005D3CFB" w:rsidP="00CC5C3E">
            <w:pPr>
              <w:jc w:val="both"/>
            </w:pPr>
            <w:r>
              <w:rPr>
                <w:color w:val="333333"/>
                <w:sz w:val="20"/>
                <w:szCs w:val="20"/>
              </w:rPr>
              <w:t>Analysis and documentation</w:t>
            </w:r>
          </w:p>
        </w:tc>
      </w:tr>
      <w:tr w:rsidR="005D3CFB" w:rsidRPr="005D3CFB" w14:paraId="124EC6DA" w14:textId="77777777">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C09CE39" w14:textId="77777777" w:rsidR="005D3CFB" w:rsidRPr="005D3CFB" w:rsidRDefault="005D3CFB" w:rsidP="00CC5C3E">
            <w:pPr>
              <w:jc w:val="both"/>
            </w:pPr>
            <w:r>
              <w:rPr>
                <w:color w:val="333333"/>
                <w:sz w:val="20"/>
                <w:szCs w:val="20"/>
              </w:rPr>
              <w:t>Version Control</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4F3955BF" w14:textId="0629B59B" w:rsidR="005D3CFB" w:rsidRPr="005D3CFB" w:rsidRDefault="005D3CFB" w:rsidP="00CC5C3E">
            <w:pPr>
              <w:jc w:val="both"/>
            </w:pPr>
            <w:r>
              <w:rPr>
                <w:color w:val="333333"/>
                <w:sz w:val="20"/>
                <w:szCs w:val="20"/>
              </w:rPr>
              <w:t xml:space="preserve"> GitHub</w:t>
            </w:r>
          </w:p>
        </w:tc>
        <w:tc>
          <w:tcPr>
            <w:tcW w:w="312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659B4FBC" w14:textId="77777777" w:rsidR="005D3CFB" w:rsidRPr="005D3CFB" w:rsidRDefault="005D3CFB" w:rsidP="00CC5C3E">
            <w:pPr>
              <w:jc w:val="both"/>
            </w:pPr>
            <w:r>
              <w:rPr>
                <w:color w:val="333333"/>
                <w:sz w:val="20"/>
                <w:szCs w:val="20"/>
              </w:rPr>
              <w:t>Code and script management</w:t>
            </w:r>
          </w:p>
        </w:tc>
      </w:tr>
      <w:tr w:rsidR="005D3CFB" w:rsidRPr="005D3CFB" w14:paraId="79F07DDF"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32F4DB8" w14:textId="77777777" w:rsidR="005D3CFB" w:rsidRPr="005D3CFB" w:rsidRDefault="005D3CFB" w:rsidP="00CC5C3E">
            <w:pPr>
              <w:jc w:val="both"/>
            </w:pPr>
            <w:r>
              <w:rPr>
                <w:color w:val="333333"/>
                <w:sz w:val="20"/>
                <w:szCs w:val="20"/>
              </w:rPr>
              <w:t>Reporting</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8C57258" w14:textId="77777777" w:rsidR="005D3CFB" w:rsidRPr="005D3CFB" w:rsidRDefault="005D3CFB" w:rsidP="00CC5C3E">
            <w:pPr>
              <w:jc w:val="both"/>
            </w:pPr>
            <w:r>
              <w:rPr>
                <w:color w:val="333333"/>
                <w:sz w:val="20"/>
                <w:szCs w:val="20"/>
              </w:rPr>
              <w:t>Microsoft Word</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9C08664" w14:textId="77777777" w:rsidR="005D3CFB" w:rsidRPr="005D3CFB" w:rsidRDefault="005D3CFB" w:rsidP="00CC5C3E">
            <w:pPr>
              <w:jc w:val="both"/>
            </w:pPr>
            <w:r>
              <w:rPr>
                <w:color w:val="333333"/>
                <w:sz w:val="20"/>
                <w:szCs w:val="20"/>
              </w:rPr>
              <w:t>This executive report</w:t>
            </w:r>
          </w:p>
        </w:tc>
      </w:tr>
    </w:tbl>
    <w:p w14:paraId="1A19C229" w14:textId="77777777" w:rsidR="005D3CFB" w:rsidRPr="005D3CFB" w:rsidRDefault="005D3CFB" w:rsidP="00CC5C3E">
      <w:pPr>
        <w:spacing w:before="100" w:after="100"/>
        <w:jc w:val="both"/>
      </w:pPr>
    </w:p>
    <w:p w14:paraId="506B47B3" w14:textId="77777777" w:rsidR="004F704B" w:rsidRDefault="004F704B" w:rsidP="00CC5C3E">
      <w:pPr>
        <w:pStyle w:val="Heading1"/>
        <w:spacing w:before="400" w:after="200"/>
        <w:jc w:val="both"/>
      </w:pPr>
    </w:p>
    <w:p w14:paraId="2C49B6E2" w14:textId="77777777" w:rsidR="004F704B" w:rsidRDefault="004F704B" w:rsidP="00CC5C3E">
      <w:pPr>
        <w:pStyle w:val="Heading1"/>
        <w:spacing w:before="400" w:after="200"/>
        <w:jc w:val="both"/>
      </w:pPr>
    </w:p>
    <w:p w14:paraId="634F8A37" w14:textId="77777777" w:rsidR="004F704B" w:rsidRDefault="004F704B" w:rsidP="00CC5C3E">
      <w:pPr>
        <w:pStyle w:val="Heading1"/>
        <w:spacing w:before="400" w:after="200"/>
        <w:jc w:val="both"/>
      </w:pPr>
    </w:p>
    <w:p w14:paraId="3EEAB88D" w14:textId="77777777" w:rsidR="004F704B" w:rsidRDefault="004F704B" w:rsidP="00CC5C3E">
      <w:pPr>
        <w:pStyle w:val="Heading1"/>
        <w:spacing w:before="400" w:after="200"/>
        <w:jc w:val="both"/>
      </w:pPr>
    </w:p>
    <w:p w14:paraId="2C6DBC12" w14:textId="77777777" w:rsidR="004F704B" w:rsidRDefault="004F704B" w:rsidP="004F704B">
      <w:pPr>
        <w:pStyle w:val="Heading1"/>
        <w:spacing w:before="0" w:after="200"/>
        <w:ind w:firstLine="720"/>
        <w:jc w:val="both"/>
      </w:pPr>
    </w:p>
    <w:p w14:paraId="6433C450" w14:textId="77777777" w:rsidR="004F704B" w:rsidRDefault="004F704B" w:rsidP="004F704B">
      <w:pPr>
        <w:pStyle w:val="Heading1"/>
        <w:spacing w:before="0" w:after="200"/>
        <w:jc w:val="both"/>
      </w:pPr>
    </w:p>
    <w:p w14:paraId="2D7F0CEB" w14:textId="77777777" w:rsidR="004F704B" w:rsidRDefault="004F704B" w:rsidP="004F704B"/>
    <w:p w14:paraId="13FBA155" w14:textId="77777777" w:rsidR="004F704B" w:rsidRPr="004F704B" w:rsidRDefault="004F704B" w:rsidP="004F704B"/>
    <w:p w14:paraId="03A5AC8D" w14:textId="77777777" w:rsidR="004F704B" w:rsidRDefault="004F704B" w:rsidP="004F704B">
      <w:pPr>
        <w:pStyle w:val="Heading1"/>
        <w:spacing w:before="0" w:after="200"/>
        <w:jc w:val="both"/>
      </w:pPr>
    </w:p>
    <w:p w14:paraId="4E191CBB" w14:textId="77777777" w:rsidR="004F704B" w:rsidRDefault="004F704B" w:rsidP="004F704B"/>
    <w:p w14:paraId="4C159EDB" w14:textId="77777777" w:rsidR="004F704B" w:rsidRDefault="004F704B" w:rsidP="004F704B"/>
    <w:p w14:paraId="5852351A" w14:textId="77777777" w:rsidR="004F704B" w:rsidRPr="004F704B" w:rsidRDefault="004F704B" w:rsidP="004F704B"/>
    <w:p w14:paraId="7A4D237A" w14:textId="77777777" w:rsidR="004F704B" w:rsidRDefault="004F704B" w:rsidP="004F704B">
      <w:pPr>
        <w:pStyle w:val="Heading1"/>
        <w:spacing w:before="0" w:after="0"/>
        <w:jc w:val="both"/>
      </w:pPr>
    </w:p>
    <w:p w14:paraId="10514DE7" w14:textId="5140A3C8" w:rsidR="00561C6E" w:rsidRPr="007D4A34" w:rsidRDefault="00B76A2F" w:rsidP="009B3B32">
      <w:pPr>
        <w:pStyle w:val="Heading1"/>
        <w:spacing w:before="0" w:after="0"/>
        <w:jc w:val="both"/>
        <w:rPr>
          <w:b/>
          <w:bCs/>
        </w:rPr>
      </w:pPr>
      <w:r w:rsidRPr="007D4A34">
        <w:rPr>
          <w:b/>
          <w:bCs/>
        </w:rPr>
        <w:t>11. Conclusion</w:t>
      </w:r>
    </w:p>
    <w:p w14:paraId="61FEF0D1" w14:textId="77777777" w:rsidR="00E763E7" w:rsidRPr="00E763E7" w:rsidRDefault="00E763E7" w:rsidP="00E763E7">
      <w:pPr>
        <w:spacing w:before="400" w:after="200"/>
        <w:jc w:val="both"/>
      </w:pPr>
      <w:r w:rsidRPr="00E763E7">
        <w:t xml:space="preserve">This project </w:t>
      </w:r>
      <w:proofErr w:type="spellStart"/>
      <w:r w:rsidRPr="00E763E7">
        <w:t>analyzed</w:t>
      </w:r>
      <w:proofErr w:type="spellEnd"/>
      <w:r w:rsidRPr="00E763E7">
        <w:t xml:space="preserve"> the Online Retail dataset using Python and Power BI. Data cleaning, EDA, and customer segmentation were performed to uncover key business insights.</w:t>
      </w:r>
    </w:p>
    <w:p w14:paraId="0C695BC5" w14:textId="77777777" w:rsidR="00E763E7" w:rsidRPr="00E763E7" w:rsidRDefault="00E763E7" w:rsidP="00E763E7">
      <w:pPr>
        <w:spacing w:before="400" w:after="200"/>
        <w:jc w:val="both"/>
      </w:pPr>
      <w:r w:rsidRPr="00E763E7">
        <w:t>A 4-page interactive dashboard was built covering Business Performance, Customer Insights, Product Analysis, and Business Recommendations.</w:t>
      </w:r>
    </w:p>
    <w:p w14:paraId="40F23FE0" w14:textId="77777777" w:rsidR="00E763E7" w:rsidRPr="00E763E7" w:rsidRDefault="00E763E7" w:rsidP="00E763E7">
      <w:pPr>
        <w:spacing w:before="400" w:after="200"/>
        <w:jc w:val="both"/>
      </w:pPr>
      <w:r w:rsidRPr="00E763E7">
        <w:t>Key findings include UK market dominance, 274 High Value customers driving 61.5% revenue, strong Q4 seasonal patterns, and a 34.4% one-time buyer re-engagement opportunity.</w:t>
      </w:r>
    </w:p>
    <w:p w14:paraId="1A000010" w14:textId="77777777" w:rsidR="00B76A2F" w:rsidRDefault="00B76A2F" w:rsidP="00CC5C3E">
      <w:pPr>
        <w:spacing w:before="400" w:after="200"/>
        <w:jc w:val="both"/>
      </w:pPr>
      <w:r>
        <w:rPr>
          <w:i/>
          <w:color w:val="888888"/>
          <w:sz w:val="20"/>
          <w:szCs w:val="20"/>
        </w:rPr>
        <w:t>――― End of Report ―――</w:t>
      </w:r>
    </w:p>
    <w:p w14:paraId="40E00E17" w14:textId="77777777" w:rsidR="00A96AFE" w:rsidRDefault="00A96AFE" w:rsidP="00CC5C3E">
      <w:pPr>
        <w:jc w:val="both"/>
      </w:pPr>
    </w:p>
    <w:p w14:paraId="7C7F064D" w14:textId="77777777" w:rsidR="00B76A2F" w:rsidRDefault="00B76A2F" w:rsidP="00CC5C3E">
      <w:pPr>
        <w:jc w:val="both"/>
      </w:pPr>
    </w:p>
    <w:sectPr w:rsidR="00B76A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996"/>
    <w:multiLevelType w:val="hybridMultilevel"/>
    <w:tmpl w:val="6AAEF1CC"/>
    <w:lvl w:ilvl="0" w:tplc="D2D02E72">
      <w:numFmt w:val="decimal"/>
      <w:lvlText w:val=""/>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9715F9"/>
    <w:multiLevelType w:val="hybridMultilevel"/>
    <w:tmpl w:val="3E3852C8"/>
    <w:lvl w:ilvl="0" w:tplc="489AA05E">
      <w:start w:val="1"/>
      <w:numFmt w:val="bullet"/>
      <w:lvlText w:val="•"/>
      <w:lvlJc w:val="left"/>
      <w:pPr>
        <w:ind w:left="720" w:hanging="360"/>
      </w:pPr>
    </w:lvl>
    <w:lvl w:ilvl="1" w:tplc="D78C90D6">
      <w:numFmt w:val="decimal"/>
      <w:lvlText w:val=""/>
      <w:lvlJc w:val="left"/>
      <w:pPr>
        <w:ind w:left="0" w:firstLine="0"/>
      </w:pPr>
    </w:lvl>
    <w:lvl w:ilvl="2" w:tplc="0A70C9DA">
      <w:numFmt w:val="decimal"/>
      <w:lvlText w:val=""/>
      <w:lvlJc w:val="left"/>
      <w:pPr>
        <w:ind w:left="0" w:firstLine="0"/>
      </w:pPr>
    </w:lvl>
    <w:lvl w:ilvl="3" w:tplc="22E2BE40">
      <w:numFmt w:val="decimal"/>
      <w:lvlText w:val=""/>
      <w:lvlJc w:val="left"/>
      <w:pPr>
        <w:ind w:left="0" w:firstLine="0"/>
      </w:pPr>
    </w:lvl>
    <w:lvl w:ilvl="4" w:tplc="44002F96">
      <w:numFmt w:val="decimal"/>
      <w:lvlText w:val=""/>
      <w:lvlJc w:val="left"/>
      <w:pPr>
        <w:ind w:left="0" w:firstLine="0"/>
      </w:pPr>
    </w:lvl>
    <w:lvl w:ilvl="5" w:tplc="E410BD04">
      <w:numFmt w:val="decimal"/>
      <w:lvlText w:val=""/>
      <w:lvlJc w:val="left"/>
      <w:pPr>
        <w:ind w:left="0" w:firstLine="0"/>
      </w:pPr>
    </w:lvl>
    <w:lvl w:ilvl="6" w:tplc="BCF800AA">
      <w:numFmt w:val="decimal"/>
      <w:lvlText w:val=""/>
      <w:lvlJc w:val="left"/>
      <w:pPr>
        <w:ind w:left="0" w:firstLine="0"/>
      </w:pPr>
    </w:lvl>
    <w:lvl w:ilvl="7" w:tplc="BD0636D8">
      <w:numFmt w:val="decimal"/>
      <w:lvlText w:val=""/>
      <w:lvlJc w:val="left"/>
      <w:pPr>
        <w:ind w:left="0" w:firstLine="0"/>
      </w:pPr>
    </w:lvl>
    <w:lvl w:ilvl="8" w:tplc="5964DC06">
      <w:numFmt w:val="decimal"/>
      <w:lvlText w:val=""/>
      <w:lvlJc w:val="left"/>
      <w:pPr>
        <w:ind w:left="0" w:firstLine="0"/>
      </w:pPr>
    </w:lvl>
  </w:abstractNum>
  <w:abstractNum w:abstractNumId="2" w15:restartNumberingAfterBreak="0">
    <w:nsid w:val="1F996CD5"/>
    <w:multiLevelType w:val="multilevel"/>
    <w:tmpl w:val="04DE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83D2F"/>
    <w:multiLevelType w:val="multilevel"/>
    <w:tmpl w:val="EB60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22E1D"/>
    <w:multiLevelType w:val="multilevel"/>
    <w:tmpl w:val="776E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C2E05"/>
    <w:multiLevelType w:val="multilevel"/>
    <w:tmpl w:val="7AA8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170D4"/>
    <w:multiLevelType w:val="multilevel"/>
    <w:tmpl w:val="7230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61B2A"/>
    <w:multiLevelType w:val="multilevel"/>
    <w:tmpl w:val="A762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63BE8"/>
    <w:multiLevelType w:val="hybridMultilevel"/>
    <w:tmpl w:val="044ACFE0"/>
    <w:lvl w:ilvl="0" w:tplc="7B0CDF5E">
      <w:start w:val="1"/>
      <w:numFmt w:val="bullet"/>
      <w:lvlText w:val="•"/>
      <w:lvlJc w:val="left"/>
      <w:pPr>
        <w:ind w:left="720" w:hanging="360"/>
      </w:pPr>
    </w:lvl>
    <w:lvl w:ilvl="1" w:tplc="D2D02E72">
      <w:numFmt w:val="decimal"/>
      <w:lvlText w:val=""/>
      <w:lvlJc w:val="left"/>
      <w:pPr>
        <w:ind w:left="0" w:firstLine="0"/>
      </w:pPr>
    </w:lvl>
    <w:lvl w:ilvl="2" w:tplc="2A94F4B0">
      <w:numFmt w:val="decimal"/>
      <w:lvlText w:val=""/>
      <w:lvlJc w:val="left"/>
      <w:pPr>
        <w:ind w:left="0" w:firstLine="0"/>
      </w:pPr>
    </w:lvl>
    <w:lvl w:ilvl="3" w:tplc="90FA63BE">
      <w:numFmt w:val="decimal"/>
      <w:lvlText w:val=""/>
      <w:lvlJc w:val="left"/>
      <w:pPr>
        <w:ind w:left="0" w:firstLine="0"/>
      </w:pPr>
    </w:lvl>
    <w:lvl w:ilvl="4" w:tplc="09C650FA">
      <w:numFmt w:val="decimal"/>
      <w:lvlText w:val=""/>
      <w:lvlJc w:val="left"/>
      <w:pPr>
        <w:ind w:left="0" w:firstLine="0"/>
      </w:pPr>
    </w:lvl>
    <w:lvl w:ilvl="5" w:tplc="1AD23DAC">
      <w:numFmt w:val="decimal"/>
      <w:lvlText w:val=""/>
      <w:lvlJc w:val="left"/>
      <w:pPr>
        <w:ind w:left="0" w:firstLine="0"/>
      </w:pPr>
    </w:lvl>
    <w:lvl w:ilvl="6" w:tplc="52F4E232">
      <w:numFmt w:val="decimal"/>
      <w:lvlText w:val=""/>
      <w:lvlJc w:val="left"/>
      <w:pPr>
        <w:ind w:left="0" w:firstLine="0"/>
      </w:pPr>
    </w:lvl>
    <w:lvl w:ilvl="7" w:tplc="1EDE9FD8">
      <w:numFmt w:val="decimal"/>
      <w:lvlText w:val=""/>
      <w:lvlJc w:val="left"/>
      <w:pPr>
        <w:ind w:left="0" w:firstLine="0"/>
      </w:pPr>
    </w:lvl>
    <w:lvl w:ilvl="8" w:tplc="A25AC994">
      <w:numFmt w:val="decimal"/>
      <w:lvlText w:val=""/>
      <w:lvlJc w:val="left"/>
      <w:pPr>
        <w:ind w:left="0" w:firstLine="0"/>
      </w:pPr>
    </w:lvl>
  </w:abstractNum>
  <w:abstractNum w:abstractNumId="9" w15:restartNumberingAfterBreak="0">
    <w:nsid w:val="542F4AB4"/>
    <w:multiLevelType w:val="multilevel"/>
    <w:tmpl w:val="5F10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7016D8"/>
    <w:multiLevelType w:val="multilevel"/>
    <w:tmpl w:val="1742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47703"/>
    <w:multiLevelType w:val="hybridMultilevel"/>
    <w:tmpl w:val="F6640960"/>
    <w:lvl w:ilvl="0" w:tplc="D2D02E72">
      <w:numFmt w:val="decimal"/>
      <w:lvlText w:val=""/>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4AF4722"/>
    <w:multiLevelType w:val="multilevel"/>
    <w:tmpl w:val="37C6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E52FD9"/>
    <w:multiLevelType w:val="hybridMultilevel"/>
    <w:tmpl w:val="C4BAC8B6"/>
    <w:lvl w:ilvl="0" w:tplc="8690A7A4">
      <w:start w:val="1"/>
      <w:numFmt w:val="bullet"/>
      <w:lvlText w:val="•"/>
      <w:lvlJc w:val="left"/>
      <w:pPr>
        <w:ind w:left="720" w:hanging="360"/>
      </w:pPr>
    </w:lvl>
    <w:lvl w:ilvl="1" w:tplc="E58CEC96">
      <w:numFmt w:val="decimal"/>
      <w:lvlText w:val=""/>
      <w:lvlJc w:val="left"/>
      <w:pPr>
        <w:ind w:left="0" w:firstLine="0"/>
      </w:pPr>
    </w:lvl>
    <w:lvl w:ilvl="2" w:tplc="E2BCCAA2">
      <w:numFmt w:val="decimal"/>
      <w:lvlText w:val=""/>
      <w:lvlJc w:val="left"/>
      <w:pPr>
        <w:ind w:left="0" w:firstLine="0"/>
      </w:pPr>
    </w:lvl>
    <w:lvl w:ilvl="3" w:tplc="46AC9D6E">
      <w:numFmt w:val="decimal"/>
      <w:lvlText w:val=""/>
      <w:lvlJc w:val="left"/>
      <w:pPr>
        <w:ind w:left="0" w:firstLine="0"/>
      </w:pPr>
    </w:lvl>
    <w:lvl w:ilvl="4" w:tplc="13B0A0D6">
      <w:numFmt w:val="decimal"/>
      <w:lvlText w:val=""/>
      <w:lvlJc w:val="left"/>
      <w:pPr>
        <w:ind w:left="0" w:firstLine="0"/>
      </w:pPr>
    </w:lvl>
    <w:lvl w:ilvl="5" w:tplc="AA54D9EC">
      <w:numFmt w:val="decimal"/>
      <w:lvlText w:val=""/>
      <w:lvlJc w:val="left"/>
      <w:pPr>
        <w:ind w:left="0" w:firstLine="0"/>
      </w:pPr>
    </w:lvl>
    <w:lvl w:ilvl="6" w:tplc="C4CAECE2">
      <w:numFmt w:val="decimal"/>
      <w:lvlText w:val=""/>
      <w:lvlJc w:val="left"/>
      <w:pPr>
        <w:ind w:left="0" w:firstLine="0"/>
      </w:pPr>
    </w:lvl>
    <w:lvl w:ilvl="7" w:tplc="44946FEA">
      <w:numFmt w:val="decimal"/>
      <w:lvlText w:val=""/>
      <w:lvlJc w:val="left"/>
      <w:pPr>
        <w:ind w:left="0" w:firstLine="0"/>
      </w:pPr>
    </w:lvl>
    <w:lvl w:ilvl="8" w:tplc="C6AC4248">
      <w:numFmt w:val="decimal"/>
      <w:lvlText w:val=""/>
      <w:lvlJc w:val="left"/>
      <w:pPr>
        <w:ind w:left="0" w:firstLine="0"/>
      </w:pPr>
    </w:lvl>
  </w:abstractNum>
  <w:abstractNum w:abstractNumId="14" w15:restartNumberingAfterBreak="0">
    <w:nsid w:val="76EE6139"/>
    <w:multiLevelType w:val="multilevel"/>
    <w:tmpl w:val="2D0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604C4"/>
    <w:multiLevelType w:val="multilevel"/>
    <w:tmpl w:val="FE5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A031B"/>
    <w:multiLevelType w:val="multilevel"/>
    <w:tmpl w:val="8ACC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502960"/>
    <w:multiLevelType w:val="multilevel"/>
    <w:tmpl w:val="FA1E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625904">
    <w:abstractNumId w:val="1"/>
  </w:num>
  <w:num w:numId="2" w16cid:durableId="1406536422">
    <w:abstractNumId w:val="13"/>
  </w:num>
  <w:num w:numId="3" w16cid:durableId="73859104">
    <w:abstractNumId w:val="8"/>
  </w:num>
  <w:num w:numId="4" w16cid:durableId="1126579693">
    <w:abstractNumId w:val="11"/>
  </w:num>
  <w:num w:numId="5" w16cid:durableId="396130475">
    <w:abstractNumId w:val="0"/>
  </w:num>
  <w:num w:numId="6" w16cid:durableId="691421727">
    <w:abstractNumId w:val="2"/>
  </w:num>
  <w:num w:numId="7" w16cid:durableId="1172719060">
    <w:abstractNumId w:val="12"/>
  </w:num>
  <w:num w:numId="8" w16cid:durableId="1208025834">
    <w:abstractNumId w:val="3"/>
  </w:num>
  <w:num w:numId="9" w16cid:durableId="648676015">
    <w:abstractNumId w:val="4"/>
  </w:num>
  <w:num w:numId="10" w16cid:durableId="165443563">
    <w:abstractNumId w:val="16"/>
  </w:num>
  <w:num w:numId="11" w16cid:durableId="151603069">
    <w:abstractNumId w:val="10"/>
  </w:num>
  <w:num w:numId="12" w16cid:durableId="830294629">
    <w:abstractNumId w:val="7"/>
  </w:num>
  <w:num w:numId="13" w16cid:durableId="653602402">
    <w:abstractNumId w:val="14"/>
  </w:num>
  <w:num w:numId="14" w16cid:durableId="382102904">
    <w:abstractNumId w:val="5"/>
  </w:num>
  <w:num w:numId="15" w16cid:durableId="355351141">
    <w:abstractNumId w:val="15"/>
  </w:num>
  <w:num w:numId="16" w16cid:durableId="1512137166">
    <w:abstractNumId w:val="9"/>
  </w:num>
  <w:num w:numId="17" w16cid:durableId="1036387156">
    <w:abstractNumId w:val="6"/>
  </w:num>
  <w:num w:numId="18" w16cid:durableId="15286383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076"/>
    <w:rsid w:val="00015F76"/>
    <w:rsid w:val="000513EF"/>
    <w:rsid w:val="000F2B82"/>
    <w:rsid w:val="000F5168"/>
    <w:rsid w:val="0015152D"/>
    <w:rsid w:val="001725BA"/>
    <w:rsid w:val="00175A0E"/>
    <w:rsid w:val="001E55AD"/>
    <w:rsid w:val="001F00FA"/>
    <w:rsid w:val="00201868"/>
    <w:rsid w:val="00202AB8"/>
    <w:rsid w:val="002329CB"/>
    <w:rsid w:val="00263E09"/>
    <w:rsid w:val="0027770F"/>
    <w:rsid w:val="0028439C"/>
    <w:rsid w:val="002A56E6"/>
    <w:rsid w:val="002B690A"/>
    <w:rsid w:val="002C2779"/>
    <w:rsid w:val="002E711A"/>
    <w:rsid w:val="00343C84"/>
    <w:rsid w:val="00384574"/>
    <w:rsid w:val="003D2811"/>
    <w:rsid w:val="0041672E"/>
    <w:rsid w:val="00455267"/>
    <w:rsid w:val="004562D1"/>
    <w:rsid w:val="0049577A"/>
    <w:rsid w:val="004F704B"/>
    <w:rsid w:val="0051175E"/>
    <w:rsid w:val="005613DD"/>
    <w:rsid w:val="00561C6E"/>
    <w:rsid w:val="005742C8"/>
    <w:rsid w:val="005B6601"/>
    <w:rsid w:val="005C3F0D"/>
    <w:rsid w:val="005D3CFB"/>
    <w:rsid w:val="005D51F3"/>
    <w:rsid w:val="005F644A"/>
    <w:rsid w:val="00602109"/>
    <w:rsid w:val="00647AD3"/>
    <w:rsid w:val="00657C51"/>
    <w:rsid w:val="006F59C6"/>
    <w:rsid w:val="00736E7C"/>
    <w:rsid w:val="00762250"/>
    <w:rsid w:val="007634FD"/>
    <w:rsid w:val="00785713"/>
    <w:rsid w:val="007A7253"/>
    <w:rsid w:val="007C3311"/>
    <w:rsid w:val="007D4A34"/>
    <w:rsid w:val="007E0172"/>
    <w:rsid w:val="007E0CF2"/>
    <w:rsid w:val="008478F6"/>
    <w:rsid w:val="00854746"/>
    <w:rsid w:val="00856632"/>
    <w:rsid w:val="00875882"/>
    <w:rsid w:val="008820DE"/>
    <w:rsid w:val="0088776C"/>
    <w:rsid w:val="00896FAC"/>
    <w:rsid w:val="008A7348"/>
    <w:rsid w:val="008B2718"/>
    <w:rsid w:val="008B39CF"/>
    <w:rsid w:val="008B7723"/>
    <w:rsid w:val="008C75DB"/>
    <w:rsid w:val="008F2F67"/>
    <w:rsid w:val="00904590"/>
    <w:rsid w:val="00936313"/>
    <w:rsid w:val="0095135C"/>
    <w:rsid w:val="00976277"/>
    <w:rsid w:val="00987ECC"/>
    <w:rsid w:val="009B3B32"/>
    <w:rsid w:val="009F75EF"/>
    <w:rsid w:val="00A12663"/>
    <w:rsid w:val="00A2227F"/>
    <w:rsid w:val="00A30025"/>
    <w:rsid w:val="00A74C9A"/>
    <w:rsid w:val="00A96AFE"/>
    <w:rsid w:val="00AB606E"/>
    <w:rsid w:val="00AD0076"/>
    <w:rsid w:val="00B344A6"/>
    <w:rsid w:val="00B56F78"/>
    <w:rsid w:val="00B76A2F"/>
    <w:rsid w:val="00BA04FE"/>
    <w:rsid w:val="00BB000C"/>
    <w:rsid w:val="00BD5320"/>
    <w:rsid w:val="00BE4ED9"/>
    <w:rsid w:val="00C0307C"/>
    <w:rsid w:val="00C75C20"/>
    <w:rsid w:val="00CC5C3E"/>
    <w:rsid w:val="00CD5D18"/>
    <w:rsid w:val="00CD6E42"/>
    <w:rsid w:val="00CE164C"/>
    <w:rsid w:val="00CF1958"/>
    <w:rsid w:val="00D079C9"/>
    <w:rsid w:val="00D2172B"/>
    <w:rsid w:val="00D260E8"/>
    <w:rsid w:val="00D514D2"/>
    <w:rsid w:val="00D60093"/>
    <w:rsid w:val="00D91AA1"/>
    <w:rsid w:val="00E04F61"/>
    <w:rsid w:val="00E33C64"/>
    <w:rsid w:val="00E46CC4"/>
    <w:rsid w:val="00E763E7"/>
    <w:rsid w:val="00E963A9"/>
    <w:rsid w:val="00ED43F9"/>
    <w:rsid w:val="00ED7DC8"/>
    <w:rsid w:val="00F26637"/>
    <w:rsid w:val="00F32CF7"/>
    <w:rsid w:val="00F41C7F"/>
    <w:rsid w:val="00F47B27"/>
    <w:rsid w:val="00F83F09"/>
    <w:rsid w:val="00F93606"/>
    <w:rsid w:val="00F96978"/>
    <w:rsid w:val="00F96E65"/>
    <w:rsid w:val="00FA573D"/>
    <w:rsid w:val="00FA5A6A"/>
    <w:rsid w:val="00FB2CA2"/>
    <w:rsid w:val="00FE3F53"/>
    <w:rsid w:val="00FE7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FADC2"/>
  <w15:chartTrackingRefBased/>
  <w15:docId w15:val="{95060A5F-8C66-405F-8A2D-03EE149DD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076"/>
    <w:pPr>
      <w:spacing w:after="0" w:line="240"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AD00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00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00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00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00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00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0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0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0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0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00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00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00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0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076"/>
    <w:rPr>
      <w:rFonts w:eastAsiaTheme="majorEastAsia" w:cstheme="majorBidi"/>
      <w:color w:val="272727" w:themeColor="text1" w:themeTint="D8"/>
    </w:rPr>
  </w:style>
  <w:style w:type="paragraph" w:styleId="Title">
    <w:name w:val="Title"/>
    <w:basedOn w:val="Normal"/>
    <w:next w:val="Normal"/>
    <w:link w:val="TitleChar"/>
    <w:uiPriority w:val="10"/>
    <w:qFormat/>
    <w:rsid w:val="00AD00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076"/>
    <w:pPr>
      <w:spacing w:before="160"/>
      <w:jc w:val="center"/>
    </w:pPr>
    <w:rPr>
      <w:i/>
      <w:iCs/>
      <w:color w:val="404040" w:themeColor="text1" w:themeTint="BF"/>
    </w:rPr>
  </w:style>
  <w:style w:type="character" w:customStyle="1" w:styleId="QuoteChar">
    <w:name w:val="Quote Char"/>
    <w:basedOn w:val="DefaultParagraphFont"/>
    <w:link w:val="Quote"/>
    <w:uiPriority w:val="29"/>
    <w:rsid w:val="00AD0076"/>
    <w:rPr>
      <w:i/>
      <w:iCs/>
      <w:color w:val="404040" w:themeColor="text1" w:themeTint="BF"/>
    </w:rPr>
  </w:style>
  <w:style w:type="paragraph" w:styleId="ListParagraph">
    <w:name w:val="List Paragraph"/>
    <w:basedOn w:val="Normal"/>
    <w:uiPriority w:val="34"/>
    <w:qFormat/>
    <w:rsid w:val="00AD0076"/>
    <w:pPr>
      <w:ind w:left="720"/>
      <w:contextualSpacing/>
    </w:pPr>
  </w:style>
  <w:style w:type="character" w:styleId="IntenseEmphasis">
    <w:name w:val="Intense Emphasis"/>
    <w:basedOn w:val="DefaultParagraphFont"/>
    <w:uiPriority w:val="21"/>
    <w:qFormat/>
    <w:rsid w:val="00AD0076"/>
    <w:rPr>
      <w:i/>
      <w:iCs/>
      <w:color w:val="2F5496" w:themeColor="accent1" w:themeShade="BF"/>
    </w:rPr>
  </w:style>
  <w:style w:type="paragraph" w:styleId="IntenseQuote">
    <w:name w:val="Intense Quote"/>
    <w:basedOn w:val="Normal"/>
    <w:next w:val="Normal"/>
    <w:link w:val="IntenseQuoteChar"/>
    <w:uiPriority w:val="30"/>
    <w:qFormat/>
    <w:rsid w:val="00AD00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076"/>
    <w:rPr>
      <w:i/>
      <w:iCs/>
      <w:color w:val="2F5496" w:themeColor="accent1" w:themeShade="BF"/>
    </w:rPr>
  </w:style>
  <w:style w:type="character" w:styleId="IntenseReference">
    <w:name w:val="Intense Reference"/>
    <w:basedOn w:val="DefaultParagraphFont"/>
    <w:uiPriority w:val="32"/>
    <w:qFormat/>
    <w:rsid w:val="00AD0076"/>
    <w:rPr>
      <w:b/>
      <w:bCs/>
      <w:smallCaps/>
      <w:color w:val="2F5496" w:themeColor="accent1" w:themeShade="BF"/>
      <w:spacing w:val="5"/>
    </w:rPr>
  </w:style>
  <w:style w:type="paragraph" w:styleId="NormalWeb">
    <w:name w:val="Normal (Web)"/>
    <w:basedOn w:val="Normal"/>
    <w:uiPriority w:val="99"/>
    <w:semiHidden/>
    <w:unhideWhenUsed/>
    <w:rsid w:val="005117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25</Pages>
  <Words>2707</Words>
  <Characters>15434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devyansi chapadia</dc:creator>
  <cp:keywords/>
  <dc:description/>
  <cp:lastModifiedBy>devyansi chapadia</cp:lastModifiedBy>
  <cp:revision>108</cp:revision>
  <dcterms:created xsi:type="dcterms:W3CDTF">2026-06-21T19:37:00Z</dcterms:created>
  <dcterms:modified xsi:type="dcterms:W3CDTF">2026-06-27T08:36:00Z</dcterms:modified>
</cp:coreProperties>
</file>