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These people were charged with interfering in the 2020 election. Some are still in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today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9:20 PM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BRUMBACK,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 As Donald Trump seeks a return to the White House, criminal charges are piling up for the people who tried to help him stay there in 2020 by promoting false theories of voter fraud.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least five states that were won in 2020 by President Joe Biden have investigated efforts to install slates of electors who would cast Electoral College votes for Trump despite his loss. Those slates were to be used by Trump allies in the House and Senate to justify delaying or blocking the certification of the election during the joint session of Congress on Jan. 6, 2021, which was disrupted by </w:t>
      </w:r>
      <w:hyperlink r:id="rId9" w:history="1">
        <w:r>
          <w:rPr>
            <w:rFonts w:ascii="arial" w:eastAsia="arial" w:hAnsi="arial" w:cs="arial"/>
            <w:b w:val="0"/>
            <w:i/>
            <w:strike w:val="0"/>
            <w:noProof w:val="0"/>
            <w:color w:val="0077CC"/>
            <w:position w:val="0"/>
            <w:sz w:val="20"/>
            <w:u w:val="single"/>
            <w:shd w:val="clear" w:color="auto" w:fill="FFFFFF"/>
            <w:vertAlign w:val="baseline"/>
          </w:rPr>
          <w:t>pro-Trump rioters storming the Capitol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those charged or accused of involvement in election interference across the states are still involved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 including the lawyer overseeing “election integrity” for the Republican National Committee. And Trump, who faces federal charges in Washington and state charges in Georgia for his efforts to overturn Biden's win, frequently still claims the 2020 election was stolen, a falsehood echoed by many of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look at the sprawling web of allegations, criminal charges and references to people in Trump’s orbit as unindicted co-conspirators.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DONALD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faces </w:t>
      </w:r>
      <w:hyperlink r:id="rId10" w:history="1">
        <w:r>
          <w:rPr>
            <w:rFonts w:ascii="arial" w:eastAsia="arial" w:hAnsi="arial" w:cs="arial"/>
            <w:b w:val="0"/>
            <w:i/>
            <w:strike w:val="0"/>
            <w:noProof w:val="0"/>
            <w:color w:val="0077CC"/>
            <w:position w:val="0"/>
            <w:sz w:val="20"/>
            <w:u w:val="single"/>
            <w:shd w:val="clear" w:color="auto" w:fill="FFFFFF"/>
            <w:vertAlign w:val="baseline"/>
          </w:rPr>
          <w:t>state charges in Georgia and federal charges in Washington</w:t>
        </w:r>
      </w:hyperlink>
      <w:r>
        <w:rPr>
          <w:rFonts w:ascii="arial" w:eastAsia="arial" w:hAnsi="arial" w:cs="arial"/>
          <w:b w:val="0"/>
          <w:i w:val="0"/>
          <w:strike w:val="0"/>
          <w:noProof w:val="0"/>
          <w:color w:val="000000"/>
          <w:position w:val="0"/>
          <w:sz w:val="20"/>
          <w:u w:val="none"/>
          <w:vertAlign w:val="baseline"/>
        </w:rPr>
        <w:t xml:space="preserve"> over efforts to overturn his 2020 election loss and has been identified as an unindicted co-conspirator by investigators in Arizona and Michigan.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Georgia charges came in a r </w:t>
      </w:r>
      <w:hyperlink r:id="rId11" w:history="1">
        <w:r>
          <w:rPr>
            <w:rFonts w:ascii="arial" w:eastAsia="arial" w:hAnsi="arial" w:cs="arial"/>
            <w:b w:val="0"/>
            <w:i/>
            <w:strike w:val="0"/>
            <w:noProof w:val="0"/>
            <w:color w:val="0077CC"/>
            <w:position w:val="0"/>
            <w:sz w:val="20"/>
            <w:u w:val="single"/>
            <w:shd w:val="clear" w:color="auto" w:fill="FFFFFF"/>
            <w:vertAlign w:val="baseline"/>
          </w:rPr>
          <w:t>acketeering indictment</w:t>
        </w:r>
      </w:hyperlink>
      <w:r>
        <w:rPr>
          <w:rFonts w:ascii="arial" w:eastAsia="arial" w:hAnsi="arial" w:cs="arial"/>
          <w:b w:val="0"/>
          <w:i w:val="0"/>
          <w:strike w:val="0"/>
          <w:noProof w:val="0"/>
          <w:color w:val="000000"/>
          <w:position w:val="0"/>
          <w:sz w:val="20"/>
          <w:u w:val="none"/>
          <w:vertAlign w:val="baseline"/>
        </w:rPr>
        <w:t xml:space="preserve"> in Fulton County in August that accused  of participating in a wide-ranging scheme — that included the Republican elector effort — to illegally try to overturn his narrow loss in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the only one charged in the </w:t>
      </w:r>
      <w:hyperlink r:id="rId12" w:history="1">
        <w:r>
          <w:rPr>
            <w:rFonts w:ascii="arial" w:eastAsia="arial" w:hAnsi="arial" w:cs="arial"/>
            <w:b w:val="0"/>
            <w:i/>
            <w:strike w:val="0"/>
            <w:noProof w:val="0"/>
            <w:color w:val="0077CC"/>
            <w:position w:val="0"/>
            <w:sz w:val="20"/>
            <w:u w:val="single"/>
            <w:shd w:val="clear" w:color="auto" w:fill="FFFFFF"/>
            <w:vertAlign w:val="baseline"/>
          </w:rPr>
          <w:t>federal indictment in Washington</w:t>
        </w:r>
      </w:hyperlink>
      <w:r>
        <w:rPr>
          <w:rFonts w:ascii="arial" w:eastAsia="arial" w:hAnsi="arial" w:cs="arial"/>
          <w:b w:val="0"/>
          <w:i w:val="0"/>
          <w:strike w:val="0"/>
          <w:noProof w:val="0"/>
          <w:color w:val="000000"/>
          <w:position w:val="0"/>
          <w:sz w:val="20"/>
          <w:u w:val="none"/>
          <w:vertAlign w:val="baseline"/>
        </w:rPr>
        <w:t>, but several close associates are recognizable as unindicted co-conspirators.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denied wrongdoing and the </w:t>
      </w:r>
      <w:hyperlink r:id="rId13" w:history="1">
        <w:r>
          <w:rPr>
            <w:rFonts w:ascii="arial" w:eastAsia="arial" w:hAnsi="arial" w:cs="arial"/>
            <w:b w:val="0"/>
            <w:i/>
            <w:strike w:val="0"/>
            <w:noProof w:val="0"/>
            <w:color w:val="0077CC"/>
            <w:position w:val="0"/>
            <w:sz w:val="20"/>
            <w:u w:val="single"/>
            <w:shd w:val="clear" w:color="auto" w:fill="FFFFFF"/>
            <w:vertAlign w:val="baseline"/>
          </w:rPr>
          <w:t>U.S. Supreme Court is weighing</w:t>
        </w:r>
      </w:hyperlink>
      <w:r>
        <w:rPr>
          <w:rFonts w:ascii="arial" w:eastAsia="arial" w:hAnsi="arial" w:cs="arial"/>
          <w:b w:val="0"/>
          <w:i w:val="0"/>
          <w:strike w:val="0"/>
          <w:noProof w:val="0"/>
          <w:color w:val="000000"/>
          <w:position w:val="0"/>
          <w:sz w:val="20"/>
          <w:u w:val="none"/>
          <w:vertAlign w:val="baseline"/>
        </w:rPr>
        <w:t xml:space="preserve"> his arguments that he should be immune from prosecution. He has clinched his third straight Republican nomination for president.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RUDY GIULIANI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Racketeering and conspiracy are among the charges the </w:t>
      </w:r>
      <w:hyperlink r:id="rId14" w:history="1">
        <w:r>
          <w:rPr>
            <w:rFonts w:ascii="arial" w:eastAsia="arial" w:hAnsi="arial" w:cs="arial"/>
            <w:b w:val="0"/>
            <w:i/>
            <w:strike w:val="0"/>
            <w:noProof w:val="0"/>
            <w:color w:val="0077CC"/>
            <w:position w:val="0"/>
            <w:sz w:val="20"/>
            <w:u w:val="single"/>
            <w:shd w:val="clear" w:color="auto" w:fill="FFFFFF"/>
            <w:vertAlign w:val="baseline"/>
          </w:rPr>
          <w:t>former New York mayor</w:t>
        </w:r>
      </w:hyperlink>
      <w:r>
        <w:rPr>
          <w:rFonts w:ascii="arial" w:eastAsia="arial" w:hAnsi="arial" w:cs="arial"/>
          <w:b w:val="0"/>
          <w:i w:val="0"/>
          <w:strike w:val="0"/>
          <w:noProof w:val="0"/>
          <w:color w:val="000000"/>
          <w:position w:val="0"/>
          <w:sz w:val="20"/>
          <w:u w:val="none"/>
          <w:vertAlign w:val="baseline"/>
        </w:rPr>
        <w:t xml:space="preserve"> and Trump-aligned attorney faces in Georgia. In Arizona, the charges against him have not yet been made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Michigan, a state investigator has testified that Giuliani is among several high-profile unindicted co-conspirators in a case against Republicans who signed elector certificates falsely saying Trump had won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also an unindicted co-conspirator in the federal indictment in Washington, which cites comments he made at the “Stop the Steal” rally prior to the Capitol 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spokesman, Ted Goodman, said in a statement Thursday that the “continued weaponization of our justice system should concern every American as it does permanent, irrevocable harm to the country.”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CHRISTINA BOBB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Bobb is a lawyer and conservative media personality </w:t>
      </w:r>
      <w:hyperlink r:id="rId15" w:history="1">
        <w:r>
          <w:rPr>
            <w:rFonts w:ascii="arial" w:eastAsia="arial" w:hAnsi="arial" w:cs="arial"/>
            <w:b w:val="0"/>
            <w:i/>
            <w:strike w:val="0"/>
            <w:noProof w:val="0"/>
            <w:color w:val="0077CC"/>
            <w:position w:val="0"/>
            <w:sz w:val="20"/>
            <w:u w:val="single"/>
            <w:shd w:val="clear" w:color="auto" w:fill="FFFFFF"/>
            <w:vertAlign w:val="baseline"/>
          </w:rPr>
          <w:t>charged in Arizona</w:t>
        </w:r>
      </w:hyperlink>
      <w:r>
        <w:rPr>
          <w:rFonts w:ascii="arial" w:eastAsia="arial" w:hAnsi="arial" w:cs="arial"/>
          <w:b w:val="0"/>
          <w:i w:val="0"/>
          <w:strike w:val="0"/>
          <w:noProof w:val="0"/>
          <w:color w:val="000000"/>
          <w:position w:val="0"/>
          <w:sz w:val="20"/>
          <w:u w:val="none"/>
          <w:vertAlign w:val="baseline"/>
        </w:rPr>
        <w:t xml:space="preserve"> with conspiracy, fraud and forgery. She worked closely with Giuliani as he tried to persuade Arizona lawmakers to block the certification of the election results. She later raised money for a discredited audit of the election results in Maricopa County and covered the spectacle for One America News Network.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lawyer for Trump, Bobb signed a letter stating that a </w:t>
      </w:r>
      <w:hyperlink r:id="rId16" w:history="1">
        <w:r>
          <w:rPr>
            <w:rFonts w:ascii="arial" w:eastAsia="arial" w:hAnsi="arial" w:cs="arial"/>
            <w:b w:val="0"/>
            <w:i/>
            <w:strike w:val="0"/>
            <w:noProof w:val="0"/>
            <w:color w:val="0077CC"/>
            <w:position w:val="0"/>
            <w:sz w:val="20"/>
            <w:u w:val="single"/>
            <w:shd w:val="clear" w:color="auto" w:fill="FFFFFF"/>
            <w:vertAlign w:val="baseline"/>
          </w:rPr>
          <w:t>“diligent search”</w:t>
        </w:r>
      </w:hyperlink>
      <w:r>
        <w:rPr>
          <w:rFonts w:ascii="arial" w:eastAsia="arial" w:hAnsi="arial" w:cs="arial"/>
          <w:b w:val="0"/>
          <w:i w:val="0"/>
          <w:strike w:val="0"/>
          <w:noProof w:val="0"/>
          <w:color w:val="000000"/>
          <w:position w:val="0"/>
          <w:sz w:val="20"/>
          <w:u w:val="none"/>
          <w:vertAlign w:val="baseline"/>
        </w:rPr>
        <w:t xml:space="preserve"> for classified records had been conducted and that all such documents had been given back to the government before an FBI search revealed dozens of protected documents at his Mar-a-Lago residence.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was </w:t>
      </w:r>
      <w:hyperlink r:id="rId17" w:history="1">
        <w:r>
          <w:rPr>
            <w:rFonts w:ascii="arial" w:eastAsia="arial" w:hAnsi="arial" w:cs="arial"/>
            <w:b w:val="0"/>
            <w:i/>
            <w:strike w:val="0"/>
            <w:noProof w:val="0"/>
            <w:color w:val="0077CC"/>
            <w:position w:val="0"/>
            <w:sz w:val="20"/>
            <w:u w:val="single"/>
            <w:shd w:val="clear" w:color="auto" w:fill="FFFFFF"/>
            <w:vertAlign w:val="baseline"/>
          </w:rPr>
          <w:t>recently tapped</w:t>
        </w:r>
      </w:hyperlink>
      <w:r>
        <w:rPr>
          <w:rFonts w:ascii="arial" w:eastAsia="arial" w:hAnsi="arial" w:cs="arial"/>
          <w:b w:val="0"/>
          <w:i w:val="0"/>
          <w:strike w:val="0"/>
          <w:noProof w:val="0"/>
          <w:color w:val="000000"/>
          <w:position w:val="0"/>
          <w:sz w:val="20"/>
          <w:u w:val="none"/>
          <w:vertAlign w:val="baseline"/>
        </w:rPr>
        <w:t xml:space="preserve"> to oversee “election integrity” efforts at the Republican National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Bobb's role with the RNC, Trump campaign spokesman Steven Cheung accused Democrats of “weaponization of the legal system.”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BORIS EPSHTEYN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longtime Trump aide, Epshteyn was charged with conspiracy, fraud and forgery in Arizona, where a grand jury accused him of assisting with the fake electors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a lawyer who has been by Trump's side for some of the former president's own court appearances, including Thursday and Friday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Epshteyn was a principal surrogate in the 2016 presidential campaign, making frequent television appearances. He briefly served as a senior White House adviser before becoming an analyst for Sinclair Broadcast Group.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MARK MEADOWS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White House chief is charged in the sweeping Georgia racketeering indictment, but not in connection with the Republican elector meeting. Among other things, he participated in a </w:t>
      </w:r>
      <w:hyperlink r:id="rId18" w:history="1">
        <w:r>
          <w:rPr>
            <w:rFonts w:ascii="arial" w:eastAsia="arial" w:hAnsi="arial" w:cs="arial"/>
            <w:b w:val="0"/>
            <w:i/>
            <w:strike w:val="0"/>
            <w:noProof w:val="0"/>
            <w:color w:val="0077CC"/>
            <w:position w:val="0"/>
            <w:sz w:val="20"/>
            <w:u w:val="single"/>
            <w:shd w:val="clear" w:color="auto" w:fill="FFFFFF"/>
            <w:vertAlign w:val="baseline"/>
          </w:rPr>
          <w:t>January 2021 phone call</w:t>
        </w:r>
      </w:hyperlink>
      <w:r>
        <w:rPr>
          <w:rFonts w:ascii="arial" w:eastAsia="arial" w:hAnsi="arial" w:cs="arial"/>
          <w:b w:val="0"/>
          <w:i w:val="0"/>
          <w:strike w:val="0"/>
          <w:noProof w:val="0"/>
          <w:color w:val="000000"/>
          <w:position w:val="0"/>
          <w:sz w:val="20"/>
          <w:u w:val="none"/>
          <w:vertAlign w:val="baseline"/>
        </w:rPr>
        <w:t xml:space="preserve"> between Trump and Georgia Secretary of State Brad Raffensperger during which the then-president urged the elections official to help “find” the votes needed to overturn his narrow loss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Meadows' charges in Arizona are not publicly known. He was also identified by the Michigan state investigator as an unindicted co-conspirator.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attorney, George Terwilliger, referred to Wednesday's indictment in Arizona as a “blatantly political and politicized accusation and will be contested and defeated.”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Meadows now works for the Conservative Policy Institute, a Washington think tank that describes his role as leading “strategic initiatives on Capitol Hill, with other partner organizations, and with grassroots activists across the country.”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JOHN EASTMAN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dean of Chapman University’s law school in Southern California, Eastman wrote a memo arguing that Trump could remain in power if then-Vice President Mike Pence overturned the results of the electoral certification during a joint session of Congress using the slates of Republican electors from the battleground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charges against him in Georgia include racketeering and conspiracy, while he's charged in Arizona with conspiracy, fraud and forgery. He's also named as an unindicted co-conspirator in the federal indictment, which quotes his remarks at the Jan. 6, 2021, “Stop the Steal” rally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pleaded not guilty to the charges in Georgia and his lawyer Charles Burnham said he's innocent of the charges in Arizona.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JENNA ELLIS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Ellis was charged in the Georgia indictment after she appeared with Giuliani at a December 2020 hearing hosted by state Republican lawmakers at the Georgia Capitol during which false allegations of election fraud were made. She </w:t>
      </w:r>
      <w:hyperlink r:id="rId19" w:history="1">
        <w:r>
          <w:rPr>
            <w:rFonts w:ascii="arial" w:eastAsia="arial" w:hAnsi="arial" w:cs="arial"/>
            <w:b w:val="0"/>
            <w:i/>
            <w:strike w:val="0"/>
            <w:noProof w:val="0"/>
            <w:color w:val="0077CC"/>
            <w:position w:val="0"/>
            <w:sz w:val="20"/>
            <w:u w:val="single"/>
            <w:shd w:val="clear" w:color="auto" w:fill="FFFFFF"/>
            <w:vertAlign w:val="baseline"/>
          </w:rPr>
          <w:t>pleaded guilty in October</w:t>
        </w:r>
      </w:hyperlink>
      <w:r>
        <w:rPr>
          <w:rFonts w:ascii="arial" w:eastAsia="arial" w:hAnsi="arial" w:cs="arial"/>
          <w:b w:val="0"/>
          <w:i w:val="0"/>
          <w:strike w:val="0"/>
          <w:noProof w:val="0"/>
          <w:color w:val="000000"/>
          <w:position w:val="0"/>
          <w:sz w:val="20"/>
          <w:u w:val="none"/>
          <w:vertAlign w:val="baseline"/>
        </w:rPr>
        <w:t xml:space="preserve"> to one felony count of aiding and abetting false statements and writings after reaching a deal with prosecutors. She wasn't charged in connection with the Republican electors efforts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immediately clear whether she had a lawyer in Arizona who could comment on the conspiracy, fraud and forgery charges she faces there.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MICHAEL ROMAN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Trump campaign staffer and onetime White House aide, Roman was charged with several conspiracy counts related to the Republican elector meeting and the filing of the elector certificate in Georgia. He was also charged in Arizona with conspiracy, fraud and forgery.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 has pleaded not guilty to the charges in Georgia. It wasn't immediately clear whether he had a lawyer in Arizona yet.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KENNETH CHESEBRO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Chesebro, a lawyer, worked with Republicans in multiple swing states to coordinate and execute the Trump elector plan. He was charged with racketeering and several conspiracy counts in relation to that work in Georgia and in October reached a </w:t>
      </w:r>
      <w:hyperlink r:id="rId20" w:history="1">
        <w:r>
          <w:rPr>
            <w:rFonts w:ascii="arial" w:eastAsia="arial" w:hAnsi="arial" w:cs="arial"/>
            <w:b w:val="0"/>
            <w:i/>
            <w:strike w:val="0"/>
            <w:noProof w:val="0"/>
            <w:color w:val="0077CC"/>
            <w:position w:val="0"/>
            <w:sz w:val="20"/>
            <w:u w:val="single"/>
            <w:shd w:val="clear" w:color="auto" w:fill="FFFFFF"/>
            <w:vertAlign w:val="baseline"/>
          </w:rPr>
          <w:t>deal with prosecutors to plead guilty</w:t>
        </w:r>
      </w:hyperlink>
      <w:r>
        <w:rPr>
          <w:rFonts w:ascii="arial" w:eastAsia="arial" w:hAnsi="arial" w:cs="arial"/>
          <w:b w:val="0"/>
          <w:i w:val="0"/>
          <w:strike w:val="0"/>
          <w:noProof w:val="0"/>
          <w:color w:val="000000"/>
          <w:position w:val="0"/>
          <w:sz w:val="20"/>
          <w:u w:val="none"/>
          <w:vertAlign w:val="baseline"/>
        </w:rPr>
        <w:t xml:space="preserve"> to one felony charge of conspiracy to commit filing false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Chesebro is an unindicted co-conspirator in Trump's federal election indictment, which says he "assisted in devising and attempting to implement a plan to submit fraudulent slates of presidential electors to obstruct the certification proceeding.”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also named in the Wisconsin civil lawsuit, and when he </w:t>
      </w:r>
      <w:hyperlink r:id="rId21" w:history="1">
        <w:r>
          <w:rPr>
            <w:rFonts w:ascii="arial" w:eastAsia="arial" w:hAnsi="arial" w:cs="arial"/>
            <w:b w:val="0"/>
            <w:i/>
            <w:strike w:val="0"/>
            <w:noProof w:val="0"/>
            <w:color w:val="0077CC"/>
            <w:position w:val="0"/>
            <w:sz w:val="20"/>
            <w:u w:val="single"/>
            <w:shd w:val="clear" w:color="auto" w:fill="FFFFFF"/>
            <w:vertAlign w:val="baseline"/>
          </w:rPr>
          <w:t>turned over documents to settle that suit</w:t>
        </w:r>
      </w:hyperlink>
      <w:r>
        <w:rPr>
          <w:rFonts w:ascii="arial" w:eastAsia="arial" w:hAnsi="arial" w:cs="arial"/>
          <w:b w:val="0"/>
          <w:i w:val="0"/>
          <w:strike w:val="0"/>
          <w:noProof w:val="0"/>
          <w:color w:val="000000"/>
          <w:position w:val="0"/>
          <w:sz w:val="20"/>
          <w:u w:val="none"/>
          <w:vertAlign w:val="baseline"/>
        </w:rPr>
        <w:t xml:space="preserve"> he didn't admit liability but promised never to participate in similar efforts.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SIDNEY POWELL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lawyer and </w:t>
      </w:r>
      <w:hyperlink r:id="rId22" w:history="1">
        <w:r>
          <w:rPr>
            <w:rFonts w:ascii="arial" w:eastAsia="arial" w:hAnsi="arial" w:cs="arial"/>
            <w:b w:val="0"/>
            <w:i/>
            <w:strike w:val="0"/>
            <w:noProof w:val="0"/>
            <w:color w:val="0077CC"/>
            <w:position w:val="0"/>
            <w:sz w:val="20"/>
            <w:u w:val="single"/>
            <w:shd w:val="clear" w:color="auto" w:fill="FFFFFF"/>
            <w:vertAlign w:val="baseline"/>
          </w:rPr>
          <w:t>unflinching Trump ally</w:t>
        </w:r>
      </w:hyperlink>
      <w:r>
        <w:rPr>
          <w:rFonts w:ascii="arial" w:eastAsia="arial" w:hAnsi="arial" w:cs="arial"/>
          <w:b w:val="0"/>
          <w:i w:val="0"/>
          <w:strike w:val="0"/>
          <w:noProof w:val="0"/>
          <w:color w:val="000000"/>
          <w:position w:val="0"/>
          <w:sz w:val="20"/>
          <w:u w:val="none"/>
          <w:vertAlign w:val="baseline"/>
        </w:rPr>
        <w:t xml:space="preserve">, Powell was charged with racketeering and conspiracy charges in Georgia but was not implicated in the elector scheme. The Fulton County indictment accused her of participating in an unauthorized breach of elections equipment in a rural Georgia county elections office. She </w:t>
      </w:r>
      <w:hyperlink r:id="rId23" w:history="1">
        <w:r>
          <w:rPr>
            <w:rFonts w:ascii="arial" w:eastAsia="arial" w:hAnsi="arial" w:cs="arial"/>
            <w:b w:val="0"/>
            <w:i/>
            <w:strike w:val="0"/>
            <w:noProof w:val="0"/>
            <w:color w:val="0077CC"/>
            <w:position w:val="0"/>
            <w:sz w:val="20"/>
            <w:u w:val="single"/>
            <w:shd w:val="clear" w:color="auto" w:fill="FFFFFF"/>
            <w:vertAlign w:val="baseline"/>
          </w:rPr>
          <w:t>pleaded guilty in October to six misdemeanors</w:t>
        </w:r>
      </w:hyperlink>
      <w:r>
        <w:rPr>
          <w:rFonts w:ascii="arial" w:eastAsia="arial" w:hAnsi="arial" w:cs="arial"/>
          <w:b w:val="0"/>
          <w:i w:val="0"/>
          <w:strike w:val="0"/>
          <w:noProof w:val="0"/>
          <w:color w:val="000000"/>
          <w:position w:val="0"/>
          <w:sz w:val="20"/>
          <w:u w:val="none"/>
          <w:vertAlign w:val="baseline"/>
        </w:rPr>
        <w:t xml:space="preserve"> accusing her of conspiring to intentionally interfere with the performance of election duties after reaching a deal with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She's an unindicted co-conspirator in the federal election interference case, where prosecutors say she filed a lawsuit in Georgia that amplified false or unsupported claims of election fraud.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JEFFREY CLARK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 was a U.S. Justice Department official who championed Trump’s false claims of election fraud. He was charged in Georgia with racketeering and criminal attempt to commit false statements and writings after he presented colleagues with a draft letter pushing Georgia officials to convene a special legislative session on the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pleaded not guilty to the charges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also one of the unindicted co-conspirators in the federal election indictment against Trump.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REPUBLICAN TRUMP ELECTORS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Arizona, criminal charges have been filed against Republicans who presented themselves as electors in Michigan, Georgia and Nevada. Wisconsin Republicans who signed elector certificates reached a settlement in a civil lawsuit, admitting their actions were part of an effort to overturn Biden’s victory. No charges have been filed in Pennsylvania or New Mexico, with the attorney general in the latter saying there’s no avenue for prosecution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Jonathan J. Cooper in Phoenix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These people were charged with interfering in the 2020 election. Some are still in politics today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projects.apnews.com/features/2023/trump-investigations-civil-criminal-tracker/index.html" TargetMode="External" /><Relationship Id="rId11" Type="http://schemas.openxmlformats.org/officeDocument/2006/relationships/hyperlink" Target="https://apnews.com/article/trump-georgia-election-investigation-grand-jury-willis-d39562cedfc60d64948708de1b011ed3" TargetMode="External" /><Relationship Id="rId12" Type="http://schemas.openxmlformats.org/officeDocument/2006/relationships/hyperlink" Target="https://apnews.com/article/donald-trump-indictment-takeways-2020-election-4b5fea593f3684241a64650798aa598e" TargetMode="External" /><Relationship Id="rId13" Type="http://schemas.openxmlformats.org/officeDocument/2006/relationships/hyperlink" Target="https://apnews.com/article/supreme-court-trump-capitol-riot-prosecution-immunity-72c885c07c77970d4380206f87b2d8ca" TargetMode="External" /><Relationship Id="rId14" Type="http://schemas.openxmlformats.org/officeDocument/2006/relationships/hyperlink" Target="https://apnews.com/hub/rudolph-giuliani" TargetMode="External" /><Relationship Id="rId15" Type="http://schemas.openxmlformats.org/officeDocument/2006/relationships/hyperlink" Target="https://apnews.com/article/arizona-fake-electors-charges-2020-election-indictment-747677165e1f1d34ac47e8a6fec2bace" TargetMode="External" /><Relationship Id="rId16" Type="http://schemas.openxmlformats.org/officeDocument/2006/relationships/hyperlink" Target="https://storage.courtlistener.com/recap/gov.uscourts.flsd.618763/gov.uscourts.flsd.618763.48.0_1.pdf" TargetMode="External" /><Relationship Id="rId17" Type="http://schemas.openxmlformats.org/officeDocument/2006/relationships/hyperlink" Target="https://apnews.com/article/rnc-trump-lawsuits-2024-election-voter-rolls-c7d8943dcac776103d948532f62f2a5c" TargetMode="External" /><Relationship Id="rId18" Type="http://schemas.openxmlformats.org/officeDocument/2006/relationships/hyperlink" Target="https://apnews.com/article/election-2020-joe-biden-donald-trump-georgia-elections-a7b4aa4d8ce3bf52301ddbe620c6bff6" TargetMode="External" /><Relationship Id="rId19" Type="http://schemas.openxmlformats.org/officeDocument/2006/relationships/hyperlink" Target="https://apnews.com/article/jenna-ellis-plea-deal-georgia-election-case-c4dbacd3e4bbb5415ebd3d42d8fa3128" TargetMode="External" /><Relationship Id="rId2" Type="http://schemas.openxmlformats.org/officeDocument/2006/relationships/webSettings" Target="webSettings.xml" /><Relationship Id="rId20" Type="http://schemas.openxmlformats.org/officeDocument/2006/relationships/hyperlink" Target="https://apnews.com/article/chesebro-jury-selection-georgia-election-indictment-2e558eefdffd9c1eaa7ec8c31bf76044" TargetMode="External" /><Relationship Id="rId21" Type="http://schemas.openxmlformats.org/officeDocument/2006/relationships/hyperlink" Target="https://apnews.com/article/electors-trump-settlement-ballot-2020-wisconsin-d1eef206c5130da52dc07b1af51cb62f" TargetMode="External" /><Relationship Id="rId22" Type="http://schemas.openxmlformats.org/officeDocument/2006/relationships/hyperlink" Target="https://apnews.com/article/election-2020-joe-biden-donald-trump-georgia-lawsuits-0ed38af7f94b596308475aa8b28c871c" TargetMode="External" /><Relationship Id="rId23" Type="http://schemas.openxmlformats.org/officeDocument/2006/relationships/hyperlink" Target="https://apnews.com/article/sidney-powell-plea-deal-georgia-election-indictment-ec7dc601ad78d756643aa2544028e9f5"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R8Y1-DYMD-62XP-00000-00&amp;context=1516831" TargetMode="External" /><Relationship Id="rId9" Type="http://schemas.openxmlformats.org/officeDocument/2006/relationships/hyperlink" Target="https://apnews.com/hub/capitol-sie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people were charged with interfering in the 2020 election. Some are still in politics today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WK-R8Y1-DYMD-62XP-00000-00">
    <vt:lpwstr>Doc::/shared/document|contextualFeaturePermID::1516831</vt:lpwstr>
  </property>
  <property fmtid="{D5CDD505-2E9C-101B-9397-08002B2CF9AE}" pid="5" name="UserPermID">
    <vt:lpwstr>urn:user:PA186186280</vt:lpwstr>
  </property>
</Properties>
</file>