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step back in time': America's Catholic Church sees an immense shift toward the old ways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7:28 PM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SULLIVAN,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MADISON, Wis.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Wis. — It was the music that changed first. Or maybe that’s just when many people at the pale brick Catholic church in the quiet Wisconsin neighborhood finally began to realize what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choir director, a fixture at St. Maria Goretti for nearly 40 years, was suddenly gone. Contemporary hymns were replaced by music rooted in medieval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was changing. Sermons were focusing more on sin and confession. Priests were rarely seen without cassocks. Altar girls, for a time, were banned.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parish elementary school, students began hearing about abortion and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like a step back in time,” said one former parishioner, still so dazed by the tumultuous changes that began in 2021 with a new pastor that he only spoke on condition of anonymity.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St. Maria Goretti.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U.S., the Catholic Church is undergoing an immense shift. Generations of Catholics who embraced the </w:t>
      </w:r>
      <w:hyperlink r:id="rId9" w:history="1">
        <w:r>
          <w:rPr>
            <w:rFonts w:ascii="arial" w:eastAsia="arial" w:hAnsi="arial" w:cs="arial"/>
            <w:b w:val="0"/>
            <w:i/>
            <w:strike w:val="0"/>
            <w:noProof w:val="0"/>
            <w:color w:val="0077CC"/>
            <w:position w:val="0"/>
            <w:sz w:val="20"/>
            <w:u w:val="single"/>
            <w:shd w:val="clear" w:color="auto" w:fill="FFFFFF"/>
            <w:vertAlign w:val="baseline"/>
          </w:rPr>
          <w:t>modernizing tide sparked in the 1960s by Vatican II</w:t>
        </w:r>
      </w:hyperlink>
      <w:r>
        <w:rPr>
          <w:rFonts w:ascii="arial" w:eastAsia="arial" w:hAnsi="arial" w:cs="arial"/>
          <w:b w:val="0"/>
          <w:i w:val="0"/>
          <w:strike w:val="0"/>
          <w:noProof w:val="0"/>
          <w:color w:val="000000"/>
          <w:position w:val="0"/>
          <w:sz w:val="20"/>
          <w:u w:val="none"/>
          <w:vertAlign w:val="baseline"/>
        </w:rPr>
        <w:t xml:space="preserve"> are increasingly giving way to religious conservatives who believe the church has been twisted by change, with the promise of salvation replaced by casual indifference to doctrine.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molded by plummeting church attendance, increasingly traditional priests and growing numbers of young Catholics searching for more orthodoxy, has reshaped parishes across the country, leaving them </w:t>
      </w:r>
      <w:hyperlink r:id="rId10" w:history="1">
        <w:r>
          <w:rPr>
            <w:rFonts w:ascii="arial" w:eastAsia="arial" w:hAnsi="arial" w:cs="arial"/>
            <w:b w:val="0"/>
            <w:i/>
            <w:strike w:val="0"/>
            <w:noProof w:val="0"/>
            <w:color w:val="0077CC"/>
            <w:position w:val="0"/>
            <w:sz w:val="20"/>
            <w:u w:val="single"/>
            <w:shd w:val="clear" w:color="auto" w:fill="FFFFFF"/>
            <w:vertAlign w:val="baseline"/>
          </w:rPr>
          <w:t>sometimes at odds</w:t>
        </w:r>
      </w:hyperlink>
      <w:r>
        <w:rPr>
          <w:rFonts w:ascii="arial" w:eastAsia="arial" w:hAnsi="arial" w:cs="arial"/>
          <w:b w:val="0"/>
          <w:i w:val="0"/>
          <w:strike w:val="0"/>
          <w:noProof w:val="0"/>
          <w:color w:val="000000"/>
          <w:position w:val="0"/>
          <w:sz w:val="20"/>
          <w:u w:val="none"/>
          <w:vertAlign w:val="baseline"/>
        </w:rPr>
        <w:t xml:space="preserve"> with Pope Francis and much of the Catholic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are not happening everywhere. There are still plenty of liberal parishes, plenty that see themselves as middle-of-the-road. Despite their growing influence, conservative Catholics remain a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changes they have brought are impossible to 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progressive priests who dominated the U.S. church in the years after Vatican II are now in their 70s and 80s. Many are retired. Some are dead. Younger priests, surveys show, are far more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St. Maria Goretti, once steeped in the ethos of Vatican II, many parishioners saw the changes as a requiem.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my daughter to be Catholic,” said Christine Hammond, whose family left the parish when the new outlook spilled into the church’s school and her daughter’s classroom. “Not if this is the Roman Catholic Church that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not a simple story. Because there are many who welcome this new, old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often stand out in the pews, with the men in ties and the women sometimes with the lace head coverings that all but disappeared from American churches more than 50 years ago. Large families signal adherence to the church’s contraception ban, which most Americans have casually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yearn for Masses that echo with medieval traditions – more Latin, more incense, more Gregorian 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this ethereal experience that is different from everything else in our lives,” said Ben Rouleau, who until recently led St. Maria Goretti’s young adult group, which saw membership skyrocket even as the parish shrank amid the turmoil.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movement emerged from anywhere, it might be a now-demolished Denver football stadium.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500,000 people descended on Denver in 1993 for the Catholic festival World Youth Day.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Pope John Paul II</w:t>
        </w:r>
      </w:hyperlink>
      <w:r>
        <w:rPr>
          <w:rFonts w:ascii="arial" w:eastAsia="arial" w:hAnsi="arial" w:cs="arial"/>
          <w:b w:val="0"/>
          <w:i w:val="0"/>
          <w:strike w:val="0"/>
          <w:noProof w:val="0"/>
          <w:color w:val="000000"/>
          <w:position w:val="0"/>
          <w:sz w:val="20"/>
          <w:u w:val="none"/>
          <w:vertAlign w:val="baseline"/>
        </w:rPr>
        <w:t xml:space="preserve">, who was </w:t>
      </w:r>
      <w:hyperlink r:id="rId12" w:history="1">
        <w:r>
          <w:rPr>
            <w:rFonts w:ascii="arial" w:eastAsia="arial" w:hAnsi="arial" w:cs="arial"/>
            <w:b w:val="0"/>
            <w:i/>
            <w:strike w:val="0"/>
            <w:noProof w:val="0"/>
            <w:color w:val="0077CC"/>
            <w:position w:val="0"/>
            <w:sz w:val="20"/>
            <w:u w:val="single"/>
            <w:shd w:val="clear" w:color="auto" w:fill="FFFFFF"/>
            <w:vertAlign w:val="baseline"/>
          </w:rPr>
          <w:t>beloved</w:t>
        </w:r>
      </w:hyperlink>
      <w:r>
        <w:rPr>
          <w:rFonts w:ascii="arial" w:eastAsia="arial" w:hAnsi="arial" w:cs="arial"/>
          <w:b w:val="0"/>
          <w:i w:val="0"/>
          <w:strike w:val="0"/>
          <w:noProof w:val="0"/>
          <w:color w:val="000000"/>
          <w:position w:val="0"/>
          <w:sz w:val="20"/>
          <w:u w:val="none"/>
          <w:vertAlign w:val="baseline"/>
        </w:rPr>
        <w:t xml:space="preserve"> both for his kindness and his sternness, confronted an American church shaped by decades of progressive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church had grown increasingly liberal since Vatican II. Confession was rarely mentioned, Latin largely abandoned. Catholic social teaching on poverty suffused churches.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some issues, John Paul II agreed with liberal-minded Catholics, speaking against capital punishment and for workers’ rights. He preached relentlessly about forgiveness.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was uncompromising on dogma.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Catholics “are in danger of losing their faith,” he said in Denver, decrying abortion, drug abuse, and what he called “sexual disorders.”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nation, fervent young Catholics listened.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even today, surveys show most American Catholics are far from orthodox. Most support abortion rights. The vast majority use birth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increasingly, those </w:t>
      </w:r>
      <w:hyperlink r:id="rId13" w:history="1">
        <w:r>
          <w:rPr>
            <w:rFonts w:ascii="arial" w:eastAsia="arial" w:hAnsi="arial" w:cs="arial"/>
            <w:b w:val="0"/>
            <w:i/>
            <w:strike w:val="0"/>
            <w:noProof w:val="0"/>
            <w:color w:val="0077CC"/>
            <w:position w:val="0"/>
            <w:sz w:val="20"/>
            <w:u w:val="single"/>
            <w:shd w:val="clear" w:color="auto" w:fill="FFFFFF"/>
            <w:vertAlign w:val="baseline"/>
          </w:rPr>
          <w:t>Catholics</w:t>
        </w:r>
      </w:hyperlink>
      <w:r>
        <w:rPr>
          <w:rFonts w:ascii="arial" w:eastAsia="arial" w:hAnsi="arial" w:cs="arial"/>
          <w:b w:val="0"/>
          <w:i w:val="0"/>
          <w:strike w:val="0"/>
          <w:noProof w:val="0"/>
          <w:color w:val="000000"/>
          <w:position w:val="0"/>
          <w:sz w:val="20"/>
          <w:u w:val="none"/>
          <w:vertAlign w:val="baseline"/>
        </w:rPr>
        <w:t xml:space="preserve"> are not in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1970, more than half of America’s Catholics said they went to Mass at least once a week. By 2022, that had fallen to 17%, according to CARA, a research center affiliated with Georgetown University. Among millennials, it’s just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those who remain in the church have outsized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national level, conservatives increasingly dominate the U.S. Catholic Bishops Conference and the Catholic intellectual world. They include everyone from the philanthropist founder of Domino’s Pizza to six of the nine U.S. Supreme Court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priesthood.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priests driven by liberal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progressive theology, so common in the 1960s and 70s, have all but vanished.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churches from Minnesota to California, liberal parishioners have protested changes introduced by new conservative priests. Each can seem like one more skirmish in the cultural and political battles tearing at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Looming above the American divide is </w:t>
      </w:r>
      <w:hyperlink r:id="rId14" w:history="1">
        <w:r>
          <w:rPr>
            <w:rFonts w:ascii="arial" w:eastAsia="arial" w:hAnsi="arial" w:cs="arial"/>
            <w:b w:val="0"/>
            <w:i/>
            <w:strike w:val="0"/>
            <w:noProof w:val="0"/>
            <w:color w:val="0077CC"/>
            <w:position w:val="0"/>
            <w:sz w:val="20"/>
            <w:u w:val="single"/>
            <w:shd w:val="clear" w:color="auto" w:fill="FFFFFF"/>
            <w:vertAlign w:val="baseline"/>
          </w:rPr>
          <w:t>Pope</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Francis</w:t>
        </w:r>
      </w:hyperlink>
      <w:r>
        <w:rPr>
          <w:rFonts w:ascii="arial" w:eastAsia="arial" w:hAnsi="arial" w:cs="arial"/>
          <w:b w:val="0"/>
          <w:i w:val="0"/>
          <w:strike w:val="0"/>
          <w:noProof w:val="0"/>
          <w:color w:val="000000"/>
          <w:position w:val="0"/>
          <w:sz w:val="20"/>
          <w:u w:val="none"/>
          <w:vertAlign w:val="baseline"/>
        </w:rPr>
        <w:t xml:space="preserve">, who has pushed the global church to be </w:t>
      </w:r>
      <w:hyperlink r:id="rId16" w:history="1">
        <w:r>
          <w:rPr>
            <w:rFonts w:ascii="arial" w:eastAsia="arial" w:hAnsi="arial" w:cs="arial"/>
            <w:b w:val="0"/>
            <w:i/>
            <w:strike w:val="0"/>
            <w:noProof w:val="0"/>
            <w:color w:val="0077CC"/>
            <w:position w:val="0"/>
            <w:sz w:val="20"/>
            <w:u w:val="single"/>
            <w:shd w:val="clear" w:color="auto" w:fill="FFFFFF"/>
            <w:vertAlign w:val="baseline"/>
          </w:rPr>
          <w:t>inclusive</w:t>
        </w:r>
      </w:hyperlink>
      <w:r>
        <w:rPr>
          <w:rFonts w:ascii="arial" w:eastAsia="arial" w:hAnsi="arial" w:cs="arial"/>
          <w:b w:val="0"/>
          <w:i w:val="0"/>
          <w:strike w:val="0"/>
          <w:noProof w:val="0"/>
          <w:color w:val="000000"/>
          <w:position w:val="0"/>
          <w:sz w:val="20"/>
          <w:u w:val="none"/>
          <w:vertAlign w:val="baseline"/>
        </w:rPr>
        <w:t xml:space="preserve">, even as he stands firm on </w:t>
      </w:r>
      <w:hyperlink r:id="rId17" w:history="1">
        <w:r>
          <w:rPr>
            <w:rFonts w:ascii="arial" w:eastAsia="arial" w:hAnsi="arial" w:cs="arial"/>
            <w:b w:val="0"/>
            <w:i/>
            <w:strike w:val="0"/>
            <w:noProof w:val="0"/>
            <w:color w:val="0077CC"/>
            <w:position w:val="0"/>
            <w:sz w:val="20"/>
            <w:u w:val="single"/>
            <w:shd w:val="clear" w:color="auto" w:fill="FFFFFF"/>
            <w:vertAlign w:val="baseline"/>
          </w:rPr>
          <w:t>dogma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orthodox movement has watched him nervously, angered by his more liberal views on issues like </w:t>
      </w:r>
      <w:hyperlink r:id="rId18" w:history="1">
        <w:r>
          <w:rPr>
            <w:rFonts w:ascii="arial" w:eastAsia="arial" w:hAnsi="arial" w:cs="arial"/>
            <w:b w:val="0"/>
            <w:i/>
            <w:strike w:val="0"/>
            <w:noProof w:val="0"/>
            <w:color w:val="0077CC"/>
            <w:position w:val="0"/>
            <w:sz w:val="20"/>
            <w:u w:val="single"/>
            <w:shd w:val="clear" w:color="auto" w:fill="FFFFFF"/>
            <w:vertAlign w:val="baseline"/>
          </w:rPr>
          <w:t>gay relationships</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divorce</w:t>
        </w:r>
      </w:hyperlink>
      <w:r>
        <w:rPr>
          <w:rFonts w:ascii="arial" w:eastAsia="arial" w:hAnsi="arial" w:cs="arial"/>
          <w:b w:val="0"/>
          <w:i w:val="0"/>
          <w:strike w:val="0"/>
          <w:noProof w:val="0"/>
          <w:color w:val="000000"/>
          <w:position w:val="0"/>
          <w:sz w:val="20"/>
          <w:u w:val="none"/>
          <w:vertAlign w:val="baseline"/>
        </w:rPr>
        <w:t>. Some reject him entirely.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pope </w:t>
      </w:r>
      <w:hyperlink r:id="rId20" w:history="1">
        <w:r>
          <w:rPr>
            <w:rFonts w:ascii="arial" w:eastAsia="arial" w:hAnsi="arial" w:cs="arial"/>
            <w:b w:val="0"/>
            <w:i/>
            <w:strike w:val="0"/>
            <w:noProof w:val="0"/>
            <w:color w:val="0077CC"/>
            <w:position w:val="0"/>
            <w:sz w:val="20"/>
            <w:u w:val="single"/>
            <w:shd w:val="clear" w:color="auto" w:fill="FFFFFF"/>
            <w:vertAlign w:val="baseline"/>
          </w:rPr>
          <w:t>worries</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about</w:t>
        </w:r>
      </w:hyperlink>
      <w:r>
        <w:rPr>
          <w:rFonts w:ascii="arial" w:eastAsia="arial" w:hAnsi="arial" w:cs="arial"/>
          <w:b w:val="0"/>
          <w:i w:val="0"/>
          <w:strike w:val="0"/>
          <w:noProof w:val="0"/>
          <w:color w:val="000000"/>
          <w:position w:val="0"/>
          <w:sz w:val="20"/>
          <w:u w:val="none"/>
          <w:vertAlign w:val="baseline"/>
        </w:rPr>
        <w:t xml:space="preser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church has “a very strong reactionary attitude,” he said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Maria Goretti is a well-kept island of Catholicism tucked into one of America’s most liberal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a new priest, the Rev. Scott Emerson, was named pastor.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Parishioners watched the changes - some pleased, some uneasily. Emerson’s sermons are not all fire-and-brimstone. He speaks often about forgiveness and compassion. But his tone shocked many longtime parishioners.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Protection is needed, he said in a 2023 service, from “the spiritual corruption of worldly vices.” He has warned against critics – “the atheists, journalists, politicians, the fallen-away Catholics” – he said were undermining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critics, he says, will be proven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have laughed at the church, announcing that she was passe, that her days were over and that they would bury her?” he said in a 2021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church,” he said, “has buried every one of her undertakers.”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step back in time': America 's Catholic Church sees an immense shift toward the old ways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atholic-bishops-unity-baltimore-meeting-bb937e3e22f2034c20184954cc9df5d6" TargetMode="External" /><Relationship Id="rId11" Type="http://schemas.openxmlformats.org/officeDocument/2006/relationships/hyperlink" Target="https://apnews.com/18f1705cf56b44f199f1183fb46e6af6" TargetMode="External" /><Relationship Id="rId12" Type="http://schemas.openxmlformats.org/officeDocument/2006/relationships/hyperlink" Target="https://apnews.com/general-news-0885152155e64cf59209d4f77b828560" TargetMode="External" /><Relationship Id="rId13" Type="http://schemas.openxmlformats.org/officeDocument/2006/relationships/hyperlink" Target="https://projects.apnews.com/features/2023/the-nones/the-nones-us.html" TargetMode="External" /><Relationship Id="rId14" Type="http://schemas.openxmlformats.org/officeDocument/2006/relationships/hyperlink" Target="https://apnews.com/article/vatican-pope-birthday-trial-21da45380cf0890dd2bd5ce6c33f0fcf" TargetMode="External" /><Relationship Id="rId15" Type="http://schemas.openxmlformats.org/officeDocument/2006/relationships/hyperlink" Target="https://apnews.com/article/vatican-trial-pope-critique-becciu-3cee6a7f78070e590c5e90f31d56d52d" TargetMode="External" /><Relationship Id="rId16" Type="http://schemas.openxmlformats.org/officeDocument/2006/relationships/hyperlink" Target="https://apnews.com/article/pope-francis-gay-rights-ap-interview-1359756ae22f27f87c1d4d6b9c8ce212" TargetMode="External" /><Relationship Id="rId17" Type="http://schemas.openxmlformats.org/officeDocument/2006/relationships/hyperlink" Target="https://apnews.com/article/pope-francis-women-still-cant-be-priest-3bdcad94325be16ee2993f61eb17c5a0" TargetMode="External" /><Relationship Id="rId18" Type="http://schemas.openxmlformats.org/officeDocument/2006/relationships/hyperlink" Target="https://apnews.com/article/vatican-lgbtq-pope-bfa5b71fa79055626e362936e739d1d8" TargetMode="External" /><Relationship Id="rId19" Type="http://schemas.openxmlformats.org/officeDocument/2006/relationships/hyperlink" Target="https://apnews.com/general-news-43eeaafd67e2429a8fb617e4261db5a4" TargetMode="External" /><Relationship Id="rId2" Type="http://schemas.openxmlformats.org/officeDocument/2006/relationships/webSettings" Target="webSettings.xml" /><Relationship Id="rId20" Type="http://schemas.openxmlformats.org/officeDocument/2006/relationships/hyperlink" Target="https://apnews.com/article/vatican-cardinal-burke-conservatives-strickland-163f2d3522a80fa5f908421cc812cfc9" TargetMode="External" /><Relationship Id="rId21" Type="http://schemas.openxmlformats.org/officeDocument/2006/relationships/hyperlink" Target="https://apnews.com/article/catholic-us-bishops-lgbtq-women-pope-francis-81a602274dd604b7cc532425a289b00c"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P-5821-JC5B-G1S9-00000-00&amp;context=1516831" TargetMode="External" /><Relationship Id="rId9" Type="http://schemas.openxmlformats.org/officeDocument/2006/relationships/hyperlink" Target="https://apnews.com/article/pope-francis-religion-7033b0291ddeea9d5a5facc0d53ece0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step back in time': America 's Catholic Church sees an immense shift toward the old ways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P-5821-JC5B-G1S9-00000-00">
    <vt:lpwstr>Doc::/shared/document|contextualFeaturePermID::1516831</vt:lpwstr>
  </property>
  <property fmtid="{D5CDD505-2E9C-101B-9397-08002B2CF9AE}" pid="5" name="UserPermID">
    <vt:lpwstr>urn:user:PA186186280</vt:lpwstr>
  </property>
</Properties>
</file>