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transitional council names a new prime minister in the hopes of quelling stifling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3:56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PORT-AU-PRINCE, Haiti — Haiti’s newly </w:t>
      </w:r>
      <w:hyperlink r:id="rId9" w:history="1">
        <w:r>
          <w:rPr>
            <w:rFonts w:ascii="arial" w:eastAsia="arial" w:hAnsi="arial" w:cs="arial"/>
            <w:b w:val="0"/>
            <w:i/>
            <w:strike w:val="0"/>
            <w:noProof w:val="0"/>
            <w:color w:val="0077CC"/>
            <w:position w:val="0"/>
            <w:sz w:val="20"/>
            <w:u w:val="single"/>
            <w:shd w:val="clear" w:color="auto" w:fill="FFFFFF"/>
            <w:vertAlign w:val="baseline"/>
          </w:rPr>
          <w:t>installed transitional council</w:t>
        </w:r>
      </w:hyperlink>
      <w:r>
        <w:rPr>
          <w:rFonts w:ascii="arial" w:eastAsia="arial" w:hAnsi="arial" w:cs="arial"/>
          <w:b w:val="0"/>
          <w:i w:val="0"/>
          <w:strike w:val="0"/>
          <w:noProof w:val="0"/>
          <w:color w:val="000000"/>
          <w:position w:val="0"/>
          <w:sz w:val="20"/>
          <w:u w:val="none"/>
          <w:vertAlign w:val="baseline"/>
        </w:rPr>
        <w:t xml:space="preserve"> chose a little known former sports minister as the Caribbean country’s prime minister Tuesday as part of its monumental task of trying to establish a stable new government amid stifling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Fritz Bélizaire was chosen in a surprise move to replace current interim Prime Minister Michel Patrick Boisvert, gaining the support of four of the seven voting members on the </w:t>
      </w:r>
      <w:hyperlink r:id="rId10" w:history="1">
        <w:r>
          <w:rPr>
            <w:rFonts w:ascii="arial" w:eastAsia="arial" w:hAnsi="arial" w:cs="arial"/>
            <w:b w:val="0"/>
            <w:i/>
            <w:strike w:val="0"/>
            <w:noProof w:val="0"/>
            <w:color w:val="0077CC"/>
            <w:position w:val="0"/>
            <w:sz w:val="20"/>
            <w:u w:val="single"/>
            <w:shd w:val="clear" w:color="auto" w:fill="FFFFFF"/>
            <w:vertAlign w:val="baseline"/>
          </w:rPr>
          <w:t>nine-member panel</w:t>
        </w:r>
      </w:hyperlink>
      <w:r>
        <w:rPr>
          <w:rFonts w:ascii="arial" w:eastAsia="arial" w:hAnsi="arial" w:cs="arial"/>
          <w:b w:val="0"/>
          <w:i w:val="0"/>
          <w:strike w:val="0"/>
          <w:noProof w:val="0"/>
          <w:color w:val="000000"/>
          <w:position w:val="0"/>
          <w:sz w:val="20"/>
          <w:u w:val="none"/>
          <w:vertAlign w:val="baseline"/>
        </w:rPr>
        <w:t xml:space="preserve"> but with other panel members saying they were unfamiliar with Bélizaire.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council also planned to choose a Cabinet as it seeks to </w:t>
      </w:r>
      <w:hyperlink r:id="rId11" w:history="1">
        <w:r>
          <w:rPr>
            <w:rFonts w:ascii="arial" w:eastAsia="arial" w:hAnsi="arial" w:cs="arial"/>
            <w:b w:val="0"/>
            <w:i/>
            <w:strike w:val="0"/>
            <w:noProof w:val="0"/>
            <w:color w:val="0077CC"/>
            <w:position w:val="0"/>
            <w:sz w:val="20"/>
            <w:u w:val="single"/>
            <w:shd w:val="clear" w:color="auto" w:fill="FFFFFF"/>
            <w:vertAlign w:val="baseline"/>
          </w:rPr>
          <w:t>quell gang violence</w:t>
        </w:r>
      </w:hyperlink>
      <w:r>
        <w:rPr>
          <w:rFonts w:ascii="arial" w:eastAsia="arial" w:hAnsi="arial" w:cs="arial"/>
          <w:b w:val="0"/>
          <w:i w:val="0"/>
          <w:strike w:val="0"/>
          <w:noProof w:val="0"/>
          <w:color w:val="000000"/>
          <w:position w:val="0"/>
          <w:sz w:val="20"/>
          <w:u w:val="none"/>
          <w:vertAlign w:val="baseline"/>
        </w:rPr>
        <w:t xml:space="preserve"> that is choking the capital, Port-au-Prince, and beyond. </w:t>
      </w:r>
      <w:hyperlink r:id="rId9" w:history="1">
        <w:r>
          <w:rPr>
            <w:rFonts w:ascii="arial" w:eastAsia="arial" w:hAnsi="arial" w:cs="arial"/>
            <w:b w:val="0"/>
            <w:i/>
            <w:strike w:val="0"/>
            <w:noProof w:val="0"/>
            <w:color w:val="0077CC"/>
            <w:position w:val="0"/>
            <w:sz w:val="20"/>
            <w:u w:val="single"/>
            <w:shd w:val="clear" w:color="auto" w:fill="FFFFFF"/>
            <w:vertAlign w:val="baseline"/>
          </w:rPr>
          <w:t>Heavy gunfire was reported</w:t>
        </w:r>
      </w:hyperlink>
      <w:r>
        <w:rPr>
          <w:rFonts w:ascii="arial" w:eastAsia="arial" w:hAnsi="arial" w:cs="arial"/>
          <w:b w:val="0"/>
          <w:i w:val="0"/>
          <w:strike w:val="0"/>
          <w:noProof w:val="0"/>
          <w:color w:val="000000"/>
          <w:position w:val="0"/>
          <w:sz w:val="20"/>
          <w:u w:val="none"/>
          <w:vertAlign w:val="baseline"/>
        </w:rPr>
        <w:t xml:space="preserve"> in several of the capital's neighborhoods during the council's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90,000 people have </w:t>
      </w:r>
      <w:hyperlink r:id="rId12" w:history="1">
        <w:r>
          <w:rPr>
            <w:rFonts w:ascii="arial" w:eastAsia="arial" w:hAnsi="arial" w:cs="arial"/>
            <w:b w:val="0"/>
            <w:i/>
            <w:strike w:val="0"/>
            <w:noProof w:val="0"/>
            <w:color w:val="0077CC"/>
            <w:position w:val="0"/>
            <w:sz w:val="20"/>
            <w:u w:val="single"/>
            <w:shd w:val="clear" w:color="auto" w:fill="FFFFFF"/>
            <w:vertAlign w:val="baseline"/>
          </w:rPr>
          <w:t>fled the capital</w:t>
        </w:r>
      </w:hyperlink>
      <w:r>
        <w:rPr>
          <w:rFonts w:ascii="arial" w:eastAsia="arial" w:hAnsi="arial" w:cs="arial"/>
          <w:b w:val="0"/>
          <w:i w:val="0"/>
          <w:strike w:val="0"/>
          <w:noProof w:val="0"/>
          <w:color w:val="000000"/>
          <w:position w:val="0"/>
          <w:sz w:val="20"/>
          <w:u w:val="none"/>
          <w:vertAlign w:val="baseline"/>
        </w:rPr>
        <w:t xml:space="preserve"> in the span of one month, and overall, more than 360,000 people have been left homeless in recent years as gunmen raze communities in rival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 Tuesday, the council chose former presidential candidate Edgard Leblanc Fils as the president of the panel.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very good choice for prime minister,” Fils </w:t>
      </w:r>
      <w:hyperlink r:id="rId13" w:history="1">
        <w:r>
          <w:rPr>
            <w:rFonts w:ascii="arial" w:eastAsia="arial" w:hAnsi="arial" w:cs="arial"/>
            <w:b w:val="0"/>
            <w:i/>
            <w:strike w:val="0"/>
            <w:noProof w:val="0"/>
            <w:color w:val="0077CC"/>
            <w:position w:val="0"/>
            <w:sz w:val="20"/>
            <w:u w:val="single"/>
            <w:shd w:val="clear" w:color="auto" w:fill="FFFFFF"/>
            <w:vertAlign w:val="baseline"/>
          </w:rPr>
          <w:t>said of Bélizaire</w:t>
        </w:r>
      </w:hyperlink>
      <w:r>
        <w:rPr>
          <w:rFonts w:ascii="arial" w:eastAsia="arial" w:hAnsi="arial" w:cs="arial"/>
          <w:b w:val="0"/>
          <w:i w:val="0"/>
          <w:strike w:val="0"/>
          <w:noProof w:val="0"/>
          <w:color w:val="000000"/>
          <w:position w:val="0"/>
          <w:sz w:val="20"/>
          <w:u w:val="none"/>
          <w:vertAlign w:val="baseline"/>
        </w:rPr>
        <w:t xml:space="preserve"> during a brief speech to nearly two dozen attendees. “The important thing for us is this will, this determination to go beyond divisions, to overcome conflicts and to reach a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council met Monday with army and police officials to talk about Haiti’s security crisis and how best to resolve it. “We are publicly recognizing the suffering,” he said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of Bélizaire was unexpected. A murmur rose through the attendees as officials announced that four council members with voting powers had selected Bélizaire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Voltaire, one of the voting council members, told The Associated Press, “I don’t know him,” when asked whether he supported Bélizaire.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Bélizaire served as Haiti's sports minister during the second presidency of René Préval from 2006 to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kind of an unknown figure," said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“He doesn’t seem to have his own constituency. Maybe that made him the likely prime minister so different parties can accept him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 member Louis Gérald Gilles, who supported Bélizaire, told The Associated Press that the council wanted to act quickly in choosing a prime minister. “The Haitian population can no longer wait,” he said. “The security issue is essential for societal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later, many ordinary Haitians remained in the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chose a new prime minister?” Jean-Paul Eliason said as he shuffled through the streets of Port-au-Prince ringing a bell to advertise his shoe-shining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told of Bélizaire, 70-year-old Eliason said his name sounded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good news because maybe the country can embark on the right path,” he said. “Security, that’s priority. People are fleeing and gangs are burning their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Sony Duvert, who leaned against his motorcycle parked near a makeshift barrier aimed at protecting his </w:t>
      </w:r>
      <w:hyperlink r:id="rId14" w:history="1">
        <w:r>
          <w:rPr>
            <w:rFonts w:ascii="arial" w:eastAsia="arial" w:hAnsi="arial" w:cs="arial"/>
            <w:b w:val="0"/>
            <w:i/>
            <w:strike w:val="0"/>
            <w:noProof w:val="0"/>
            <w:color w:val="0077CC"/>
            <w:position w:val="0"/>
            <w:sz w:val="20"/>
            <w:u w:val="single"/>
            <w:shd w:val="clear" w:color="auto" w:fill="FFFFFF"/>
            <w:vertAlign w:val="baseline"/>
          </w:rPr>
          <w:t>neighborhood from gangs,</w:t>
        </w:r>
      </w:hyperlink>
      <w:r>
        <w:rPr>
          <w:rFonts w:ascii="arial" w:eastAsia="arial" w:hAnsi="arial" w:cs="arial"/>
          <w:b w:val="0"/>
          <w:i w:val="0"/>
          <w:strike w:val="0"/>
          <w:noProof w:val="0"/>
          <w:color w:val="000000"/>
          <w:position w:val="0"/>
          <w:sz w:val="20"/>
          <w:u w:val="none"/>
          <w:vertAlign w:val="baseline"/>
        </w:rPr>
        <w:t xml:space="preserve"> said he had never heard of the new prime minister and that he hoped he would make Haiti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we post here like soldiers,” he said. “I would love to see a big change for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brief announcement, which was made nearly two hours after the event was supposed to start, the council went behind closed doors again to talk about their choices for Cabinet. Voltaire, however, said he didn’t expect the council to announce Cabinet selections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supporting Bélizaire included Fils, the council’s new president, Smith Augustin, Gilles and Emmanuel Vertilaire.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Fatton called them an “unlikely” alliance: “We'll see if it can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Fils represents the January 30 political group, which is made up of parties including PHTK, whose members include former President Michel Martelly and slain President Jovenel Moïse. Meanwhile, Augustin represents the EDE/RED political party, founded by former Prime Minister Claude Joseph.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Gilles represents the Dec. 21 agreement, which is associated with former Prime Minister Ariel Henry, </w:t>
      </w:r>
      <w:hyperlink r:id="rId15" w:history="1">
        <w:r>
          <w:rPr>
            <w:rFonts w:ascii="arial" w:eastAsia="arial" w:hAnsi="arial" w:cs="arial"/>
            <w:b w:val="0"/>
            <w:i/>
            <w:strike w:val="0"/>
            <w:noProof w:val="0"/>
            <w:color w:val="0077CC"/>
            <w:position w:val="0"/>
            <w:sz w:val="20"/>
            <w:u w:val="single"/>
            <w:shd w:val="clear" w:color="auto" w:fill="FFFFFF"/>
            <w:vertAlign w:val="baseline"/>
          </w:rPr>
          <w:t>who resigned weeks after</w:t>
        </w:r>
      </w:hyperlink>
      <w:r>
        <w:rPr>
          <w:rFonts w:ascii="arial" w:eastAsia="arial" w:hAnsi="arial" w:cs="arial"/>
          <w:b w:val="0"/>
          <w:i w:val="0"/>
          <w:strike w:val="0"/>
          <w:noProof w:val="0"/>
          <w:color w:val="000000"/>
          <w:position w:val="0"/>
          <w:sz w:val="20"/>
          <w:u w:val="none"/>
          <w:vertAlign w:val="baseline"/>
        </w:rPr>
        <w:t xml:space="preserve"> the gang attacks began. Meanwhile, Vertilaire is linked to the Pitit Desalin party, which is led by powerful politician Jean-Charles Moïse, who celebrated Tuesday's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someone very important in the country,” Moïse said of Bélizaire. “He knows the state pretty well — he knows how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council will act as the country’s presidency until it can arrange a presidential election some time before it disbands, which must be by February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Haitians remain divided over whether they believe a transitional government can help calm a troubled country whose capital has been under siege since gangs launched coordinated attacks on Feb.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 members have burned police stations, opened fire on the main international airport that remains closed since early March and broke into Haiti’s two biggest prisons, releasing more than 4,000 inmates. The country’s biggest seaport also remains largely paralyzed by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is certain: Haitians want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"Haitians are very impatient now. They want to see results,” Fatton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is expected to support the U.N.-backed deployment of a Kenyan police force to help fight gangs, although it’s unclear when that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the former prime minister, was on an official trip to the East African country when the coordinated gang attacks began, and he remains locked out of Haiti. He submitted his resignation last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transitional council names a new prime minister in the hopes of quelling stifling violence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transitional-council-members-cfc792b231cd245fa704e4bcc86beb81" TargetMode="External" /><Relationship Id="rId11" Type="http://schemas.openxmlformats.org/officeDocument/2006/relationships/hyperlink" Target="https://apnews.com/article/haiti-medical-crisis-gangs-medicine-shortage-dc786ed53e66b6081515474b5b310525" TargetMode="External" /><Relationship Id="rId12" Type="http://schemas.openxmlformats.org/officeDocument/2006/relationships/hyperlink" Target="https://apnews.com/article/haiti-migration-violence-gangs-9283c96bc990827e6c020f6c59710be6" TargetMode="External" /><Relationship Id="rId13" Type="http://schemas.openxmlformats.org/officeDocument/2006/relationships/hyperlink" Target="https://apnews.com/article/haiti-transitional-council-leader-1a6dd7f6180fd3489c4d4179b294bdf6" TargetMode="External" /><Relationship Id="rId14" Type="http://schemas.openxmlformats.org/officeDocument/2006/relationships/hyperlink" Target="https://apnews.com/article/haiti-henry-resignation-prime-minister-violence-28acaecc1d80d993c99fe43a5e1e1f7f" TargetMode="External" /><Relationship Id="rId15" Type="http://schemas.openxmlformats.org/officeDocument/2006/relationships/hyperlink" Target="https://apnews.com/video/haiti-port-au-prince-ariel-henry-violence-13afa814516048f4947d5b969cd9e84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35C1-JC5B-G03B-00000-00&amp;context=1516831" TargetMode="External" /><Relationship Id="rId9" Type="http://schemas.openxmlformats.org/officeDocument/2006/relationships/hyperlink" Target="https://apnews.com/article/haiti-new-council-gangs-security-9291c0702f55b4dac67b6c4448a992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transitional council names a new prime minister in the hopes of quelling stifling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K-35C1-JC5B-G03B-00000-00">
    <vt:lpwstr>Doc::/shared/document|contextualFeaturePermID::1516831</vt:lpwstr>
  </property>
  <property fmtid="{D5CDD505-2E9C-101B-9397-08002B2CF9AE}" pid="5" name="UserPermID">
    <vt:lpwstr>urn:user:PA186186280</vt:lpwstr>
  </property>
</Properties>
</file>