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Protests, heightened terror threat mean tight security at Eurovision Song Contest in Sweden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1:40 PM GMT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M. OLSEN,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COPENHAGEN, Denmark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COPENHAGEN, Denmark — Security will be tight during next month’s Eurovision Song Contest in the southern Sweden city of Malmo, police said Wednesday, citing demonstrations that could lead to unrests and a heightened threat of terrorism in the Scandinavian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security is going to be rigorous,” Petra Stenkula, head of police area in Malmo, said according to Swedish broadcaster TV4.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Pro-Palestinian activists who want Israel out of the Eurovision Song Contest have announced large rallies in downtown Malmo, several kilometers (miles) from the Malmo Arena contest 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Sweden heightened its terror threat level one notch to “high,” the fourth of five levels, for the first time since 2016 amid a deteriorating security situation following recent burnings of the Quran that triggered </w:t>
      </w:r>
      <w:hyperlink r:id="rId9" w:history="1">
        <w:r>
          <w:rPr>
            <w:rFonts w:ascii="arial" w:eastAsia="arial" w:hAnsi="arial" w:cs="arial"/>
            <w:b w:val="0"/>
            <w:i/>
            <w:strike w:val="0"/>
            <w:noProof w:val="0"/>
            <w:color w:val="0077CC"/>
            <w:position w:val="0"/>
            <w:sz w:val="20"/>
            <w:u w:val="single"/>
            <w:shd w:val="clear" w:color="auto" w:fill="FFFFFF"/>
            <w:vertAlign w:val="baseline"/>
          </w:rPr>
          <w:t>protests in the Muslim world.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said Wednesday that an application to stage a demonstration in Malmo to burn a copy of the Quran before the song contest had been handed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law in Sweden specifically prohibiting the burning or desecration of religious texts. Like many Western countries, Sweden doesn’t have any blasphemy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“Freedom of expression is strong in Sweden,” Stenkula said, according to the Malmo newspaper, Sydsvenska. “Now we first have to assess the application that has been received, then we have to see if it gets permission.”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told a press conference that Swedish police will get reinforcements from across the country as well as from Norway and Denmark. She didn't provide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terror threat level four, so we cannot empty the whole of Sweden of police officers" during the song contest, Stenkula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live televised final is scheduled for May 11, with semi-finals on May 7 and May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Pro-Palestinian activists have planned two large demonstrations to protest Israel’s participation, as conflict in the Middle East threatens to overshadow the feelgood pop music festival. Activists and some musicians have urged the European Broadcasting Union, the event organizer, to drop Israel from the event over its conduct of the </w:t>
      </w:r>
      <w:hyperlink r:id="rId10" w:history="1">
        <w:r>
          <w:rPr>
            <w:rFonts w:ascii="arial" w:eastAsia="arial" w:hAnsi="arial" w:cs="arial"/>
            <w:b w:val="0"/>
            <w:i/>
            <w:strike w:val="0"/>
            <w:noProof w:val="0"/>
            <w:color w:val="0077CC"/>
            <w:position w:val="0"/>
            <w:sz w:val="20"/>
            <w:u w:val="single"/>
            <w:shd w:val="clear" w:color="auto" w:fill="FFFFFF"/>
            <w:vertAlign w:val="baseline"/>
          </w:rPr>
          <w:t>war against Hamas in Gaza,</w:t>
        </w:r>
      </w:hyperlink>
      <w:r>
        <w:rPr>
          <w:rFonts w:ascii="arial" w:eastAsia="arial" w:hAnsi="arial" w:cs="arial"/>
          <w:b w:val="0"/>
          <w:i w:val="0"/>
          <w:strike w:val="0"/>
          <w:noProof w:val="0"/>
          <w:color w:val="000000"/>
          <w:position w:val="0"/>
          <w:sz w:val="20"/>
          <w:u w:val="none"/>
          <w:vertAlign w:val="baseline"/>
        </w:rPr>
        <w:t xml:space="preserve"> triggered by the militant group’s Oct. 7 attack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EBU Deputy Director General Jean Philip De Tender said that the organization understood “the depth of feeling and the strong opinions" that this year’s Eurovision Song Contest has provoked, but "“firmly oppose any form of online abuse, hate speech, or harassment directed at our artists or any individuals associated with the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Launched in 1956 to foster unity after World War II, Eurovision has become a campy, feel-good celebration of pop music with an audience of hundreds of millions around the world. It has grown from seven countries to almost 40, including non-European nations such as Israel and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Organizers strive to keep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of the contest, not always successfully. Russia has been banned since its 2022 invasion of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Sweden won last year’s contest in Liverpool, England, with the power ballad “Tattoo” by </w:t>
      </w:r>
      <w:hyperlink r:id="rId11" w:history="1">
        <w:r>
          <w:rPr>
            <w:rFonts w:ascii="arial" w:eastAsia="arial" w:hAnsi="arial" w:cs="arial"/>
            <w:b w:val="0"/>
            <w:i/>
            <w:strike w:val="0"/>
            <w:noProof w:val="0"/>
            <w:color w:val="0077CC"/>
            <w:position w:val="0"/>
            <w:sz w:val="20"/>
            <w:u w:val="single"/>
            <w:shd w:val="clear" w:color="auto" w:fill="FFFFFF"/>
            <w:vertAlign w:val="baseline"/>
          </w:rPr>
          <w:t>singer Loreen</w:t>
        </w:r>
      </w:hyperlink>
      <w:r>
        <w:rPr>
          <w:rFonts w:ascii="arial" w:eastAsia="arial" w:hAnsi="arial" w:cs="arial"/>
          <w:b w:val="0"/>
          <w:i w:val="0"/>
          <w:strike w:val="0"/>
          <w:noProof w:val="0"/>
          <w:color w:val="000000"/>
          <w:position w:val="0"/>
          <w:sz w:val="20"/>
          <w:u w:val="none"/>
          <w:vertAlign w:val="baseline"/>
        </w:rPr>
        <w:t>. The host country usually is the winner of the previous year’s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Malmo, Sweden’s third largest city, hosted Eurovision in 1992 and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Lawless in London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Protests, heightened terror threat mean tight security at Eurovision Song Contest in Sweden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israel-hamas-war" TargetMode="External" /><Relationship Id="rId11" Type="http://schemas.openxmlformats.org/officeDocument/2006/relationships/hyperlink" Target="https://apnews.com/article/loreen-eurovision-sweden-f7af31a135a6c5ffaf7edb70862f9977"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N-M641-DYMD-62RY-00000-00&amp;context=1516831" TargetMode="External" /><Relationship Id="rId9" Type="http://schemas.openxmlformats.org/officeDocument/2006/relationships/hyperlink" Target="https://apnews.com/article/iraq-swedish-embassy-attack-quran-burning-35c40d1cbfa5db845d5c042d86f4b6c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heightened terror threat mean tight security at Eurovision Song Contest in Sweden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TN-M641-DYMD-62RY-00000-00">
    <vt:lpwstr>Doc::/shared/document|contextualFeaturePermID::1516831</vt:lpwstr>
  </property>
  <property fmtid="{D5CDD505-2E9C-101B-9397-08002B2CF9AE}" pid="5" name="UserPermID">
    <vt:lpwstr>urn:user:PA186186280</vt:lpwstr>
  </property>
</Properties>
</file>