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Nevada Republican who lost 2022 Senate primary seeking Democratic Sen. Rosen's seat in key US match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8:50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CARSON CITY, Nev.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CITY, Nev. — Retired Army Capt. Sam Brown, who lost Nevada’s 2022 GOP Senate primary, filed his formal candidacy Thursday for the seat held by first-term Sen. Jacky Rosen in a race Republicans have targeted nationally as one of their best chances to knock off an incumbent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a Purple Heart recipient, has been considered the early GOP front-runner in a crowded primary field since he announced he was running last summer, less than a year after he lost his bid to challenge Nevada's other Democratic senator in the western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time, Sen. Catherine Cortez Masto went on to defeat Republican Adam Laxalt by just 8,000 votes in the western battleground state — the closest Senate race in the nation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 who was nearly killed by a roadside bomb in Afghanistan that scarred his face, has </w:t>
      </w:r>
      <w:hyperlink r:id="rId9" w:history="1">
        <w:r>
          <w:rPr>
            <w:rFonts w:ascii="arial" w:eastAsia="arial" w:hAnsi="arial" w:cs="arial"/>
            <w:b w:val="0"/>
            <w:i/>
            <w:strike w:val="0"/>
            <w:noProof w:val="0"/>
            <w:color w:val="0077CC"/>
            <w:position w:val="0"/>
            <w:sz w:val="20"/>
            <w:u w:val="single"/>
            <w:shd w:val="clear" w:color="auto" w:fill="FFFFFF"/>
            <w:vertAlign w:val="baseline"/>
          </w:rPr>
          <w:t>made national security a priority in his campaign</w:t>
        </w:r>
      </w:hyperlink>
      <w:r>
        <w:rPr>
          <w:rFonts w:ascii="arial" w:eastAsia="arial" w:hAnsi="arial" w:cs="arial"/>
          <w:b w:val="0"/>
          <w:i w:val="0"/>
          <w:strike w:val="0"/>
          <w:noProof w:val="0"/>
          <w:color w:val="000000"/>
          <w:position w:val="0"/>
          <w:sz w:val="20"/>
          <w:u w:val="none"/>
          <w:vertAlign w:val="baseline"/>
        </w:rPr>
        <w:t xml:space="preserve"> again this time around while painting Rosen as a loyalist to President Joe Biden and Democratic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 and Democrat leadership in the Senate have not served Nevadans well. This is a movement of `We the People' and we are going to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Brown said at a rally outside the state capitol in Carson City after he and his wife, Amy, submitted his filing papers at the secretary of state's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Jacky Rosen had their chance, and they’ve destroyed the American Dream," he wrote in a post Thursday on X, previously known as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Laxalt won ex-President Donald Trump’s endorsement </w:t>
      </w:r>
      <w:hyperlink r:id="rId10" w:history="1">
        <w:r>
          <w:rPr>
            <w:rFonts w:ascii="arial" w:eastAsia="arial" w:hAnsi="arial" w:cs="arial"/>
            <w:b w:val="0"/>
            <w:i/>
            <w:strike w:val="0"/>
            <w:noProof w:val="0"/>
            <w:color w:val="0077CC"/>
            <w:position w:val="0"/>
            <w:sz w:val="20"/>
            <w:u w:val="single"/>
            <w:shd w:val="clear" w:color="auto" w:fill="FFFFFF"/>
            <w:vertAlign w:val="baseline"/>
          </w:rPr>
          <w:t>in the 2022 race</w:t>
        </w:r>
      </w:hyperlink>
      <w:r>
        <w:rPr>
          <w:rFonts w:ascii="arial" w:eastAsia="arial" w:hAnsi="arial" w:cs="arial"/>
          <w:b w:val="0"/>
          <w:i w:val="0"/>
          <w:strike w:val="0"/>
          <w:noProof w:val="0"/>
          <w:color w:val="000000"/>
          <w:position w:val="0"/>
          <w:sz w:val="20"/>
          <w:u w:val="none"/>
          <w:vertAlign w:val="baseline"/>
        </w:rPr>
        <w:t xml:space="preserve"> and called Brown a carpetbagger who moved to Nevada after he unsuccessfully ran for a seat in the Texas state Legislature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Brown's GOP primary opponents include Jim Marchant, a former state Assembly member who lost the 2022 race for Nevada secretary of state after promoting Trump’s lies of a stolen 2020 election, and Tony Grady, an Air Force veteran and former candidate for lieutenant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Marchant and Grady were among seven Republicans seeking the nomination who faced off at a  and spent much of the time criticizing Brown for refusing to participate. They have characterized him as an “establishment”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Rosen formally </w:t>
      </w:r>
      <w:hyperlink r:id="rId11" w:history="1">
        <w:r>
          <w:rPr>
            <w:rFonts w:ascii="arial" w:eastAsia="arial" w:hAnsi="arial" w:cs="arial"/>
            <w:b w:val="0"/>
            <w:i/>
            <w:strike w:val="0"/>
            <w:noProof w:val="0"/>
            <w:color w:val="0077CC"/>
            <w:position w:val="0"/>
            <w:sz w:val="20"/>
            <w:u w:val="single"/>
            <w:shd w:val="clear" w:color="auto" w:fill="FFFFFF"/>
            <w:vertAlign w:val="baseline"/>
          </w:rPr>
          <w:t>filed her candidacy</w:t>
        </w:r>
      </w:hyperlink>
      <w:r>
        <w:rPr>
          <w:rFonts w:ascii="arial" w:eastAsia="arial" w:hAnsi="arial" w:cs="arial"/>
          <w:b w:val="0"/>
          <w:i w:val="0"/>
          <w:strike w:val="0"/>
          <w:noProof w:val="0"/>
          <w:color w:val="000000"/>
          <w:position w:val="0"/>
          <w:sz w:val="20"/>
          <w:u w:val="none"/>
          <w:vertAlign w:val="baseline"/>
        </w:rPr>
        <w:t xml:space="preserve"> earlier this month and has not drawn any well-known opposition for the Democratic nomination. She was a first-term congresswoman from a Las Vegas-area district when she defeated </w:t>
      </w:r>
      <w:hyperlink r:id="rId12" w:history="1">
        <w:r>
          <w:rPr>
            <w:rFonts w:ascii="arial" w:eastAsia="arial" w:hAnsi="arial" w:cs="arial"/>
            <w:b w:val="0"/>
            <w:i/>
            <w:strike w:val="0"/>
            <w:noProof w:val="0"/>
            <w:color w:val="0077CC"/>
            <w:position w:val="0"/>
            <w:sz w:val="20"/>
            <w:u w:val="single"/>
            <w:shd w:val="clear" w:color="auto" w:fill="FFFFFF"/>
            <w:vertAlign w:val="baseline"/>
          </w:rPr>
          <w:t>GOP Sen. Dean Heller</w:t>
        </w:r>
      </w:hyperlink>
      <w:r>
        <w:rPr>
          <w:rFonts w:ascii="arial" w:eastAsia="arial" w:hAnsi="arial" w:cs="arial"/>
          <w:b w:val="0"/>
          <w:i w:val="0"/>
          <w:strike w:val="0"/>
          <w:noProof w:val="0"/>
          <w:color w:val="000000"/>
          <w:position w:val="0"/>
          <w:sz w:val="20"/>
          <w:u w:val="none"/>
          <w:vertAlign w:val="baseline"/>
        </w:rPr>
        <w:t xml:space="preserv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State Democratic Party spokesperson Katharine Kurz said Thursday that Brown was Senate Minority Leader Mitch McConnell’s handpicked candidate in "one of the messiest and most crowded Republican Senate primaries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“MAGA extremist Sam Brown is a self-serving politician who puts the interests of his party leaders in Washington, out-of-state billionaires, and special interests over what’s best for hardworking Nevadans," she said in a statement.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Nevada Republican who lost 2022 Senate primary seeking Democratic Sen. Rosen's seat in key US match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2022-midterm-elections-nevada-donald-trump-campaigns-reno-707ee64379531d41cdaacb0b76823e56" TargetMode="External" /><Relationship Id="rId11" Type="http://schemas.openxmlformats.org/officeDocument/2006/relationships/hyperlink" Target="https://apnews.com/article/senate-election-nevada-rosen-brown-67608b54836fa0cf30b1f26b89572ef4" TargetMode="External" /><Relationship Id="rId12" Type="http://schemas.openxmlformats.org/officeDocument/2006/relationships/hyperlink" Target="https://apnews.com/article/915b4fafc7384878be76892fc8228d19"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T5M1-DYMD-6465-00000-00&amp;context=1516831" TargetMode="External" /><Relationship Id="rId9" Type="http://schemas.openxmlformats.org/officeDocument/2006/relationships/hyperlink" Target="https://apnews.com/article/2022-midterm-elections-afghanistan-health-covid-nevada-eae8a33729daa0db9a2e424a95b1a4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Republican who lost 2022 Senate primary seeking Democratic Sen. Rosen's seat in key US match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F-T5M1-DYMD-6465-00000-00">
    <vt:lpwstr>Doc::/shared/document|contextualFeaturePermID::1516831</vt:lpwstr>
  </property>
  <property fmtid="{D5CDD505-2E9C-101B-9397-08002B2CF9AE}" pid="5" name="UserPermID">
    <vt:lpwstr>urn:user:PA186186280</vt:lpwstr>
  </property>
</Properties>
</file>