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UK's Sunak criticizes a Conservative’s attack on London mayor and denies Islamophobia accusations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5:32 PM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British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Rishi Sunak</w:t>
        </w:r>
      </w:hyperlink>
      <w:r>
        <w:rPr>
          <w:rFonts w:ascii="arial" w:eastAsia="arial" w:hAnsi="arial" w:cs="arial"/>
          <w:b w:val="0"/>
          <w:i w:val="0"/>
          <w:strike w:val="0"/>
          <w:noProof w:val="0"/>
          <w:color w:val="000000"/>
          <w:position w:val="0"/>
          <w:sz w:val="20"/>
          <w:u w:val="none"/>
          <w:vertAlign w:val="baseline"/>
        </w:rPr>
        <w:t xml:space="preserve"> said on Monday that a Conservative lawmaker was wrong to say the </w:t>
      </w:r>
      <w:hyperlink r:id="rId10" w:history="1">
        <w:r>
          <w:rPr>
            <w:rFonts w:ascii="arial" w:eastAsia="arial" w:hAnsi="arial" w:cs="arial"/>
            <w:b w:val="0"/>
            <w:i/>
            <w:strike w:val="0"/>
            <w:noProof w:val="0"/>
            <w:color w:val="0077CC"/>
            <w:position w:val="0"/>
            <w:sz w:val="20"/>
            <w:u w:val="single"/>
            <w:shd w:val="clear" w:color="auto" w:fill="FFFFFF"/>
            <w:vertAlign w:val="baseline"/>
          </w:rPr>
          <w:t>mayor of London is controlled by Islamists</w:t>
        </w:r>
      </w:hyperlink>
      <w:r>
        <w:rPr>
          <w:rFonts w:ascii="arial" w:eastAsia="arial" w:hAnsi="arial" w:cs="arial"/>
          <w:b w:val="0"/>
          <w:i w:val="0"/>
          <w:strike w:val="0"/>
          <w:noProof w:val="0"/>
          <w:color w:val="000000"/>
          <w:position w:val="0"/>
          <w:sz w:val="20"/>
          <w:u w:val="none"/>
          <w:vertAlign w:val="baseline"/>
        </w:rPr>
        <w:t>, and denied his party tolerates anti-Muslim prejudice.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Sunak was pressured to condemn Islamophobia after the comments by Lee Anderson about Mayor Sadiq Khan, amid growing tensions within British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the </w:t>
      </w:r>
      <w:hyperlink r:id="rId11" w:history="1">
        <w:r>
          <w:rPr>
            <w:rFonts w:ascii="arial" w:eastAsia="arial" w:hAnsi="arial" w:cs="arial"/>
            <w:b w:val="0"/>
            <w:i/>
            <w:strike w:val="0"/>
            <w:noProof w:val="0"/>
            <w:color w:val="0077CC"/>
            <w:position w:val="0"/>
            <w:sz w:val="20"/>
            <w:u w:val="single"/>
            <w:shd w:val="clear" w:color="auto" w:fill="FFFFFF"/>
            <w:vertAlign w:val="baseline"/>
          </w:rPr>
          <w:t>Israel-Hamas war</w:t>
        </w:r>
      </w:hyperlink>
      <w:r>
        <w:rPr>
          <w:rFonts w:ascii="arial" w:eastAsia="arial" w:hAnsi="arial" w:cs="arial"/>
          <w:b w:val="0"/>
          <w:i w:val="0"/>
          <w:strike w:val="0"/>
          <w:noProof w:val="0"/>
          <w:color w:val="000000"/>
          <w:position w:val="0"/>
          <w:sz w:val="20"/>
          <w:u w:val="none"/>
          <w:vertAlign w:val="baseline"/>
        </w:rPr>
        <w:t>. The Conservative lawmaker claimed Islamists had “got control” of Khan and the city of London. Khan is Muslim and a member of the opposition Labour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 a pugnacious populist — was suspended from the Conservative Party group in Parliament on Saturday, a day after he made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weren’t acceptable. They were wrong,” Sunak told BBC radio on Monday. “Words matter, especially in the current environment where tensions are running high, and I think it’s incumbent on all of us to choose them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whether his party has an Islamophobia problem, Sunak was quick to say: “No, of course it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“Racism or prejudice of any kind is completely unacceptable. It’s not British and we must stamp it out where we see it,”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Opponents accused the Conservatives of deliberately raising tensions — in an election year — over pro-Palestinian protests that have been held most weekends, drawing </w:t>
      </w:r>
      <w:hyperlink r:id="rId12" w:history="1">
        <w:r>
          <w:rPr>
            <w:rFonts w:ascii="arial" w:eastAsia="arial" w:hAnsi="arial" w:cs="arial"/>
            <w:b w:val="0"/>
            <w:i/>
            <w:strike w:val="0"/>
            <w:noProof w:val="0"/>
            <w:color w:val="0077CC"/>
            <w:position w:val="0"/>
            <w:sz w:val="20"/>
            <w:u w:val="single"/>
            <w:shd w:val="clear" w:color="auto" w:fill="FFFFFF"/>
            <w:vertAlign w:val="baseline"/>
          </w:rPr>
          <w:t>hundreds of thousands of demonstrators</w:t>
        </w:r>
      </w:hyperlink>
      <w:r>
        <w:rPr>
          <w:rFonts w:ascii="arial" w:eastAsia="arial" w:hAnsi="arial" w:cs="arial"/>
          <w:b w:val="0"/>
          <w:i w:val="0"/>
          <w:strike w:val="0"/>
          <w:noProof w:val="0"/>
          <w:color w:val="000000"/>
          <w:position w:val="0"/>
          <w:sz w:val="20"/>
          <w:u w:val="none"/>
          <w:vertAlign w:val="baseline"/>
        </w:rPr>
        <w:t xml:space="preserve">, since the Israel-Hamas conflict began in October. Sunak fired former </w:t>
      </w:r>
      <w:hyperlink r:id="rId13" w:history="1">
        <w:r>
          <w:rPr>
            <w:rFonts w:ascii="arial" w:eastAsia="arial" w:hAnsi="arial" w:cs="arial"/>
            <w:b w:val="0"/>
            <w:i/>
            <w:strike w:val="0"/>
            <w:noProof w:val="0"/>
            <w:color w:val="0077CC"/>
            <w:position w:val="0"/>
            <w:sz w:val="20"/>
            <w:u w:val="single"/>
            <w:shd w:val="clear" w:color="auto" w:fill="FFFFFF"/>
            <w:vertAlign w:val="baseline"/>
          </w:rPr>
          <w:t>Home Secretary Suella Braverman in November</w:t>
        </w:r>
      </w:hyperlink>
      <w:r>
        <w:rPr>
          <w:rFonts w:ascii="arial" w:eastAsia="arial" w:hAnsi="arial" w:cs="arial"/>
          <w:b w:val="0"/>
          <w:i w:val="0"/>
          <w:strike w:val="0"/>
          <w:noProof w:val="0"/>
          <w:color w:val="000000"/>
          <w:position w:val="0"/>
          <w:sz w:val="20"/>
          <w:u w:val="none"/>
          <w:vertAlign w:val="baseline"/>
        </w:rPr>
        <w:t xml:space="preserve"> after she called the protests “hate marches” and accused police of being too lenient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protests have been overwhelmingly peaceful, though there have been several dozen arrests over signs and chants allegedly supporting Hamas, a banned organization in Britain. Jewish organizations and many lawmakers say the mass marches have created an intimidating atmosphere for Jewish Londoners.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 right-wing TV channel GB News, Anderson criticized the police response to the demonstrations, leveling the blame at the mayor. He said: “The Islamists \u2026 (have) got control of Khan and they’ve got control of London,” and claimed Khan had “given our capital city away to his 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suspension means Anderson, a deputy chairman of the Conservatives until last month, will sit in Parliament as an independent unless he joins another party such as the right-wing Reform U.K., formerly known as the Brexit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 said the Conservatives must go further to tackle prejudice, noting that the party said Anderson was suspended for refusing to apologize rather than for his original comments about Khan.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in the Evening Standard newspaper, Khan said Anderson’s comments had “poured petrol on the fire” of hatred against Muslims. He said some Conservatives were adopting “a deliberate, dangerous political strategy — a strategy to weaponize anti-Muslim prejudice for electoral 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Anderson said Monday that he would not apologize and renewed his criticism of the mayor, saying Khan had “stood by and allowed our police to turn a blind eye to the disgusting scenes around Parliament.” That was an apparent reference to a pro-Palestinian protest last week when the slogan: “ </w:t>
      </w:r>
      <w:hyperlink r:id="rId14" w:history="1">
        <w:r>
          <w:rPr>
            <w:rFonts w:ascii="arial" w:eastAsia="arial" w:hAnsi="arial" w:cs="arial"/>
            <w:b w:val="0"/>
            <w:i/>
            <w:strike w:val="0"/>
            <w:noProof w:val="0"/>
            <w:color w:val="0077CC"/>
            <w:position w:val="0"/>
            <w:sz w:val="20"/>
            <w:u w:val="single"/>
            <w:shd w:val="clear" w:color="auto" w:fill="FFFFFF"/>
            <w:vertAlign w:val="baseline"/>
          </w:rPr>
          <w:t>From the river to the sea, Palestine will be free”</w:t>
        </w:r>
      </w:hyperlink>
      <w:r>
        <w:rPr>
          <w:rFonts w:ascii="arial" w:eastAsia="arial" w:hAnsi="arial" w:cs="arial"/>
          <w:b w:val="0"/>
          <w:i w:val="0"/>
          <w:strike w:val="0"/>
          <w:noProof w:val="0"/>
          <w:color w:val="000000"/>
          <w:position w:val="0"/>
          <w:sz w:val="20"/>
          <w:u w:val="none"/>
          <w:vertAlign w:val="baseline"/>
        </w:rPr>
        <w:t xml:space="preserve"> was projected onto Parliament's Big Ben clocktower.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Palestinians see the slogan as a call for an independent state and an end to decades of Israeli military rule over millions of Palestinians while others perceive it as a call for Israel’s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Anderson's suspension comes as </w:t>
      </w:r>
      <w:hyperlink r:id="rId15" w:history="1">
        <w:r>
          <w:rPr>
            <w:rFonts w:ascii="arial" w:eastAsia="arial" w:hAnsi="arial" w:cs="arial"/>
            <w:b w:val="0"/>
            <w:i/>
            <w:strike w:val="0"/>
            <w:noProof w:val="0"/>
            <w:color w:val="0077CC"/>
            <w:position w:val="0"/>
            <w:sz w:val="20"/>
            <w:u w:val="single"/>
            <w:shd w:val="clear" w:color="auto" w:fill="FFFFFF"/>
            <w:vertAlign w:val="baseline"/>
          </w:rPr>
          <w:t>tensions over the Israel-Hamas war</w:t>
        </w:r>
      </w:hyperlink>
      <w:r>
        <w:rPr>
          <w:rFonts w:ascii="arial" w:eastAsia="arial" w:hAnsi="arial" w:cs="arial"/>
          <w:b w:val="0"/>
          <w:i w:val="0"/>
          <w:strike w:val="0"/>
          <w:noProof w:val="0"/>
          <w:color w:val="000000"/>
          <w:position w:val="0"/>
          <w:sz w:val="20"/>
          <w:u w:val="none"/>
          <w:vertAlign w:val="baseline"/>
        </w:rPr>
        <w:t xml:space="preserve"> roil British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 some lawmakers saying they fear for their safety after receiving threats over their positions on the conflict. Reports of both antisemitic and anti-Muslim abuse in Britain have soared since Hamas’ Oct. 7 attack on Israel, which triggered the war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an attempt to </w:t>
      </w:r>
      <w:hyperlink r:id="rId16" w:history="1">
        <w:r>
          <w:rPr>
            <w:rFonts w:ascii="arial" w:eastAsia="arial" w:hAnsi="arial" w:cs="arial"/>
            <w:b w:val="0"/>
            <w:i/>
            <w:strike w:val="0"/>
            <w:noProof w:val="0"/>
            <w:color w:val="0077CC"/>
            <w:position w:val="0"/>
            <w:sz w:val="20"/>
            <w:u w:val="single"/>
            <w:shd w:val="clear" w:color="auto" w:fill="FFFFFF"/>
            <w:vertAlign w:val="baseline"/>
          </w:rPr>
          <w:t>hold a House of Commons vote</w:t>
        </w:r>
      </w:hyperlink>
      <w:r>
        <w:rPr>
          <w:rFonts w:ascii="arial" w:eastAsia="arial" w:hAnsi="arial" w:cs="arial"/>
          <w:b w:val="0"/>
          <w:i w:val="0"/>
          <w:strike w:val="0"/>
          <w:noProof w:val="0"/>
          <w:color w:val="000000"/>
          <w:position w:val="0"/>
          <w:sz w:val="20"/>
          <w:u w:val="none"/>
          <w:vertAlign w:val="baseline"/>
        </w:rPr>
        <w:t xml:space="preserve"> calling for a cease-fire descended into chaos after House of Commons Speaker Lindsay Hoyle departed from parliamentary custom by allowing votes on motions from three different parties, sparking a walkout by the Conservatives and Scottish National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Hoyle said he had been trying to ensure that all lawmakers had the chance to make their positions clear in a climate of threat and intimidation. He is currently facing calls for his resignation.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Gaza war has also upended a special election this week for the northwest England seat of Rochdale. The Labour Party </w:t>
      </w:r>
      <w:hyperlink r:id="rId17" w:history="1">
        <w:r>
          <w:rPr>
            <w:rFonts w:ascii="arial" w:eastAsia="arial" w:hAnsi="arial" w:cs="arial"/>
            <w:b w:val="0"/>
            <w:i/>
            <w:strike w:val="0"/>
            <w:noProof w:val="0"/>
            <w:color w:val="0077CC"/>
            <w:position w:val="0"/>
            <w:sz w:val="20"/>
            <w:u w:val="single"/>
            <w:shd w:val="clear" w:color="auto" w:fill="FFFFFF"/>
            <w:vertAlign w:val="baseline"/>
          </w:rPr>
          <w:t>disowned its candidate</w:t>
        </w:r>
      </w:hyperlink>
      <w:r>
        <w:rPr>
          <w:rFonts w:ascii="arial" w:eastAsia="arial" w:hAnsi="arial" w:cs="arial"/>
          <w:b w:val="0"/>
          <w:i w:val="0"/>
          <w:strike w:val="0"/>
          <w:noProof w:val="0"/>
          <w:color w:val="000000"/>
          <w:position w:val="0"/>
          <w:sz w:val="20"/>
          <w:u w:val="none"/>
          <w:vertAlign w:val="baseline"/>
        </w:rPr>
        <w:t xml:space="preserve"> for Thursday’s contest, Azhar Ali, for claiming that Israel allowed Hamas’ Oct. 7 attack to happen as a pretext </w:t>
      </w:r>
      <w:hyperlink r:id="rId11" w:history="1">
        <w:r>
          <w:rPr>
            <w:rFonts w:ascii="arial" w:eastAsia="arial" w:hAnsi="arial" w:cs="arial"/>
            <w:b w:val="0"/>
            <w:i/>
            <w:strike w:val="0"/>
            <w:noProof w:val="0"/>
            <w:color w:val="0077CC"/>
            <w:position w:val="0"/>
            <w:sz w:val="20"/>
            <w:u w:val="single"/>
            <w:shd w:val="clear" w:color="auto" w:fill="FFFFFF"/>
            <w:vertAlign w:val="baseline"/>
          </w:rPr>
          <w:t>to invade Gaza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UK's Sunak criticizes a Conservative’s attack on London mayor and denies Islamophobia accusations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ritain-london-mayor-sadiq-khan-conservatives-islamophobia-74c5574aa7114f557786966630b1c491" TargetMode="External" /><Relationship Id="rId11" Type="http://schemas.openxmlformats.org/officeDocument/2006/relationships/hyperlink" Target="https://apnews.com/hub/israel-hamas-war" TargetMode="External" /><Relationship Id="rId12" Type="http://schemas.openxmlformats.org/officeDocument/2006/relationships/hyperlink" Target="https://apnews.com/article/britain-israel-palestinian-protest-cenotaph-e57e2ec31af2fab16660161e5ed85ae8" TargetMode="External" /><Relationship Id="rId13" Type="http://schemas.openxmlformats.org/officeDocument/2006/relationships/hyperlink" Target="https://apnews.com/article/fired-braverman-british-sunak-government-8c101f1f08c80e750d2623cc61203feb" TargetMode="External" /><Relationship Id="rId14" Type="http://schemas.openxmlformats.org/officeDocument/2006/relationships/hyperlink" Target="https://apnews.com/article/river-sea-israel-gaza-hamas-protests-d7abbd756f481fe50b6fa5c0b907cd49" TargetMode="External" /><Relationship Id="rId15" Type="http://schemas.openxmlformats.org/officeDocument/2006/relationships/hyperlink" Target="https://apnews.com/article/britain-parliament-gaza-debate-speaker-lindsay-hoyle-406d7a3e1cb53aa110297f10466dbfa2" TargetMode="External" /><Relationship Id="rId16" Type="http://schemas.openxmlformats.org/officeDocument/2006/relationships/hyperlink" Target="https://apnews.com/article/uk-parliament-gaza-cease-fire-vote-c394d17657c32ab861b3a121d0954f18" TargetMode="External" /><Relationship Id="rId17" Type="http://schemas.openxmlformats.org/officeDocument/2006/relationships/hyperlink" Target="https://apnews.com/article/uk-labour-candidate-israel-gaza-a410e551de7bb8c8fdec1f7f386f94bb"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S-RH11-JC5B-G0RX-00000-00&amp;context=1516831" TargetMode="External" /><Relationship Id="rId9" Type="http://schemas.openxmlformats.org/officeDocument/2006/relationships/hyperlink" Target="https://apnews.com/hub/rishi-sun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UK's Sunak criticizes a Conservative’s attack on London mayor and denies Islamophobia accusations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DS-RH11-JC5B-G0RX-00000-00">
    <vt:lpwstr>Doc::/shared/document|contextualFeaturePermID::1516831</vt:lpwstr>
  </property>
  <property fmtid="{D5CDD505-2E9C-101B-9397-08002B2CF9AE}" pid="5" name="UserPermID">
    <vt:lpwstr>urn:user:PA186186280</vt:lpwstr>
  </property>
</Properties>
</file>