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FBI watching if US support for Ukraine will spur Russian risk taking in 2024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 10:57 PM GMT</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Sean Lyngaas,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US intelligence officials are watching closely to see if the </w:t>
      </w:r>
      <w:hyperlink r:id="rId9" w:history="1">
        <w:r>
          <w:rPr>
            <w:rFonts w:ascii="arial" w:eastAsia="arial" w:hAnsi="arial" w:cs="arial"/>
            <w:b w:val="0"/>
            <w:i/>
            <w:strike w:val="0"/>
            <w:noProof w:val="0"/>
            <w:color w:val="0077CC"/>
            <w:position w:val="0"/>
            <w:sz w:val="20"/>
            <w:u w:val="single"/>
            <w:shd w:val="clear" w:color="auto" w:fill="FFFFFF"/>
            <w:vertAlign w:val="baseline"/>
          </w:rPr>
          <w:t>United States' support for Ukraine</w:t>
        </w:r>
      </w:hyperlink>
      <w:r>
        <w:rPr>
          <w:rFonts w:ascii="arial" w:eastAsia="arial" w:hAnsi="arial" w:cs="arial"/>
          <w:b w:val="0"/>
          <w:i w:val="0"/>
          <w:strike w:val="0"/>
          <w:noProof w:val="0"/>
          <w:color w:val="000000"/>
          <w:position w:val="0"/>
          <w:sz w:val="20"/>
          <w:u w:val="none"/>
          <w:vertAlign w:val="baseline"/>
        </w:rPr>
        <w:t xml:space="preserve"> will lead the Russian government to take more risks in potentially interfering in the 2024 presidential election, a senior FBI official told reporters Thursday.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FBI officials are concerned that the </w:t>
      </w:r>
      <w:hyperlink r:id="rId10" w:history="1">
        <w:r>
          <w:rPr>
            <w:rFonts w:ascii="arial" w:eastAsia="arial" w:hAnsi="arial" w:cs="arial"/>
            <w:b w:val="0"/>
            <w:i/>
            <w:strike w:val="0"/>
            <w:noProof w:val="0"/>
            <w:color w:val="0077CC"/>
            <w:position w:val="0"/>
            <w:sz w:val="20"/>
            <w:u w:val="single"/>
            <w:shd w:val="clear" w:color="auto" w:fill="FFFFFF"/>
            <w:vertAlign w:val="baseline"/>
          </w:rPr>
          <w:t>war in Ukraine</w:t>
        </w:r>
      </w:hyperlink>
      <w:r>
        <w:rPr>
          <w:rFonts w:ascii="arial" w:eastAsia="arial" w:hAnsi="arial" w:cs="arial"/>
          <w:b w:val="0"/>
          <w:i w:val="0"/>
          <w:strike w:val="0"/>
          <w:noProof w:val="0"/>
          <w:color w:val="000000"/>
          <w:position w:val="0"/>
          <w:sz w:val="20"/>
          <w:u w:val="none"/>
          <w:vertAlign w:val="baseline"/>
        </w:rPr>
        <w:t xml:space="preserve"> - and </w:t>
      </w:r>
      <w:hyperlink r:id="rId11" w:history="1">
        <w:r>
          <w:rPr>
            <w:rFonts w:ascii="arial" w:eastAsia="arial" w:hAnsi="arial" w:cs="arial"/>
            <w:b w:val="0"/>
            <w:i/>
            <w:strike w:val="0"/>
            <w:noProof w:val="0"/>
            <w:color w:val="0077CC"/>
            <w:position w:val="0"/>
            <w:sz w:val="20"/>
            <w:u w:val="single"/>
            <w:shd w:val="clear" w:color="auto" w:fill="FFFFFF"/>
            <w:vertAlign w:val="baseline"/>
          </w:rPr>
          <w:t>President Joe Biden</w:t>
        </w:r>
      </w:hyperlink>
      <w:r>
        <w:rPr>
          <w:rFonts w:ascii="arial" w:eastAsia="arial" w:hAnsi="arial" w:cs="arial"/>
          <w:b w:val="0"/>
          <w:i w:val="0"/>
          <w:strike w:val="0"/>
          <w:noProof w:val="0"/>
          <w:color w:val="000000"/>
          <w:position w:val="0"/>
          <w:sz w:val="20"/>
          <w:u w:val="none"/>
          <w:vertAlign w:val="baseline"/>
        </w:rPr>
        <w:t>'s reliable backing of Kyiv - might be an "animating event for the Russians," the FBI official said at a briefing with reporters about election security efforts. "We're certainly... keeping our eye out to make sure that that's not increasing [their] risk 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FBI briefed reporters on the condition that the senior FBI officials not be named.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clear divide has emerged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Democrats largely backing Biden's financial and military support for Ukraine, and some leading Republicans, including </w:t>
      </w:r>
      <w:hyperlink r:id="rId12" w:history="1">
        <w:r>
          <w:rPr>
            <w:rFonts w:ascii="arial" w:eastAsia="arial" w:hAnsi="arial" w:cs="arial"/>
            <w:b w:val="0"/>
            <w:i/>
            <w:strike w:val="0"/>
            <w:noProof w:val="0"/>
            <w:color w:val="0077CC"/>
            <w:position w:val="0"/>
            <w:sz w:val="20"/>
            <w:u w:val="single"/>
            <w:shd w:val="clear" w:color="auto" w:fill="FFFFFF"/>
            <w:vertAlign w:val="baseline"/>
          </w:rPr>
          <w:t>former President Donald Trump</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shd w:val="clear" w:color="auto" w:fill="FFFFFF"/>
            <w:vertAlign w:val="baseline"/>
          </w:rPr>
          <w:t>congressional GOP hardliners</w:t>
        </w:r>
      </w:hyperlink>
      <w:r>
        <w:rPr>
          <w:rFonts w:ascii="arial" w:eastAsia="arial" w:hAnsi="arial" w:cs="arial"/>
          <w:b w:val="0"/>
          <w:i w:val="0"/>
          <w:strike w:val="0"/>
          <w:noProof w:val="0"/>
          <w:color w:val="000000"/>
          <w:position w:val="0"/>
          <w:sz w:val="20"/>
          <w:u w:val="none"/>
          <w:vertAlign w:val="baseline"/>
        </w:rPr>
        <w:t>, increasingly backing away from the foreign 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officials are concerned that, with </w:t>
      </w:r>
      <w:hyperlink r:id="rId14" w:history="1">
        <w:r>
          <w:rPr>
            <w:rFonts w:ascii="arial" w:eastAsia="arial" w:hAnsi="arial" w:cs="arial"/>
            <w:b w:val="0"/>
            <w:i/>
            <w:strike w:val="0"/>
            <w:noProof w:val="0"/>
            <w:color w:val="0077CC"/>
            <w:position w:val="0"/>
            <w:sz w:val="20"/>
            <w:u w:val="single"/>
            <w:shd w:val="clear" w:color="auto" w:fill="FFFFFF"/>
            <w:vertAlign w:val="baseline"/>
          </w:rPr>
          <w:t>US military aid to Ukraine</w:t>
        </w:r>
      </w:hyperlink>
      <w:r>
        <w:rPr>
          <w:rFonts w:ascii="arial" w:eastAsia="arial" w:hAnsi="arial" w:cs="arial"/>
          <w:b w:val="0"/>
          <w:i w:val="0"/>
          <w:strike w:val="0"/>
          <w:noProof w:val="0"/>
          <w:color w:val="000000"/>
          <w:position w:val="0"/>
          <w:sz w:val="20"/>
          <w:u w:val="none"/>
          <w:vertAlign w:val="baseline"/>
        </w:rPr>
        <w:t xml:space="preserve"> potentially on the line in the November election, Russia could be motivated to more aggressively meddle in the 2024 election than it did in 2020. But US officials have not publicly identified any examples of that happening yet.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2020 election, Russian President Vladimir Putin authorized influence operations to denigrate Biden, support Trump and undermine confidence in the US electoral process, according to a declassified </w:t>
      </w:r>
      <w:hyperlink r:id="rId15" w:history="1">
        <w:r>
          <w:rPr>
            <w:rFonts w:ascii="arial" w:eastAsia="arial" w:hAnsi="arial" w:cs="arial"/>
            <w:b w:val="0"/>
            <w:i/>
            <w:strike w:val="0"/>
            <w:noProof w:val="0"/>
            <w:color w:val="0077CC"/>
            <w:position w:val="0"/>
            <w:sz w:val="20"/>
            <w:u w:val="single"/>
            <w:shd w:val="clear" w:color="auto" w:fill="FFFFFF"/>
            <w:vertAlign w:val="baseline"/>
          </w:rPr>
          <w:t>US intelligence report</w:t>
        </w:r>
      </w:hyperlink>
      <w:r>
        <w:rPr>
          <w:rFonts w:ascii="arial" w:eastAsia="arial" w:hAnsi="arial" w:cs="arial"/>
          <w:b w:val="0"/>
          <w:i w:val="0"/>
          <w:strike w:val="0"/>
          <w:noProof w:val="0"/>
          <w:color w:val="000000"/>
          <w:position w:val="0"/>
          <w:sz w:val="20"/>
          <w:u w:val="none"/>
          <w:vertAlign w:val="baseline"/>
        </w:rPr>
        <w:t xml:space="preserve">. But Russia's actions in 2020 weren't as brazen or far-reaching as its </w:t>
      </w:r>
      <w:hyperlink r:id="rId16" w:history="1">
        <w:r>
          <w:rPr>
            <w:rFonts w:ascii="arial" w:eastAsia="arial" w:hAnsi="arial" w:cs="arial"/>
            <w:b w:val="0"/>
            <w:i/>
            <w:strike w:val="0"/>
            <w:noProof w:val="0"/>
            <w:color w:val="0077CC"/>
            <w:position w:val="0"/>
            <w:sz w:val="20"/>
            <w:u w:val="single"/>
            <w:shd w:val="clear" w:color="auto" w:fill="FFFFFF"/>
            <w:vertAlign w:val="baseline"/>
          </w:rPr>
          <w:t>hack-and-leak operations</w:t>
        </w:r>
      </w:hyperlink>
      <w:r>
        <w:rPr>
          <w:rFonts w:ascii="arial" w:eastAsia="arial" w:hAnsi="arial" w:cs="arial"/>
          <w:b w:val="0"/>
          <w:i w:val="0"/>
          <w:strike w:val="0"/>
          <w:noProof w:val="0"/>
          <w:color w:val="000000"/>
          <w:position w:val="0"/>
          <w:sz w:val="20"/>
          <w:u w:val="none"/>
          <w:vertAlign w:val="baseline"/>
        </w:rPr>
        <w:t xml:space="preserve"> to help Trump and undermine Hillary Clinton's candidacy in 2016, according to US intelligence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FBI official's comments on Thursday echo those made by a senior National Security Agency official in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where we diverge in this election cycle is Russia is very motivated to make sure that that the focus on support to Ukraine is disrupted," Rob Joyce, who headed NSA's Cybersecurity Directorate before retiring in late March, told reporters. "I think you'll see the themes of their activities all pushed through a lens of what is going to erode support for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by CNN if that makes Russia more likely to interfere in the 2024 US elections compared to 2020, Joyce said: "I don't know that it makes them more likely, but it does make them dangerous."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Thursday's FBI press briefing, a second senior FBI official said that Russia likely views </w:t>
      </w:r>
      <w:hyperlink r:id="rId17" w:history="1">
        <w:r>
          <w:rPr>
            <w:rFonts w:ascii="arial" w:eastAsia="arial" w:hAnsi="arial" w:cs="arial"/>
            <w:b w:val="0"/>
            <w:i/>
            <w:strike w:val="0"/>
            <w:noProof w:val="0"/>
            <w:color w:val="0077CC"/>
            <w:position w:val="0"/>
            <w:sz w:val="20"/>
            <w:u w:val="single"/>
            <w:shd w:val="clear" w:color="auto" w:fill="FFFFFF"/>
            <w:vertAlign w:val="baseline"/>
          </w:rPr>
          <w:t>US election infrastructure</w:t>
        </w:r>
      </w:hyperlink>
      <w:r>
        <w:rPr>
          <w:rFonts w:ascii="arial" w:eastAsia="arial" w:hAnsi="arial" w:cs="arial"/>
          <w:b w:val="0"/>
          <w:i w:val="0"/>
          <w:strike w:val="0"/>
          <w:noProof w:val="0"/>
          <w:color w:val="000000"/>
          <w:position w:val="0"/>
          <w:sz w:val="20"/>
          <w:u w:val="none"/>
          <w:vertAlign w:val="baseline"/>
        </w:rPr>
        <w:t>, including state and local government networks, as "legitimate targets" for cyber-espionage and data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 can use their access to those government networks to undermine confidence in the US election integrity and bolster influence operations," the second FBI official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FBI officials also singled out China and Iran as other governments that could be willing to interfere in or influence the 2024 US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2020 election, China </w:t>
      </w:r>
      <w:hyperlink r:id="rId18" w:history="1">
        <w:r>
          <w:rPr>
            <w:rFonts w:ascii="arial" w:eastAsia="arial" w:hAnsi="arial" w:cs="arial"/>
            <w:b w:val="0"/>
            <w:i/>
            <w:strike w:val="0"/>
            <w:noProof w:val="0"/>
            <w:color w:val="0077CC"/>
            <w:position w:val="0"/>
            <w:sz w:val="20"/>
            <w:u w:val="single"/>
            <w:shd w:val="clear" w:color="auto" w:fill="FFFFFF"/>
            <w:vertAlign w:val="baseline"/>
          </w:rPr>
          <w:t>considered</w:t>
        </w:r>
      </w:hyperlink>
      <w:r>
        <w:rPr>
          <w:rFonts w:ascii="arial" w:eastAsia="arial" w:hAnsi="arial" w:cs="arial"/>
          <w:b w:val="0"/>
          <w:i w:val="0"/>
          <w:strike w:val="0"/>
          <w:noProof w:val="0"/>
          <w:color w:val="000000"/>
          <w:position w:val="0"/>
          <w:sz w:val="20"/>
          <w:u w:val="none"/>
          <w:vertAlign w:val="baseline"/>
        </w:rPr>
        <w:t xml:space="preserve"> conducting influence operations aimed at changing the outcome of the election but chose not to, according to the </w:t>
      </w:r>
      <w:hyperlink r:id="rId15" w:history="1">
        <w:r>
          <w:rPr>
            <w:rFonts w:ascii="arial" w:eastAsia="arial" w:hAnsi="arial" w:cs="arial"/>
            <w:b w:val="0"/>
            <w:i/>
            <w:strike w:val="0"/>
            <w:noProof w:val="0"/>
            <w:color w:val="0077CC"/>
            <w:position w:val="0"/>
            <w:sz w:val="20"/>
            <w:u w:val="single"/>
            <w:shd w:val="clear" w:color="auto" w:fill="FFFFFF"/>
            <w:vertAlign w:val="baseline"/>
          </w:rPr>
          <w:t>US intelligence report</w:t>
        </w:r>
      </w:hyperlink>
      <w:r>
        <w:rPr>
          <w:rFonts w:ascii="arial" w:eastAsia="arial" w:hAnsi="arial" w:cs="arial"/>
          <w:b w:val="0"/>
          <w:i w:val="0"/>
          <w:strike w:val="0"/>
          <w:noProof w:val="0"/>
          <w:color w:val="000000"/>
          <w:position w:val="0"/>
          <w:sz w:val="20"/>
          <w:u w:val="none"/>
          <w:vertAlign w:val="baseline"/>
        </w:rPr>
        <w:t>. Iran, meanwhile, conducted a "multipronged covert influence campaign" aimed at hurting Trump's election bid, the report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Artificial intelligence, the first FBI official said, increases the ability of sophisticated state actors "to scale their operations and ... really build them out larger than we've seen previously."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Marshall Cohen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Sean Lyngaas,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FBI watching if US support for Ukraine will spur Russian risk taking in 2024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world/europe/ukraine" TargetMode="External" /><Relationship Id="rId11" Type="http://schemas.openxmlformats.org/officeDocument/2006/relationships/hyperlink" Target="https://www.cnn.com/politics/joe-biden" TargetMode="External" /><Relationship Id="rId12" Type="http://schemas.openxmlformats.org/officeDocument/2006/relationships/hyperlink" Target="https://www.cnn.com/2024/02/10/politics/trump-foreign-aid-loan-senate-package/index.html" TargetMode="External" /><Relationship Id="rId13" Type="http://schemas.openxmlformats.org/officeDocument/2006/relationships/hyperlink" Target="https://www.cnn.com/2024/04/17/politics/mike-johnson-ukraine-aid/index.html" TargetMode="External" /><Relationship Id="rId14" Type="http://schemas.openxmlformats.org/officeDocument/2006/relationships/hyperlink" Target="https://www.cnn.com/2024/04/24/politics/biden-signs-foreign-aid-bill/index.html" TargetMode="External" /><Relationship Id="rId15" Type="http://schemas.openxmlformats.org/officeDocument/2006/relationships/hyperlink" Target="https://www.dni.gov/files/ODNI/documents/assessments/ICA-declass-16MAR21.pdf" TargetMode="External" /><Relationship Id="rId16" Type="http://schemas.openxmlformats.org/officeDocument/2006/relationships/hyperlink" Target="https://www.cnn.com/2017/01/06/politics/intelligence-report-putin-election/index.html" TargetMode="External" /><Relationship Id="rId17" Type="http://schemas.openxmlformats.org/officeDocument/2006/relationships/hyperlink" Target="https://www.cnn.com/2024/05/01/politics/election-officials-security-survey/index.html" TargetMode="External" /><Relationship Id="rId18" Type="http://schemas.openxmlformats.org/officeDocument/2006/relationships/hyperlink" Target="https://www.cnn.com/2021/03/17/politics/us-intel-report-trump-china-election-interference-claims/index.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D-HK01-JBSS-S014-00000-00&amp;context=1516831" TargetMode="External" /><Relationship Id="rId9" Type="http://schemas.openxmlformats.org/officeDocument/2006/relationships/hyperlink" Target="https://www.cnn.com/2024/04/23/politics/us-ukraine-military-aid-packag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FBI watching if US support for Ukraine will spur Russian risk taking in 2024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0D-HK01-JBSS-S014-00000-00">
    <vt:lpwstr>Doc::/shared/document|contextualFeaturePermID::1516831</vt:lpwstr>
  </property>
  <property fmtid="{D5CDD505-2E9C-101B-9397-08002B2CF9AE}" pid="5" name="UserPermID">
    <vt:lpwstr>urn:user:PA186192196</vt:lpwstr>
  </property>
</Properties>
</file>