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Thailand's jailed former Prime Minister Thaksin Shinawatra to be freed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 6:01 AM GMT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Helen Regan and Kocha Olarn,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Bangkok, Thailand (CNN) &amp;#8212; Thailand's jailed former Prime Minister </w:t>
      </w:r>
      <w:hyperlink r:id="rId9" w:history="1">
        <w:r>
          <w:rPr>
            <w:rFonts w:ascii="arial" w:eastAsia="arial" w:hAnsi="arial" w:cs="arial"/>
            <w:b w:val="0"/>
            <w:i/>
            <w:strike w:val="0"/>
            <w:noProof w:val="0"/>
            <w:color w:val="0077CC"/>
            <w:position w:val="0"/>
            <w:sz w:val="20"/>
            <w:u w:val="single"/>
            <w:shd w:val="clear" w:color="auto" w:fill="FFFFFF"/>
            <w:vertAlign w:val="baseline"/>
          </w:rPr>
          <w:t>Thaksin Shinawatra</w:t>
        </w:r>
      </w:hyperlink>
      <w:r>
        <w:rPr>
          <w:rFonts w:ascii="arial" w:eastAsia="arial" w:hAnsi="arial" w:cs="arial"/>
          <w:b w:val="0"/>
          <w:i w:val="0"/>
          <w:strike w:val="0"/>
          <w:noProof w:val="0"/>
          <w:color w:val="000000"/>
          <w:position w:val="0"/>
          <w:sz w:val="20"/>
          <w:u w:val="none"/>
          <w:vertAlign w:val="baseline"/>
        </w:rPr>
        <w:t xml:space="preserve"> will soon walk free from detention after his parole was approved, according to Thailand's justice minister, just six months after his dramatic return to the kingdom.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announcement caps an extraordinary decades-long political saga that will see the return of one of Thailand's most controversial political figures to everyday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Thaksin, the head of a famed political dynasty and a former owner of English premier league soccer club Manchester City, was prime minister from 2001 until he was ousted in a military coup in 2006 while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returned to Thailand from a 15-year self-imposed exile on August 22 and was sentenced to eight years in prison for conflict of interest, abuse of power and corruption during his time in power. Thaksin was found guilty of the charges in absentia during his exile.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soon became clear the returned political figure would not be spending much time behind bars. Just over a week later, Thailand's King Maha Vajiralongkorn reduced Thaksin's prison sentence </w:t>
      </w:r>
      <w:hyperlink r:id="rId10" w:history="1">
        <w:r>
          <w:rPr>
            <w:rFonts w:ascii="arial" w:eastAsia="arial" w:hAnsi="arial" w:cs="arial"/>
            <w:b w:val="0"/>
            <w:i/>
            <w:strike w:val="0"/>
            <w:noProof w:val="0"/>
            <w:color w:val="0077CC"/>
            <w:position w:val="0"/>
            <w:sz w:val="20"/>
            <w:u w:val="single"/>
            <w:shd w:val="clear" w:color="auto" w:fill="FFFFFF"/>
            <w:vertAlign w:val="baseline"/>
          </w:rPr>
          <w:t>from eight years to one</w:t>
        </w:r>
      </w:hyperlink>
      <w:r>
        <w:rPr>
          <w:rFonts w:ascii="arial" w:eastAsia="arial" w:hAnsi="arial" w:cs="arial"/>
          <w:b w:val="0"/>
          <w:i w:val="0"/>
          <w:strike w:val="0"/>
          <w:noProof w:val="0"/>
          <w:color w:val="000000"/>
          <w:position w:val="0"/>
          <w:sz w:val="20"/>
          <w:u w:val="none"/>
          <w:vertAlign w:val="baseline"/>
        </w:rPr>
        <w:t xml:space="preserve"> after the billionaire submitted a request for a royal pardon.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Thailand's Justice Minister Tawee Sodsong confirmed to CNN Thaksin is one of 930 inmates who have been granted parole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Thaksin, 74, became eligible for parole as he falls into the category of an inmate aged over 70 years old, and or has a serious chronic illness. In addition, he has already served more than half of his sentence, the minister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Corrections Department is working on a date for Thaksin's release, the minister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his sentencing last year, Thaksin was transferred to a hospital due to chest tightness, high blood pressure and low oxygen levels, according to the Thai Corrections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his time in power, Thaksin was hugely popular with Thailand's rural and working class but his policies were anathema to the rich elites and conservatives who accused him of being a dangerous and corrupt populist.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Thaksin's popularity with a large section of society enabled him to create a political juggernaut that has dominated Thai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some form for the past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his physical absence in the country, Thaksin retained an outsized influence on Thai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has remained at the center of the country's tumultuous and often violent political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last year, political parties allied to Thaksin had won the most seats in every election since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today, Pheu Thai - the latest party of the powerful Shinawatra political dynasty founded by Thaksin - is in government after entering into a ruling coalition with its former military rivals following the May, 2023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party's candidate Strettha Thavisin became Thailand's 30th prime minister in August, just hours after Thaksin's return 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analysts believe Thaksin may have struck a deal with the country's powerful conservative and royalist establishment for his return - given his court convictions and the charges against him - in exchange for a reduced jail term, lenient treatment, or a possible pardon.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Thaksin has reportedly denied making such an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release from prison, however, reintroduces a towering and divisive figure to Thailand at a tense political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Thaksin no longer proves the same threat to the established order compared to newer generations of opposition politicians who have captured huge support among Thailand's young voters and are now facing their own intense legal difficulties.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winning the most votes in the 2023 election, progressive party Move Forward was prevented from forming a government over its radical platform that included reforms to the kingdom's monarchy, a hugely taboo subject.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month, a Thai court </w:t>
      </w:r>
      <w:hyperlink r:id="rId11" w:history="1">
        <w:r>
          <w:rPr>
            <w:rFonts w:ascii="arial" w:eastAsia="arial" w:hAnsi="arial" w:cs="arial"/>
            <w:b w:val="0"/>
            <w:i/>
            <w:strike w:val="0"/>
            <w:noProof w:val="0"/>
            <w:color w:val="0077CC"/>
            <w:position w:val="0"/>
            <w:sz w:val="20"/>
            <w:u w:val="single"/>
            <w:shd w:val="clear" w:color="auto" w:fill="FFFFFF"/>
            <w:vertAlign w:val="baseline"/>
          </w:rPr>
          <w:t>ruled the party must end its campaign</w:t>
        </w:r>
      </w:hyperlink>
      <w:r>
        <w:rPr>
          <w:rFonts w:ascii="arial" w:eastAsia="arial" w:hAnsi="arial" w:cs="arial"/>
          <w:b w:val="0"/>
          <w:i w:val="0"/>
          <w:strike w:val="0"/>
          <w:noProof w:val="0"/>
          <w:color w:val="000000"/>
          <w:position w:val="0"/>
          <w:sz w:val="20"/>
          <w:u w:val="none"/>
          <w:vertAlign w:val="baseline"/>
        </w:rPr>
        <w:t xml:space="preserve"> to amend the country's notoriously strict royal defamation law, saying Move Forward and its leaders, including former prime ministerial hopeful Pita Limjaroenrat, sought to overthrow the constitutional monarchy through their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petition has now been filed with the Election Commission seeking to dissolve the party - which remains immensely popular with the country's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the Pheu Thai party made clear during campaigning it had no intention of trying to change the lese majeste law, which has been frequently wielded against critics of both the monarchy and the political establishment.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w:t>
      </w:r>
      <w:hyperlink r:id="rId12" w:history="1">
        <w:r>
          <w:rPr>
            <w:rFonts w:ascii="arial" w:eastAsia="arial" w:hAnsi="arial" w:cs="arial"/>
            <w:b w:val="0"/>
            <w:i/>
            <w:strike w:val="0"/>
            <w:noProof w:val="0"/>
            <w:color w:val="0077CC"/>
            <w:position w:val="0"/>
            <w:sz w:val="20"/>
            <w:u w:val="single"/>
            <w:shd w:val="clear" w:color="auto" w:fill="FFFFFF"/>
            <w:vertAlign w:val="baseline"/>
          </w:rPr>
          <w:t>Reuters reported</w:t>
        </w:r>
      </w:hyperlink>
      <w:r>
        <w:rPr>
          <w:rFonts w:ascii="arial" w:eastAsia="arial" w:hAnsi="arial" w:cs="arial"/>
          <w:b w:val="0"/>
          <w:i w:val="0"/>
          <w:strike w:val="0"/>
          <w:noProof w:val="0"/>
          <w:color w:val="000000"/>
          <w:position w:val="0"/>
          <w:sz w:val="20"/>
          <w:u w:val="none"/>
          <w:vertAlign w:val="baseline"/>
        </w:rPr>
        <w:t xml:space="preserve"> that Thaksin faces possible lese majeste charges under Thailand's royal insult law, but it's unclear whether prosecutors will move forward with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law, anyone can bring a complaint and authorities are duty bound to investigate.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a Thai appeal court on Thursday extended a man's prison sentence to a record 50 years for insulting the monarchy, in what is believed to be the </w:t>
      </w:r>
      <w:hyperlink r:id="rId13" w:history="1">
        <w:r>
          <w:rPr>
            <w:rFonts w:ascii="arial" w:eastAsia="arial" w:hAnsi="arial" w:cs="arial"/>
            <w:b w:val="0"/>
            <w:i/>
            <w:strike w:val="0"/>
            <w:noProof w:val="0"/>
            <w:color w:val="0077CC"/>
            <w:position w:val="0"/>
            <w:sz w:val="20"/>
            <w:u w:val="single"/>
            <w:shd w:val="clear" w:color="auto" w:fill="FFFFFF"/>
            <w:vertAlign w:val="baseline"/>
          </w:rPr>
          <w:t>toughest penalty ever</w:t>
        </w:r>
      </w:hyperlink>
      <w:r>
        <w:rPr>
          <w:rFonts w:ascii="arial" w:eastAsia="arial" w:hAnsi="arial" w:cs="arial"/>
          <w:b w:val="0"/>
          <w:i w:val="0"/>
          <w:strike w:val="0"/>
          <w:noProof w:val="0"/>
          <w:color w:val="000000"/>
          <w:position w:val="0"/>
          <w:sz w:val="20"/>
          <w:u w:val="none"/>
          <w:vertAlign w:val="baseline"/>
        </w:rPr>
        <w:t xml:space="preserve"> imposed under the </w:t>
      </w:r>
      <w:hyperlink r:id="rId14" w:history="1">
        <w:r>
          <w:rPr>
            <w:rFonts w:ascii="arial" w:eastAsia="arial" w:hAnsi="arial" w:cs="arial"/>
            <w:b w:val="0"/>
            <w:i/>
            <w:strike w:val="0"/>
            <w:noProof w:val="0"/>
            <w:color w:val="0077CC"/>
            <w:position w:val="0"/>
            <w:sz w:val="20"/>
            <w:u w:val="single"/>
            <w:shd w:val="clear" w:color="auto" w:fill="FFFFFF"/>
            <w:vertAlign w:val="baseline"/>
          </w:rPr>
          <w:t>lese majeste</w:t>
        </w:r>
      </w:hyperlink>
      <w:r>
        <w:rPr>
          <w:rFonts w:ascii="arial" w:eastAsia="arial" w:hAnsi="arial" w:cs="arial"/>
          <w:b w:val="0"/>
          <w:i w:val="0"/>
          <w:strike w:val="0"/>
          <w:noProof w:val="0"/>
          <w:color w:val="000000"/>
          <w:position w:val="0"/>
          <w:sz w:val="20"/>
          <w:u w:val="none"/>
          <w:vertAlign w:val="baseline"/>
        </w:rPr>
        <w:t xml:space="preserve"> law, according to a legal rights group.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Helen Regan and Kocha Olarn,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Thailand 's jailed former Prime Minister Thaksin Shinawatra to be freed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8/31/asia/thailand-thaksin-royal-pardon-request-intl-hnk/index.html" TargetMode="External" /><Relationship Id="rId11" Type="http://schemas.openxmlformats.org/officeDocument/2006/relationships/hyperlink" Target="https://www.cnn.com/2024/01/31/asia/thailand-move-forward-lese-majeste-verdict-intl-hnk/index.html" TargetMode="External" /><Relationship Id="rId12" Type="http://schemas.openxmlformats.org/officeDocument/2006/relationships/hyperlink" Target="https://www.reuters.com/world/asia-pacific/convicted-thai-ex-pm-thaksin-facing-possible-royal-insults-charge-2024-02-06/" TargetMode="External" /><Relationship Id="rId13" Type="http://schemas.openxmlformats.org/officeDocument/2006/relationships/hyperlink" Target="https://www.cnn.com/2024/01/19/asia/thailand-man-sentenced-50-years-lese-majeste-record-intl-hnk/index.html" TargetMode="External" /><Relationship Id="rId14" Type="http://schemas.openxmlformats.org/officeDocument/2006/relationships/hyperlink" Target="https://www.cnn.com/2016/10/20/asia/thailand-lese-majeste-explainer/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0-7MD1-DY7V-G00C-00000-00&amp;context=1516831" TargetMode="External" /><Relationship Id="rId9" Type="http://schemas.openxmlformats.org/officeDocument/2006/relationships/hyperlink" Target="https://www.cnn.com/2023/08/21/asia/thaksin-shinawatra-return-thailand-parliament-vote-intl-hn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Thailand 's jailed former Prime Minister Thaksin Shinawatra to be freed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B0-7MD1-DY7V-G00C-00000-00">
    <vt:lpwstr>Doc::/shared/document|contextualFeaturePermID::1516831</vt:lpwstr>
  </property>
  <property fmtid="{D5CDD505-2E9C-101B-9397-08002B2CF9AE}" pid="5" name="UserPermID">
    <vt:lpwstr>urn:user:PA186192196</vt:lpwstr>
  </property>
</Properties>
</file>