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Mayorkas impeachment effort is nothing like the only other Cabinet impeachment from 1876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6:02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If House Republicans can muster the simple majority of votes they need to </w:t>
      </w:r>
      <w:hyperlink r:id="rId9" w:history="1">
        <w:r>
          <w:rPr>
            <w:rFonts w:ascii="arial" w:eastAsia="arial" w:hAnsi="arial" w:cs="arial"/>
            <w:b w:val="0"/>
            <w:i/>
            <w:strike w:val="0"/>
            <w:noProof w:val="0"/>
            <w:color w:val="0077CC"/>
            <w:position w:val="0"/>
            <w:sz w:val="20"/>
            <w:u w:val="single"/>
            <w:shd w:val="clear" w:color="auto" w:fill="FFFFFF"/>
            <w:vertAlign w:val="baseline"/>
          </w:rPr>
          <w:t>impeach Homeland Security Secretary Alejandro Mayorkas</w:t>
        </w:r>
      </w:hyperlink>
      <w:r>
        <w:rPr>
          <w:rFonts w:ascii="arial" w:eastAsia="arial" w:hAnsi="arial" w:cs="arial"/>
          <w:b w:val="0"/>
          <w:i w:val="0"/>
          <w:strike w:val="0"/>
          <w:noProof w:val="0"/>
          <w:color w:val="000000"/>
          <w:position w:val="0"/>
          <w:sz w:val="20"/>
          <w:u w:val="none"/>
          <w:vertAlign w:val="baseline"/>
        </w:rPr>
        <w:t>, it will be an unprecedented moment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was one previous Cabinet official to be impeached by the House, the circumstances of that scandal, featuring Secretary of War William Belknap in 1876, are so different as to defy comparison, except in one way: Belknap was acquitted by the Senate as Mayorkas almost certainly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Belknap was impeached for corrupt kickbacks; Mayorkas faces impeachment for his policy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important difference between Belknap and Mayorkas is the purpose of their respective impeachment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everyone should remember from the two impeachments and Senate acquittals of former President Donald Trump, the Constitution's </w:t>
      </w:r>
      <w:hyperlink r:id="rId10" w:history="1">
        <w:r>
          <w:rPr>
            <w:rFonts w:ascii="arial" w:eastAsia="arial" w:hAnsi="arial" w:cs="arial"/>
            <w:b w:val="0"/>
            <w:i/>
            <w:strike w:val="0"/>
            <w:noProof w:val="0"/>
            <w:color w:val="0077CC"/>
            <w:position w:val="0"/>
            <w:sz w:val="20"/>
            <w:u w:val="single"/>
            <w:shd w:val="clear" w:color="auto" w:fill="FFFFFF"/>
            <w:vertAlign w:val="baseline"/>
          </w:rPr>
          <w:t>impeachment clause</w:t>
        </w:r>
      </w:hyperlink>
      <w:r>
        <w:rPr>
          <w:rFonts w:ascii="arial" w:eastAsia="arial" w:hAnsi="arial" w:cs="arial"/>
          <w:b w:val="0"/>
          <w:i w:val="0"/>
          <w:strike w:val="0"/>
          <w:noProof w:val="0"/>
          <w:color w:val="000000"/>
          <w:position w:val="0"/>
          <w:sz w:val="20"/>
          <w:u w:val="none"/>
          <w:vertAlign w:val="baseline"/>
        </w:rPr>
        <w:t xml:space="preserve"> allows for the removal of a federal official from office and bars that individual from office in the future for "Treason, Bribery, or other high Crimes and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Belknap served during the so-called Gilded Age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his crime was the corrupt financing of an extravagant lifestyle in the nation's capital. He took kickbacks from a person he appointed to lead a trading post in Oklahoma.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articles of impeachment against Mayorkas</w:t>
        </w:r>
      </w:hyperlink>
      <w:r>
        <w:rPr>
          <w:rFonts w:ascii="arial" w:eastAsia="arial" w:hAnsi="arial" w:cs="arial"/>
          <w:b w:val="0"/>
          <w:i w:val="0"/>
          <w:strike w:val="0"/>
          <w:noProof w:val="0"/>
          <w:color w:val="000000"/>
          <w:position w:val="0"/>
          <w:sz w:val="20"/>
          <w:u w:val="none"/>
          <w:vertAlign w:val="baseline"/>
        </w:rPr>
        <w:t>, on the other hand, outline policy differences rather than corruption, bribery or another crime. Republicans disagree with the administration's approach at the border and argue that Mayorkas is not enforcing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Belknap was impeached unanimously; Republicans may not have the votes to impeach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able to impeach a current or former federal official with a simple majority vote. Lawmakers approve articles that lay out the charges against the official, almost like an indictment. In the case of Belknap, that impeachment vote was unanimous, and the evidence was overwhelming.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Mayorkas impeachment, on the other hand, is an almost entirely partisan affair, and Republicans may not have the votes to proceed. With a slim GOP majority, Republican leaders who support the impeachment can only afford to lose two or three votes, depending on how many people are absent for the vote and assuming no Democrats cross party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Republican, Rep. Ken Buck of Colorado, announced Monday he would oppose the impeachment effort because it is a misuse of the practice of impeachment.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"Partisan impeachments that do not meet the constitutional standard will boomerang back and hurt Republicans in the future," Buck wrote in an </w:t>
      </w:r>
      <w:hyperlink r:id="rId12" w:history="1">
        <w:r>
          <w:rPr>
            <w:rFonts w:ascii="arial" w:eastAsia="arial" w:hAnsi="arial" w:cs="arial"/>
            <w:b w:val="0"/>
            <w:i/>
            <w:strike w:val="0"/>
            <w:noProof w:val="0"/>
            <w:color w:val="0077CC"/>
            <w:position w:val="0"/>
            <w:sz w:val="20"/>
            <w:u w:val="single"/>
            <w:shd w:val="clear" w:color="auto" w:fill="FFFFFF"/>
            <w:vertAlign w:val="baseline"/>
          </w:rPr>
          <w:t>op-ed for The Hill</w:t>
        </w:r>
      </w:hyperlink>
      <w:r>
        <w:rPr>
          <w:rFonts w:ascii="arial" w:eastAsia="arial" w:hAnsi="arial" w:cs="arial"/>
          <w:b w:val="0"/>
          <w:i w:val="0"/>
          <w:strike w:val="0"/>
          <w:noProof w:val="0"/>
          <w:color w:val="000000"/>
          <w:position w:val="0"/>
          <w:sz w:val="20"/>
          <w:u w:val="none"/>
          <w:vertAlign w:val="baseline"/>
        </w:rPr>
        <w:t>. "I can envision a future Republican administration where a Democrat-led House uses this precedent to act against a Republican Cabinet member who isn't discharging their duties in a way that Democrats desire."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Republican, Rep. Tom McClintock of California, </w:t>
      </w:r>
      <w:hyperlink r:id="rId13" w:history="1">
        <w:r>
          <w:rPr>
            <w:rFonts w:ascii="arial" w:eastAsia="arial" w:hAnsi="arial" w:cs="arial"/>
            <w:b w:val="0"/>
            <w:i/>
            <w:strike w:val="0"/>
            <w:noProof w:val="0"/>
            <w:color w:val="0077CC"/>
            <w:position w:val="0"/>
            <w:sz w:val="20"/>
            <w:u w:val="single"/>
            <w:shd w:val="clear" w:color="auto" w:fill="FFFFFF"/>
            <w:vertAlign w:val="baseline"/>
          </w:rPr>
          <w:t>announced on Tuesday</w:t>
        </w:r>
      </w:hyperlink>
      <w:r>
        <w:rPr>
          <w:rFonts w:ascii="arial" w:eastAsia="arial" w:hAnsi="arial" w:cs="arial"/>
          <w:b w:val="0"/>
          <w:i w:val="0"/>
          <w:strike w:val="0"/>
          <w:noProof w:val="0"/>
          <w:color w:val="000000"/>
          <w:position w:val="0"/>
          <w:sz w:val="20"/>
          <w:u w:val="none"/>
          <w:vertAlign w:val="baseline"/>
        </w:rPr>
        <w:t xml:space="preserve"> he also will vote against impeachment, saying the articles "fail to identify an impeachable crime that Mayorkas has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Belknap tried to resign rather than be impeached; Mayorkas has Biden's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shd w:val="clear" w:color="auto" w:fill="FFFFFF"/>
            <w:vertAlign w:val="baseline"/>
          </w:rPr>
          <w:t>Senate historian</w:t>
        </w:r>
      </w:hyperlink>
      <w:r>
        <w:rPr>
          <w:rFonts w:ascii="arial" w:eastAsia="arial" w:hAnsi="arial" w:cs="arial"/>
          <w:b w:val="0"/>
          <w:i w:val="0"/>
          <w:strike w:val="0"/>
          <w:noProof w:val="0"/>
          <w:color w:val="000000"/>
          <w:position w:val="0"/>
          <w:sz w:val="20"/>
          <w:u w:val="none"/>
          <w:vertAlign w:val="baseline"/>
        </w:rPr>
        <w:t xml:space="preserve"> describes Belknap rushing to the White House to resign his position just as theHouse was scheduled to vote on theimpeachment effort. There is a remarkable newspaper illustration of President Ulysses Grant holding Belknap's hand while Belknap, weeping, turns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proceededanyway, according to the Senate Historical Office, and voted for impeachment, accusing Belknap of "basely prostituting his high office to his lust for private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that, Belknap was acquitted; Mayorkas surely would be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House impeaches an official, the Senate can then conduct a trial based on the articles of impeachment, but it requires a supermajority of two-thirds of senators to convict and impeach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it would require 67 "guilty" votes out of 100 senators, assuming all senators are present. Considering that Democrats maintain a slim majority in the Senate, conviction seems impossible.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1876, there were fewer senators: 61 </w:t>
      </w:r>
      <w:hyperlink r:id="rId15" w:history="1">
        <w:r>
          <w:rPr>
            <w:rFonts w:ascii="arial" w:eastAsia="arial" w:hAnsi="arial" w:cs="arial"/>
            <w:b w:val="0"/>
            <w:i/>
            <w:strike w:val="0"/>
            <w:noProof w:val="0"/>
            <w:color w:val="0077CC"/>
            <w:position w:val="0"/>
            <w:sz w:val="20"/>
            <w:u w:val="single"/>
            <w:shd w:val="clear" w:color="auto" w:fill="FFFFFF"/>
            <w:vertAlign w:val="baseline"/>
          </w:rPr>
          <w:t>voted in the Belknap trial</w:t>
        </w:r>
      </w:hyperlink>
      <w:r>
        <w:rPr>
          <w:rFonts w:ascii="arial" w:eastAsia="arial" w:hAnsi="arial" w:cs="arial"/>
          <w:b w:val="0"/>
          <w:i w:val="0"/>
          <w:strike w:val="0"/>
          <w:noProof w:val="0"/>
          <w:color w:val="000000"/>
          <w:position w:val="0"/>
          <w:sz w:val="20"/>
          <w:u w:val="none"/>
          <w:vertAlign w:val="baseline"/>
        </w:rPr>
        <w:t>. Thirty-seven senators voted "guilty," 23 voted "not guilty for want of jurisdiction" and one voted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senators who voted not guilty based on jurisdiction did not question Belknap's guilt, but rather thought he should not be convicted since he had already resigned.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was bipartisan support to oust Belknap,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were no less divisive in 1876. In fact, that's the same year a contested presidential election nearly tore the country apart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states sent conflicting tallies of votes. Congress appointed a Republican-controlled commission to examine the election results, and they essentially handed the White House to Rutherford B. Hayes in exchange for largely ending Reconstruction. Known as the </w:t>
      </w:r>
      <w:hyperlink r:id="rId16" w:history="1">
        <w:r>
          <w:rPr>
            <w:rFonts w:ascii="arial" w:eastAsia="arial" w:hAnsi="arial" w:cs="arial"/>
            <w:b w:val="0"/>
            <w:i/>
            <w:strike w:val="0"/>
            <w:noProof w:val="0"/>
            <w:color w:val="0077CC"/>
            <w:position w:val="0"/>
            <w:sz w:val="20"/>
            <w:u w:val="single"/>
            <w:shd w:val="clear" w:color="auto" w:fill="FFFFFF"/>
            <w:vertAlign w:val="baseline"/>
          </w:rPr>
          <w:t>Compromise of 1877</w:t>
        </w:r>
      </w:hyperlink>
      <w:r>
        <w:rPr>
          <w:rFonts w:ascii="arial" w:eastAsia="arial" w:hAnsi="arial" w:cs="arial"/>
          <w:b w:val="0"/>
          <w:i w:val="0"/>
          <w:strike w:val="0"/>
          <w:noProof w:val="0"/>
          <w:color w:val="000000"/>
          <w:position w:val="0"/>
          <w:sz w:val="20"/>
          <w:u w:val="none"/>
          <w:vertAlign w:val="baseline"/>
        </w:rPr>
        <w:t xml:space="preserve">, it's one of the five presidential elections in which the winning candidate got fewer total votes than the loser.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Mayorkas impeachment effort is nothing like the only other Cabinet impeachment from 1876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onstitution.congress.gov/browse/essay/artII-S4-1/ALDE_00000282/" TargetMode="External" /><Relationship Id="rId11" Type="http://schemas.openxmlformats.org/officeDocument/2006/relationships/hyperlink" Target="https://homeland.house.gov/wp-content/uploads/2024/01/Articles-of-Impeachment.pdf" TargetMode="External" /><Relationship Id="rId12" Type="http://schemas.openxmlformats.org/officeDocument/2006/relationships/hyperlink" Target="https://thehill.com/opinion/congress-blog/4448278-principles-matter-republicans-should-follow-the-constitution-and-not-impeach-mayorkas/" TargetMode="External" /><Relationship Id="rId13" Type="http://schemas.openxmlformats.org/officeDocument/2006/relationships/hyperlink" Target="https://mcclintock.house.gov/The-Case-Against-the-Impeachment-of-Mayorkas-Memo" TargetMode="External" /><Relationship Id="rId14" Type="http://schemas.openxmlformats.org/officeDocument/2006/relationships/hyperlink" Target="https://www.senate.gov/about/powers-procedures/impeachment/impeachment-belknap.htm" TargetMode="External" /><Relationship Id="rId15" Type="http://schemas.openxmlformats.org/officeDocument/2006/relationships/hyperlink" Target="https://www.govinfo.gov/content/pkg/GPO-HPREC-HINDS-V3/html/GPO-HPREC-HINDS-V3-26.htm" TargetMode="External" /><Relationship Id="rId16" Type="http://schemas.openxmlformats.org/officeDocument/2006/relationships/hyperlink" Target="https://www.history.com/topics/us-presidents/compromise-of-1877"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J-DDK1-JBSS-S05G-00000-00&amp;context=1516831" TargetMode="External" /><Relationship Id="rId9" Type="http://schemas.openxmlformats.org/officeDocument/2006/relationships/hyperlink" Target="https://www.cnn.com/2024/02/06/politics/house-vote-mayorkas-impeachm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Mayorkas impeachment effort is nothing like the only other Cabinet impeachment from 1876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8J-DDK1-JBSS-S05G-00000-00">
    <vt:lpwstr>Doc::/shared/document|contextualFeaturePermID::1516831</vt:lpwstr>
  </property>
  <property fmtid="{D5CDD505-2E9C-101B-9397-08002B2CF9AE}" pid="5" name="UserPermID">
    <vt:lpwstr>urn:user:PA186192196</vt:lpwstr>
  </property>
</Properties>
</file>