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Repeats Debunked Claim That He Used To Drive An 18-Wheeler During Campaign Stop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10:51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repeated a previously debunked claim during a campaign stop Tuesday in Florida that he used to drive an 18-wheeler.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giving informal remarks at a campaign stop in Tampa, Biden </w:t>
      </w:r>
      <w:hyperlink r:id="rId12" w:history="1">
        <w:r>
          <w:rPr>
            <w:rFonts w:ascii="arial" w:eastAsia="arial" w:hAnsi="arial" w:cs="arial"/>
            <w:b w:val="0"/>
            <w:i/>
            <w:strike w:val="0"/>
            <w:noProof w:val="0"/>
            <w:color w:val="0077CC"/>
            <w:position w:val="0"/>
            <w:sz w:val="20"/>
            <w:u w:val="single"/>
            <w:shd w:val="clear" w:color="auto" w:fill="FFFFFF"/>
            <w:vertAlign w:val="baseline"/>
          </w:rPr>
          <w:t>mentioned</w:t>
        </w:r>
      </w:hyperlink>
      <w:r>
        <w:rPr>
          <w:rFonts w:ascii="arial" w:eastAsia="arial" w:hAnsi="arial" w:cs="arial"/>
          <w:b w:val="0"/>
          <w:i w:val="0"/>
          <w:strike w:val="0"/>
          <w:noProof w:val="0"/>
          <w:color w:val="000000"/>
          <w:position w:val="0"/>
          <w:sz w:val="20"/>
          <w:u w:val="none"/>
          <w:vertAlign w:val="baseline"/>
        </w:rPr>
        <w:t xml:space="preserve"> that he used to drive an 18-wheeler. Biden's claim, which he made once in 2021, has previously been debunked by </w:t>
      </w:r>
      <w:hyperlink r:id="rId13"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Snopes</w:t>
        </w:r>
      </w:hyperlink>
      <w:r>
        <w:rPr>
          <w:rFonts w:ascii="arial" w:eastAsia="arial" w:hAnsi="arial" w:cs="arial"/>
          <w:b w:val="0"/>
          <w:i w:val="0"/>
          <w:strike w:val="0"/>
          <w:noProof w:val="0"/>
          <w:color w:val="000000"/>
          <w:position w:val="0"/>
          <w:sz w:val="20"/>
          <w:u w:val="none"/>
          <w:vertAlign w:val="baseline"/>
        </w:rPr>
        <w:t>, who found no evidence that the president once held such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in the crowd, who said Teamsters were “in the house,” credited the president for a pension he received at his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get that done. Anyways. Besides, I used to drive an 18-wheeler,” Biden </w:t>
      </w:r>
      <w:hyperlink r:id="rId12"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to the crowd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previously brought up the claim in November 2021 while touting his administration's infrastructure work at Dakota County Technical College in Minnesota, according to Politifact's 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drive a tractor trailer, so I know a little bit about driving big trucks,” the president previously said. “I only did it for part of a summer, but I got my license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Politifact reports that “there's no record that he drove an 18-wheeler, the typical meaning of a tractor trailer.”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closest experience he had was in 1973, when, as a senator, he rode along on a 536-mile tractor-trailer trip from Delaware to Ohio,” Politifact wrote. The outlet adds that Biden was likely referring to his former summer job as a bus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Snopes wrote that Biden was never a professional trucker and that the president appeared to be referencing the 536-mile passenger experience he had in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previously reached out to the White House following Biden's 2021 claims asking if the president ever drove a tractor trailer. A White House spokesperson pointed the outlet to an article from 1973 detailing Biden's ride in the truck as a senator.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81-year-old president has drawn attention to his stamina and fitness for office. The president's fitness came </w:t>
      </w:r>
      <w:hyperlink r:id="rId15" w:history="1">
        <w:r>
          <w:rPr>
            <w:rFonts w:ascii="arial" w:eastAsia="arial" w:hAnsi="arial" w:cs="arial"/>
            <w:b w:val="0"/>
            <w:i/>
            <w:strike w:val="0"/>
            <w:noProof w:val="0"/>
            <w:color w:val="0077CC"/>
            <w:position w:val="0"/>
            <w:sz w:val="20"/>
            <w:u w:val="single"/>
            <w:shd w:val="clear" w:color="auto" w:fill="FFFFFF"/>
            <w:vertAlign w:val="baseline"/>
          </w:rPr>
          <w:t>under fire</w:t>
        </w:r>
      </w:hyperlink>
      <w:r>
        <w:rPr>
          <w:rFonts w:ascii="arial" w:eastAsia="arial" w:hAnsi="arial" w:cs="arial"/>
          <w:b w:val="0"/>
          <w:i w:val="0"/>
          <w:strike w:val="0"/>
          <w:noProof w:val="0"/>
          <w:color w:val="000000"/>
          <w:position w:val="0"/>
          <w:sz w:val="20"/>
          <w:u w:val="none"/>
          <w:vertAlign w:val="baseline"/>
        </w:rPr>
        <w:t xml:space="preserve"> in February after special counsel Robert Hur said in his report regarding Biden's handling of classified documents that a potential jury might see Biden as “a sympathetic, well-meaning, elderly man with a poor memory.” </w:t>
      </w:r>
      <w:hyperlink r:id="rId16" w:history="1">
        <w:r>
          <w:rPr>
            <w:rFonts w:ascii="arial" w:eastAsia="arial" w:hAnsi="arial" w:cs="arial"/>
            <w:b/>
            <w:i/>
            <w:strike w:val="0"/>
            <w:noProof w:val="0"/>
            <w:color w:val="0077CC"/>
            <w:position w:val="0"/>
            <w:sz w:val="20"/>
            <w:u w:val="single"/>
            <w:shd w:val="clear" w:color="auto" w:fill="FFFFFF"/>
            <w:vertAlign w:val="baseline"/>
          </w:rPr>
          <w:t>(RELATED: Dem Rep Baselessly Accuses Robert Hur Of Doing 'Everything You Can Do' To Reelect Trump)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committed a gaffe earlier in April while visiting a Pennsylvania war memorial. Biden remembered his uncle, Second Lt. Ambrose J. Finnegan Jr., and claimed he was shot down during WWII over “New Guinea” and never found because “there were a lot of cannibals” on the island. The official U.S. military account of Finnegan's death does not match the president's claims, as the Pentagon's Defense POW/MIA Accounting Agency </w:t>
      </w:r>
      <w:hyperlink r:id="rId17" w:history="1">
        <w:r>
          <w:rPr>
            <w:rFonts w:ascii="arial" w:eastAsia="arial" w:hAnsi="arial" w:cs="arial"/>
            <w:b w:val="0"/>
            <w:i/>
            <w:strike w:val="0"/>
            <w:noProof w:val="0"/>
            <w:color w:val="0077CC"/>
            <w:position w:val="0"/>
            <w:sz w:val="20"/>
            <w:u w:val="single"/>
            <w:shd w:val="clear" w:color="auto" w:fill="FFFFFF"/>
            <w:vertAlign w:val="baseline"/>
          </w:rPr>
          <w:t>writes</w:t>
        </w:r>
      </w:hyperlink>
      <w:r>
        <w:rPr>
          <w:rFonts w:ascii="arial" w:eastAsia="arial" w:hAnsi="arial" w:cs="arial"/>
          <w:b w:val="0"/>
          <w:i w:val="0"/>
          <w:strike w:val="0"/>
          <w:noProof w:val="0"/>
          <w:color w:val="000000"/>
          <w:position w:val="0"/>
          <w:sz w:val="20"/>
          <w:u w:val="none"/>
          <w:vertAlign w:val="baseline"/>
        </w:rPr>
        <w:t xml:space="preserve"> that the plane was ditched into the ocean for unknown reasons. </w:t>
      </w:r>
      <w:hyperlink r:id="rId18" w:history="1">
        <w:r>
          <w:rPr>
            <w:rFonts w:ascii="arial" w:eastAsia="arial" w:hAnsi="arial" w:cs="arial"/>
            <w:b/>
            <w:i/>
            <w:strike w:val="0"/>
            <w:noProof w:val="0"/>
            <w:color w:val="0077CC"/>
            <w:position w:val="0"/>
            <w:sz w:val="20"/>
            <w:u w:val="single"/>
            <w:shd w:val="clear" w:color="auto" w:fill="FFFFFF"/>
            <w:vertAlign w:val="baseline"/>
          </w:rPr>
          <w:t>(RELATED: McDonald's, Missiles &amp; Marches: Biden's Thursday Devolves Into All-Time Gaffe Reel)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defended the president's tale during an April press briefing.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he takes this very seriously. His uncle who served and protected this country lost his life serving, and that should matter,” White House press secretary Karine Jean-Pierre </w:t>
      </w:r>
      <w:hyperlink r:id="rId1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reporters.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during a campaign stop at Hillsborough Community College's Dale Mabry campus on April 23, 2024, in Tampa, Florida. During the event, President Biden spoke about the issue of abortion rights.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Repeats Debunked Claim That He Used To Drive An 18-Wheeler During Campaign Stop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49871380-scaled-e1713907157274.jpg" TargetMode="External" /><Relationship Id="rId12" Type="http://schemas.openxmlformats.org/officeDocument/2006/relationships/hyperlink" Target="https://www.youtube.com/watch?v=MITxMcQkm54" TargetMode="External" /><Relationship Id="rId13" Type="http://schemas.openxmlformats.org/officeDocument/2006/relationships/hyperlink" Target="https://www.politifact.com/factchecks/2021/dec/03/joe-biden/no-joe-biden-wasnt-tractor-trailer-driver/" TargetMode="External" /><Relationship Id="rId14" Type="http://schemas.openxmlformats.org/officeDocument/2006/relationships/hyperlink" Target="https://www.snopes.com/fact-check/biden-18-wheeler-truck/" TargetMode="External" /><Relationship Id="rId15" Type="http://schemas.openxmlformats.org/officeDocument/2006/relationships/hyperlink" Target="https://dailycaller.com/2024/02/14/joe-biden-special-counsel-robert-hur-question-beau-death-interview/" TargetMode="External" /><Relationship Id="rId16" Type="http://schemas.openxmlformats.org/officeDocument/2006/relationships/hyperlink" Target="https://dailycaller.com/2024/03/12/dem-rep-robert-hur-reelect-trump/" TargetMode="External" /><Relationship Id="rId17" Type="http://schemas.openxmlformats.org/officeDocument/2006/relationships/hyperlink" Target="https://dpaa-mil.sites.crmforce.mil/dpaaProfile?id=a0Jt000001nzWi4EAE" TargetMode="External" /><Relationship Id="rId18" Type="http://schemas.openxmlformats.org/officeDocument/2006/relationships/hyperlink" Target="https://dailycaller.com/2024/01/18/joe-biden-gaffe-north-carolina-bidenomics/" TargetMode="External" /><Relationship Id="rId19" Type="http://schemas.openxmlformats.org/officeDocument/2006/relationships/hyperlink" Target="https://dailycaller.com/2024/04/22/james-marape-papua-new-guinea-joe-biden-cannibal-uncle-ambrose-finnegan-jr/"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3-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Repeats Debunked Claim That He Used To Drive An 18-Wheeler During Campaign Stop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3-PMX1-DXXD-7363-00000-00">
    <vt:lpwstr>Doc::/shared/document|contextualFeaturePermID::1516831</vt:lpwstr>
  </property>
  <property fmtid="{D5CDD505-2E9C-101B-9397-08002B2CF9AE}" pid="5" name="UserPermID">
    <vt:lpwstr>urn:user:PA186192196</vt:lpwstr>
  </property>
</Properties>
</file>