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Joe Biden Has Not Signed An Executive Order That Would Terminate Social Security; The false claim circulated on TikTok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02:24 PM EST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viral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TikTok</w:t>
        </w:r>
      </w:hyperlink>
      <w:r>
        <w:rPr>
          <w:rFonts w:ascii="arial" w:eastAsia="arial" w:hAnsi="arial" w:cs="arial"/>
          <w:b w:val="0"/>
          <w:i w:val="0"/>
          <w:strike w:val="0"/>
          <w:noProof w:val="0"/>
          <w:color w:val="000000"/>
          <w:position w:val="0"/>
          <w:sz w:val="20"/>
          <w:u w:val="none"/>
          <w:vertAlign w:val="baseline"/>
        </w:rPr>
        <w:t xml:space="preserve"> claims President Joe Biden has signed an executive order, purportedly set to take effect on Jun. 12, that would terminate Social Security and Supplemental Security Income (SSI) benefits and ban “side hustles.”</w:t>
      </w:r>
    </w:p>
    <w:p>
      <w:pPr>
        <w:keepNext w:val="0"/>
        <w:spacing w:before="240" w:after="0" w:line="260" w:lineRule="atLeast"/>
        <w:ind w:left="400" w:right="0" w:firstLine="0"/>
        <w:jc w:val="both"/>
      </w:pPr>
      <w:hyperlink r:id="rId12" w:history="1">
        <w:r>
          <w:rPr>
            <w:rFonts w:ascii="arial" w:eastAsia="arial" w:hAnsi="arial" w:cs="arial"/>
            <w:b w:val="0"/>
            <w:i/>
            <w:strike w:val="0"/>
            <w:color w:val="0077CC"/>
            <w:sz w:val="20"/>
            <w:u w:val="single"/>
            <w:shd w:val="clear" w:color="auto" w:fill="FFFFFF"/>
            <w:vertAlign w:val="baseline"/>
          </w:rPr>
          <w:t>@angeltheexposer</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#CapCut</w:t>
        </w:r>
      </w:hyperlink>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val="0"/>
            <w:i/>
            <w:strike w:val="0"/>
            <w:noProof w:val="0"/>
            <w:color w:val="0077CC"/>
            <w:position w:val="0"/>
            <w:sz w:val="20"/>
            <w:u w:val="single"/>
            <w:shd w:val="clear" w:color="auto" w:fill="FFFFFF"/>
            <w:vertAlign w:val="baseline"/>
          </w:rPr>
          <w:t>#fyp</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#debtlimit</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#foryou</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#usa</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shd w:val="clear" w:color="auto" w:fill="FFFFFF"/>
            <w:vertAlign w:val="baseline"/>
          </w:rPr>
          <w:t>#usa_tiktok</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#usa</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shd w:val="clear" w:color="auto" w:fill="FFFFFF"/>
            <w:vertAlign w:val="baseline"/>
          </w:rPr>
          <w:t>#doordash</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#hustle</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#share</w:t>
        </w:r>
      </w:hyperlink>
      <w:r>
        <w:rPr>
          <w:rFonts w:ascii="arial" w:eastAsia="arial" w:hAnsi="arial" w:cs="arial"/>
          <w:b w:val="0"/>
          <w:i w:val="0"/>
          <w:strike w:val="0"/>
          <w:noProof w:val="0"/>
          <w:color w:val="000000"/>
          <w:position w:val="0"/>
          <w:sz w:val="20"/>
          <w:u w:val="none"/>
          <w:vertAlign w:val="baseline"/>
        </w:rPr>
        <w:t> </w:t>
      </w:r>
      <w:hyperlink r:id="rId23" w:history="1">
        <w:r>
          <w:rPr>
            <w:rFonts w:ascii="arial" w:eastAsia="arial" w:hAnsi="arial" w:cs="arial"/>
            <w:b w:val="0"/>
            <w:i/>
            <w:strike w:val="0"/>
            <w:noProof w:val="0"/>
            <w:color w:val="0077CC"/>
            <w:position w:val="0"/>
            <w:sz w:val="20"/>
            <w:u w:val="single"/>
            <w:shd w:val="clear" w:color="auto" w:fill="FFFFFF"/>
            <w:vertAlign w:val="baseline"/>
          </w:rPr>
          <w:t>#trend</w:t>
        </w:r>
      </w:hyperlink>
      <w:r>
        <w:rPr>
          <w:rFonts w:ascii="arial" w:eastAsia="arial" w:hAnsi="arial" w:cs="arial"/>
          <w:b w:val="0"/>
          <w:i w:val="0"/>
          <w:strike w:val="0"/>
          <w:noProof w:val="0"/>
          <w:color w:val="000000"/>
          <w:position w:val="0"/>
          <w:sz w:val="20"/>
          <w:u w:val="none"/>
          <w:vertAlign w:val="baseline"/>
        </w:rPr>
        <w:t> </w:t>
      </w:r>
      <w:hyperlink r:id="rId24"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w:t>
      </w:r>
      <w:hyperlink r:id="rId25"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w:t>
      </w:r>
      <w:hyperlink r:id="rId26" w:history="1">
        <w:r>
          <w:rPr>
            <w:rFonts w:ascii="arial" w:eastAsia="arial" w:hAnsi="arial" w:cs="arial"/>
            <w:b w:val="0"/>
            <w:i/>
            <w:strike w:val="0"/>
            <w:noProof w:val="0"/>
            <w:color w:val="0077CC"/>
            <w:position w:val="0"/>
            <w:sz w:val="20"/>
            <w:u w:val="single"/>
            <w:shd w:val="clear" w:color="auto" w:fill="FFFFFF"/>
            <w:vertAlign w:val="baseline"/>
          </w:rPr>
          <w:t>#news</w:t>
        </w:r>
      </w:hyperlink>
      <w:r>
        <w:rPr>
          <w:rFonts w:ascii="arial" w:eastAsia="arial" w:hAnsi="arial" w:cs="arial"/>
          <w:b w:val="0"/>
          <w:i w:val="0"/>
          <w:strike w:val="0"/>
          <w:noProof w:val="0"/>
          <w:color w:val="000000"/>
          <w:position w:val="0"/>
          <w:sz w:val="20"/>
          <w:u w:val="none"/>
          <w:vertAlign w:val="baseline"/>
        </w:rPr>
        <w:t> </w:t>
      </w:r>
      <w:hyperlink r:id="rId27" w:history="1">
        <w:r>
          <w:rPr>
            <w:rFonts w:ascii="arial" w:eastAsia="arial" w:hAnsi="arial" w:cs="arial"/>
            <w:b w:val="0"/>
            <w:i/>
            <w:strike w:val="0"/>
            <w:noProof w:val="0"/>
            <w:color w:val="0077CC"/>
            <w:position w:val="0"/>
            <w:sz w:val="20"/>
            <w:u w:val="single"/>
            <w:shd w:val="clear" w:color="auto" w:fill="FFFFFF"/>
            <w:vertAlign w:val="baseline"/>
          </w:rPr>
          <w:t>#like</w:t>
        </w:r>
      </w:hyperlink>
      <w:r>
        <w:rPr>
          <w:rFonts w:ascii="arial" w:eastAsia="arial" w:hAnsi="arial" w:cs="arial"/>
          <w:b w:val="0"/>
          <w:i w:val="0"/>
          <w:strike w:val="0"/>
          <w:noProof w:val="0"/>
          <w:color w:val="000000"/>
          <w:position w:val="0"/>
          <w:sz w:val="20"/>
          <w:u w:val="none"/>
          <w:vertAlign w:val="baseline"/>
        </w:rPr>
        <w:t> </w:t>
      </w:r>
      <w:hyperlink r:id="rId28" w:history="1">
        <w:r>
          <w:rPr>
            <w:rFonts w:ascii="arial" w:eastAsia="arial" w:hAnsi="arial" w:cs="arial"/>
            <w:b w:val="0"/>
            <w:i/>
            <w:strike w:val="0"/>
            <w:noProof w:val="0"/>
            <w:color w:val="0077CC"/>
            <w:position w:val="0"/>
            <w:sz w:val="20"/>
            <w:u w:val="single"/>
            <w:shd w:val="clear" w:color="auto" w:fill="FFFFFF"/>
            <w:vertAlign w:val="baseline"/>
          </w:rPr>
          <w:t>#</w:t>
        </w:r>
      </w:hyperlink>
      <w:hyperlink r:id="rId28"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w:t>
      </w:r>
      <w:hyperlink r:id="rId29" w:history="1">
        <w:r>
          <w:rPr>
            <w:rFonts w:ascii="arial" w:eastAsia="arial" w:hAnsi="arial" w:cs="arial"/>
            <w:b w:val="0"/>
            <w:i/>
            <w:strike w:val="0"/>
            <w:noProof w:val="0"/>
            <w:color w:val="0077CC"/>
            <w:position w:val="0"/>
            <w:sz w:val="20"/>
            <w:u w:val="single"/>
            <w:shd w:val="clear" w:color="auto" w:fill="FFFFFF"/>
            <w:vertAlign w:val="baseline"/>
          </w:rPr>
          <w:t>♬ original sound - Angelisthelastchosenfromgod</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The original video featured in the TikTok clip shows Biden discussing the debt limit in October 2021 and at no point does he mention terminating Social Security and SSI benefits or banning “side hustles.”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said a recent fundraising event at Radio City Music Hall with former Presidents Bill Clinton and Barack Obama shows that the Democratic Party is “united,” according to </w:t>
      </w:r>
      <w:hyperlink r:id="rId30" w:history="1">
        <w:r>
          <w:rPr>
            <w:rFonts w:ascii="arial" w:eastAsia="arial" w:hAnsi="arial" w:cs="arial"/>
            <w:b w:val="0"/>
            <w:i/>
            <w:strike w:val="0"/>
            <w:noProof w:val="0"/>
            <w:color w:val="0077CC"/>
            <w:position w:val="0"/>
            <w:sz w:val="20"/>
            <w:u w:val="single"/>
            <w:shd w:val="clear" w:color="auto" w:fill="FFFFFF"/>
            <w:vertAlign w:val="baseline"/>
          </w:rPr>
          <w:t>The Associated Press</w:t>
        </w:r>
      </w:hyperlink>
      <w:r>
        <w:rPr>
          <w:rFonts w:ascii="arial" w:eastAsia="arial" w:hAnsi="arial" w:cs="arial"/>
          <w:b w:val="0"/>
          <w:i w:val="0"/>
          <w:strike w:val="0"/>
          <w:noProof w:val="0"/>
          <w:color w:val="000000"/>
          <w:position w:val="0"/>
          <w:sz w:val="20"/>
          <w:u w:val="none"/>
          <w:vertAlign w:val="baseline"/>
        </w:rPr>
        <w:t>. The Biden campaign said it raised $26 million as a result of the sold-out event,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signs an executive order to terminate Social Security, SSI, bans side hustle [sic],” text overlay on the video purports. “This bill will take action in [sic] June 12, 2024,” another set of text overlay reads. The video, which includes a clip of Biden speaking, has been shared over 34,000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The </w:t>
      </w:r>
      <w:hyperlink r:id="rId31" w:history="1">
        <w:r>
          <w:rPr>
            <w:rFonts w:ascii="arial" w:eastAsia="arial" w:hAnsi="arial" w:cs="arial"/>
            <w:b w:val="0"/>
            <w:i/>
            <w:strike w:val="0"/>
            <w:noProof w:val="0"/>
            <w:color w:val="0077CC"/>
            <w:position w:val="0"/>
            <w:sz w:val="20"/>
            <w:u w:val="single"/>
            <w:shd w:val="clear" w:color="auto" w:fill="FFFFFF"/>
            <w:vertAlign w:val="baseline"/>
          </w:rPr>
          <w:t>original video</w:t>
        </w:r>
      </w:hyperlink>
      <w:r>
        <w:rPr>
          <w:rFonts w:ascii="arial" w:eastAsia="arial" w:hAnsi="arial" w:cs="arial"/>
          <w:b w:val="0"/>
          <w:i w:val="0"/>
          <w:strike w:val="0"/>
          <w:noProof w:val="0"/>
          <w:color w:val="000000"/>
          <w:position w:val="0"/>
          <w:sz w:val="20"/>
          <w:u w:val="none"/>
          <w:vertAlign w:val="baseline"/>
        </w:rPr>
        <w:t xml:space="preserve"> featured in the TikTok clip shows Biden discussing the debt limit in October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Hosts a Meeting with Business Leaders and CEOs on the Need to Immediately Address the Debt Limit and the Damaging Consequences for American Families, Small Businesses, and the Economy If Unnecessary Delay Continues Any Further,” the video's description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no point does Biden mention terminating Social Security and SSI benefits or banning “side hustles.” A </w:t>
      </w:r>
      <w:hyperlink r:id="rId32" w:history="1">
        <w:r>
          <w:rPr>
            <w:rFonts w:ascii="arial" w:eastAsia="arial" w:hAnsi="arial" w:cs="arial"/>
            <w:b w:val="0"/>
            <w:i/>
            <w:strike w:val="0"/>
            <w:noProof w:val="0"/>
            <w:color w:val="0077CC"/>
            <w:position w:val="0"/>
            <w:sz w:val="20"/>
            <w:u w:val="single"/>
            <w:shd w:val="clear" w:color="auto" w:fill="FFFFFF"/>
            <w:vertAlign w:val="baseline"/>
          </w:rPr>
          <w:t>transcript</w:t>
        </w:r>
      </w:hyperlink>
      <w:r>
        <w:rPr>
          <w:rFonts w:ascii="arial" w:eastAsia="arial" w:hAnsi="arial" w:cs="arial"/>
          <w:b w:val="0"/>
          <w:i w:val="0"/>
          <w:strike w:val="0"/>
          <w:noProof w:val="0"/>
          <w:color w:val="000000"/>
          <w:position w:val="0"/>
          <w:sz w:val="20"/>
          <w:u w:val="none"/>
          <w:vertAlign w:val="baseline"/>
        </w:rPr>
        <w:t xml:space="preserve"> of Biden's remarks available via the White House's website also indicates he never proposed an executive order targeting Social Security, SSI, or “side hustles,” either.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found </w:t>
      </w:r>
      <w:hyperlink r:id="rId33"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In fact, the opposite is true. </w:t>
      </w:r>
      <w:hyperlink r:id="rId34" w:history="1">
        <w:r>
          <w:rPr>
            <w:rFonts w:ascii="arial" w:eastAsia="arial" w:hAnsi="arial" w:cs="arial"/>
            <w:b w:val="0"/>
            <w:i/>
            <w:strike w:val="0"/>
            <w:noProof w:val="0"/>
            <w:color w:val="0077CC"/>
            <w:position w:val="0"/>
            <w:sz w:val="20"/>
            <w:u w:val="single"/>
            <w:shd w:val="clear" w:color="auto" w:fill="FFFFFF"/>
            <w:vertAlign w:val="baseline"/>
          </w:rPr>
          <w:t>Reuters</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shd w:val="clear" w:color="auto" w:fill="FFFFFF"/>
            <w:vertAlign w:val="baseline"/>
          </w:rPr>
          <w:t>Lead Stories</w:t>
        </w:r>
      </w:hyperlink>
      <w:r>
        <w:rPr>
          <w:rFonts w:ascii="arial" w:eastAsia="arial" w:hAnsi="arial" w:cs="arial"/>
          <w:b w:val="0"/>
          <w:i w:val="0"/>
          <w:strike w:val="0"/>
          <w:noProof w:val="0"/>
          <w:color w:val="000000"/>
          <w:position w:val="0"/>
          <w:sz w:val="20"/>
          <w:u w:val="none"/>
          <w:vertAlign w:val="baseline"/>
        </w:rPr>
        <w:t xml:space="preserve"> both reported the claim was false on Mar. 28 and Mar. 29, respectively. </w:t>
      </w:r>
      <w:hyperlink r:id="rId36" w:history="1">
        <w:r>
          <w:rPr>
            <w:rFonts w:ascii="arial" w:eastAsia="arial" w:hAnsi="arial" w:cs="arial"/>
            <w:b/>
            <w:i/>
            <w:strike w:val="0"/>
            <w:noProof w:val="0"/>
            <w:color w:val="0077CC"/>
            <w:position w:val="0"/>
            <w:sz w:val="20"/>
            <w:u w:val="single"/>
            <w:shd w:val="clear" w:color="auto" w:fill="FFFFFF"/>
            <w:vertAlign w:val="baseline"/>
          </w:rPr>
          <w:t>(RELATED: Video Showing Joe Biden Saying Russia Occupied Kyiv 'For 10 Years' Is Not Real)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neither the </w:t>
      </w:r>
      <w:hyperlink r:id="rId37" w:history="1">
        <w:r>
          <w:rPr>
            <w:rFonts w:ascii="arial" w:eastAsia="arial" w:hAnsi="arial" w:cs="arial"/>
            <w:b w:val="0"/>
            <w:i/>
            <w:strike w:val="0"/>
            <w:noProof w:val="0"/>
            <w:color w:val="0077CC"/>
            <w:position w:val="0"/>
            <w:sz w:val="20"/>
            <w:u w:val="single"/>
            <w:shd w:val="clear" w:color="auto" w:fill="FFFFFF"/>
            <w:vertAlign w:val="baseline"/>
          </w:rPr>
          <w:t>White House</w:t>
        </w:r>
      </w:hyperlink>
      <w:r>
        <w:rPr>
          <w:rFonts w:ascii="arial" w:eastAsia="arial" w:hAnsi="arial" w:cs="arial"/>
          <w:b w:val="0"/>
          <w:i w:val="0"/>
          <w:strike w:val="0"/>
          <w:noProof w:val="0"/>
          <w:color w:val="000000"/>
          <w:position w:val="0"/>
          <w:sz w:val="20"/>
          <w:u w:val="none"/>
          <w:vertAlign w:val="baseline"/>
        </w:rPr>
        <w:t xml:space="preserve"> nor </w:t>
      </w:r>
      <w:hyperlink r:id="rId38" w:history="1">
        <w:r>
          <w:rPr>
            <w:rFonts w:ascii="arial" w:eastAsia="arial" w:hAnsi="arial" w:cs="arial"/>
            <w:b w:val="0"/>
            <w:i/>
            <w:strike w:val="0"/>
            <w:noProof w:val="0"/>
            <w:color w:val="0077CC"/>
            <w:position w:val="0"/>
            <w:sz w:val="20"/>
            <w:u w:val="single"/>
            <w:shd w:val="clear" w:color="auto" w:fill="FFFFFF"/>
            <w:vertAlign w:val="baseline"/>
          </w:rPr>
          <w:t>Biden</w:t>
        </w:r>
      </w:hyperlink>
      <w:r>
        <w:rPr>
          <w:rFonts w:ascii="arial" w:eastAsia="arial" w:hAnsi="arial" w:cs="arial"/>
          <w:b w:val="0"/>
          <w:i w:val="0"/>
          <w:strike w:val="0"/>
          <w:noProof w:val="0"/>
          <w:color w:val="000000"/>
          <w:position w:val="0"/>
          <w:sz w:val="20"/>
          <w:u w:val="none"/>
          <w:vertAlign w:val="baseline"/>
        </w:rPr>
        <w:t xml:space="preserve"> have publicly commented on the false claim made via the TikTok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the White House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MARCH 26: U.S. President Joe Biden delivers remarks on the collapse of Francis Scott Key Bridge in Baltimore, Maryland, in the Roosevelt Room of the White House on March 26, 2024 in Washington, DC. The bridge collapsed after its support column was hit by a container ship overnight. According to reports, rescuers are still searching for multiple people, while two survivors have been pulled from the Patapsco River. (Photo by Alex Wong/Getty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Joe Biden Has Not Signed An Executive Order That Would Terminate Social Security The false claim circulated on TikTok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15092697-scaled-e1711991673539.jpg" TargetMode="External" /><Relationship Id="rId11" Type="http://schemas.openxmlformats.org/officeDocument/2006/relationships/hyperlink" Target="https://www.tiktok.com/@angeltheexposer/video/7349045230718487850" TargetMode="External" /><Relationship Id="rId12" Type="http://schemas.openxmlformats.org/officeDocument/2006/relationships/hyperlink" Target="https://www.tiktok.com/@angeltheexposer?refer=embed" TargetMode="External" /><Relationship Id="rId13" Type="http://schemas.openxmlformats.org/officeDocument/2006/relationships/hyperlink" Target="https://www.tiktok.com/tag/capcut?refer=embed" TargetMode="External" /><Relationship Id="rId14" Type="http://schemas.openxmlformats.org/officeDocument/2006/relationships/hyperlink" Target="https://www.tiktok.com/tag/fyp?refer=embed" TargetMode="External" /><Relationship Id="rId15" Type="http://schemas.openxmlformats.org/officeDocument/2006/relationships/hyperlink" Target="https://www.tiktok.com/tag/debtlimit?refer=embed" TargetMode="External" /><Relationship Id="rId16" Type="http://schemas.openxmlformats.org/officeDocument/2006/relationships/hyperlink" Target="https://www.tiktok.com/tag/foryou?refer=embed" TargetMode="External" /><Relationship Id="rId17" Type="http://schemas.openxmlformats.org/officeDocument/2006/relationships/hyperlink" Target="https://www.tiktok.com/tag/usa?refer=embed" TargetMode="External" /><Relationship Id="rId18" Type="http://schemas.openxmlformats.org/officeDocument/2006/relationships/hyperlink" Target="https://www.tiktok.com/tag/usa_tiktok?refer=embed" TargetMode="External" /><Relationship Id="rId19" Type="http://schemas.openxmlformats.org/officeDocument/2006/relationships/hyperlink" Target="https://www.tiktok.com/tag/usa%F0%9F%87%BA%F0%9F%87%B8?refer=embed" TargetMode="External" /><Relationship Id="rId2" Type="http://schemas.openxmlformats.org/officeDocument/2006/relationships/webSettings" Target="webSettings.xml" /><Relationship Id="rId20" Type="http://schemas.openxmlformats.org/officeDocument/2006/relationships/hyperlink" Target="https://www.tiktok.com/tag/doordash?refer=embed" TargetMode="External" /><Relationship Id="rId21" Type="http://schemas.openxmlformats.org/officeDocument/2006/relationships/hyperlink" Target="https://www.tiktok.com/tag/hustle?refer=embed" TargetMode="External" /><Relationship Id="rId22" Type="http://schemas.openxmlformats.org/officeDocument/2006/relationships/hyperlink" Target="https://www.tiktok.com/tag/share?refer=embed" TargetMode="External" /><Relationship Id="rId23" Type="http://schemas.openxmlformats.org/officeDocument/2006/relationships/hyperlink" Target="https://www.tiktok.com/tag/trend?refer=embed" TargetMode="External" /><Relationship Id="rId24" Type="http://schemas.openxmlformats.org/officeDocument/2006/relationships/hyperlink" Target="https://www.tiktok.com/tag/trump?refer=embed" TargetMode="External" /><Relationship Id="rId25" Type="http://schemas.openxmlformats.org/officeDocument/2006/relationships/hyperlink" Target="https://www.tiktok.com/tag/congress?refer=embed" TargetMode="External" /><Relationship Id="rId26" Type="http://schemas.openxmlformats.org/officeDocument/2006/relationships/hyperlink" Target="https://www.tiktok.com/tag/news?refer=embed" TargetMode="External" /><Relationship Id="rId27" Type="http://schemas.openxmlformats.org/officeDocument/2006/relationships/hyperlink" Target="https://www.tiktok.com/tag/like?refer=embed" TargetMode="External" /><Relationship Id="rId28" Type="http://schemas.openxmlformats.org/officeDocument/2006/relationships/hyperlink" Target="https://www.tiktok.com/tag/politics?refer=embed" TargetMode="External" /><Relationship Id="rId29" Type="http://schemas.openxmlformats.org/officeDocument/2006/relationships/hyperlink" Target="https://www.tiktok.com/music/original-sound-7349045448746994478?refer=embed" TargetMode="External" /><Relationship Id="rId3" Type="http://schemas.openxmlformats.org/officeDocument/2006/relationships/fontTable" Target="fontTable.xml" /><Relationship Id="rId30" Type="http://schemas.openxmlformats.org/officeDocument/2006/relationships/hyperlink" Target="https://apnews.com/article/biden-democrats-unity-fundraiser-gaza-palestine-obama-colbert-clinton-bf5ee813454735ebb24ac4c50ff372bc" TargetMode="External" /><Relationship Id="rId31" Type="http://schemas.openxmlformats.org/officeDocument/2006/relationships/hyperlink" Target="https://www.youtube.com/watch?v=TKIQM38LUEg&amp;t=77s" TargetMode="External" /><Relationship Id="rId32" Type="http://schemas.openxmlformats.org/officeDocument/2006/relationships/hyperlink" Target="https://www.whitehouse.gov/briefing-room/speeches-remarks/2021/10/06/remarks-by-president-biden-on-the-need-to-raise-the-debt-ceiling-2/" TargetMode="External" /><Relationship Id="rId33" Type="http://schemas.openxmlformats.org/officeDocument/2006/relationships/hyperlink" Target="https://www.google.com/search?sca_esv=6246709ce63302d6&amp;sca_upv=1&amp;q=President+Biden+signs+an+executive+order+to+terminate+Social+Security,+SSI,bans+side+hustle+This+bill+will+take+action+in+June+12+2024&amp;tbm=nws&amp;source=lnms&amp;prmd=nivsbmtz&amp;sa=X&amp;ved=2ahUKEwiv18OFiaGFAxU9rokEHWQnAMEQ0pQJegQIDBAB&amp;biw=1680&amp;bih=877&amp;dpr=2" TargetMode="External" /><Relationship Id="rId34" Type="http://schemas.openxmlformats.org/officeDocument/2006/relationships/hyperlink" Target="https://www.reuters.com/fact-check/biden-did-not-sign-executive-order-terminate-social-security-2024-03-28/" TargetMode="External" /><Relationship Id="rId35" Type="http://schemas.openxmlformats.org/officeDocument/2006/relationships/hyperlink" Target="https://leadstories.com/hoax-alert/2024/03/fact-check-biden-did-not-sign-executive-order-ending-social-security-in-2024.html" TargetMode="External" /><Relationship Id="rId36" Type="http://schemas.openxmlformats.org/officeDocument/2006/relationships/hyperlink" Target="https://checkyourfact.com/2024/04/01/fact-check-video-biden-russia-kyiv-10-years/" TargetMode="External" /><Relationship Id="rId37" Type="http://schemas.openxmlformats.org/officeDocument/2006/relationships/hyperlink" Target="https://twitter.com/search?lang=en&amp;q=%22President%20Biden%20signs%20an%20executive%20order%20to%20terminate%20Social%20Security%2C%20SSI%2C%20bans%20side%20hustle%22%20(from%3AWhiteHouse)%20lang%3Aen&amp;src=typed_query" TargetMode="External" /><Relationship Id="rId38" Type="http://schemas.openxmlformats.org/officeDocument/2006/relationships/hyperlink" Target="https://twitter.com/search?lang=en&amp;q=%22President%20Biden%20signs%20an%20executive%20order%20to%20terminate%20Social%20Security%2C%20SSI%2C%20bans%20side%20hustle%22%20(from%3APOTUS)%20lang%3Aen&amp;src=typed_query" TargetMode="External" /><Relationship Id="rId39" Type="http://schemas.openxmlformats.org/officeDocument/2006/relationships/theme" Target="theme/theme1.xml" /><Relationship Id="rId4" Type="http://schemas.openxmlformats.org/officeDocument/2006/relationships/header" Target="header1.xml" /><Relationship Id="rId40"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G-D131-JBFB-H002-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Joe Biden Has Not Signed An Executive Order That Would Terminate Social Security The false claim circulated on TikTok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PG-D131-JBFB-H002-00000-00">
    <vt:lpwstr>Doc::/shared/document|contextualFeaturePermID::1516831</vt:lpwstr>
  </property>
  <property fmtid="{D5CDD505-2E9C-101B-9397-08002B2CF9AE}" pid="5" name="UserPermID">
    <vt:lpwstr>urn:user:PA186192196</vt:lpwstr>
  </property>
</Properties>
</file>