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'Preposterous': Mayorkas Implodes After John Kennedy Confronts Him With Border Data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09:09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Louisiana Sen. John Kennedy on Wednesday pressed Department of Homeland Security (DHS) Secretary Alejandro Mayorkas on what he said were facts about illegal immigration's electoral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Census Bureau</w:t>
        </w:r>
      </w:hyperlink>
      <w:r>
        <w:rPr>
          <w:rFonts w:ascii="arial" w:eastAsia="arial" w:hAnsi="arial" w:cs="arial"/>
          <w:b w:val="0"/>
          <w:i w:val="0"/>
          <w:strike w:val="0"/>
          <w:noProof w:val="0"/>
          <w:color w:val="000000"/>
          <w:position w:val="0"/>
          <w:sz w:val="20"/>
          <w:u w:val="none"/>
          <w:vertAlign w:val="baseline"/>
        </w:rPr>
        <w:t xml:space="preserve"> includes </w:t>
      </w:r>
      <w:hyperlink r:id="rId12" w:history="1">
        <w:r>
          <w:rPr>
            <w:rFonts w:ascii="arial" w:eastAsia="arial" w:hAnsi="arial" w:cs="arial"/>
            <w:b w:val="0"/>
            <w:i/>
            <w:strike w:val="0"/>
            <w:noProof w:val="0"/>
            <w:color w:val="0077CC"/>
            <w:position w:val="0"/>
            <w:sz w:val="20"/>
            <w:u w:val="single"/>
            <w:shd w:val="clear" w:color="auto" w:fill="FFFFFF"/>
            <w:vertAlign w:val="baseline"/>
          </w:rPr>
          <w:t>illegal immigrants in its count,</w:t>
        </w:r>
      </w:hyperlink>
      <w:r>
        <w:rPr>
          <w:rFonts w:ascii="arial" w:eastAsia="arial" w:hAnsi="arial" w:cs="arial"/>
          <w:b w:val="0"/>
          <w:i w:val="0"/>
          <w:strike w:val="0"/>
          <w:noProof w:val="0"/>
          <w:color w:val="000000"/>
          <w:position w:val="0"/>
          <w:sz w:val="20"/>
          <w:u w:val="none"/>
          <w:vertAlign w:val="baseline"/>
        </w:rPr>
        <w:t xml:space="preserve"> and congressional seats are </w:t>
      </w:r>
      <w:hyperlink r:id="rId13" w:history="1">
        <w:r>
          <w:rPr>
            <w:rFonts w:ascii="arial" w:eastAsia="arial" w:hAnsi="arial" w:cs="arial"/>
            <w:b w:val="0"/>
            <w:i/>
            <w:strike w:val="0"/>
            <w:noProof w:val="0"/>
            <w:color w:val="0077CC"/>
            <w:position w:val="0"/>
            <w:sz w:val="20"/>
            <w:u w:val="single"/>
            <w:shd w:val="clear" w:color="auto" w:fill="FFFFFF"/>
            <w:vertAlign w:val="baseline"/>
          </w:rPr>
          <w:t>based</w:t>
        </w:r>
      </w:hyperlink>
      <w:r>
        <w:rPr>
          <w:rFonts w:ascii="arial" w:eastAsia="arial" w:hAnsi="arial" w:cs="arial"/>
          <w:b w:val="0"/>
          <w:i w:val="0"/>
          <w:strike w:val="0"/>
          <w:noProof w:val="0"/>
          <w:color w:val="000000"/>
          <w:position w:val="0"/>
          <w:sz w:val="20"/>
          <w:u w:val="none"/>
          <w:vertAlign w:val="baseline"/>
        </w:rPr>
        <w:t xml:space="preserve"> on the data from the census,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bureau's website. Kennedy asked Mayorkas questions on this topic, but the DHS secretary found fault with the “phrasing” and appeared to lose his temper with the senator.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Rep. Chip Roy, Sen. Ted Cruz Introduce Legislation To Bar Illegal Immigrants From Voting In DC)</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it a fact, Mr. Secretary, that the number of illegal immigrants that you and the president allow into our country counts for congressional district reapportionment?” Kennedy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I'm not sure I understand your question, but I can surely share with you that I disagree with its phrasing,” Mayorkas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repeated his question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answer,” Mayorkas said after stammering. “I don't understand your question. The notion, senator, that we intend to allow illegal immigration is nothing short of preposterous. It is disrespectful to the extraordinarily hard work that we perform and far more importantly that the personnel in the Department of Homeland Security and across this administration perform to stem illegal immigration, build lawful, safe and orderly pathways and invest in a working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senators in January </w:t>
      </w:r>
      <w:hyperlink r:id="rId16"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legislation to count illegal immigrants differently in the census to mitigate their alleged electoral impact. The Census Bureau states that “all people (citizens and noncitizens) with a usual residence in the United States are included in the resident population for the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fact and you know it and I know it that the more people you allow into our country illegally, the more people are counted for reapportionment,” Kennedy said. “And the more people you allow into our country illegally, the more people are counted for allocating electoral votes. Now maybe that's a coincidence, but that's fact. And you know that. And you've done nothing for four years. Nada.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said Kennedy's statement was “absolutely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only people I know in this country who are better off today than they were four years ago are illegal immigrants,” the senator said. “And that's a result of your policy. I don't hate you for it. I don't hate anyone, but that's why you've been impeached.”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Immigration is the </w:t>
      </w:r>
      <w:hyperlink r:id="rId17" w:history="1">
        <w:r>
          <w:rPr>
            <w:rFonts w:ascii="arial" w:eastAsia="arial" w:hAnsi="arial" w:cs="arial"/>
            <w:b w:val="0"/>
            <w:i/>
            <w:strike w:val="0"/>
            <w:noProof w:val="0"/>
            <w:color w:val="0077CC"/>
            <w:position w:val="0"/>
            <w:sz w:val="20"/>
            <w:u w:val="single"/>
            <w:shd w:val="clear" w:color="auto" w:fill="FFFFFF"/>
            <w:vertAlign w:val="baseline"/>
          </w:rPr>
          <w:t>top concern</w:t>
        </w:r>
      </w:hyperlink>
      <w:r>
        <w:rPr>
          <w:rFonts w:ascii="arial" w:eastAsia="arial" w:hAnsi="arial" w:cs="arial"/>
          <w:b w:val="0"/>
          <w:i w:val="0"/>
          <w:strike w:val="0"/>
          <w:noProof w:val="0"/>
          <w:color w:val="000000"/>
          <w:position w:val="0"/>
          <w:sz w:val="20"/>
          <w:u w:val="none"/>
          <w:vertAlign w:val="baseline"/>
        </w:rPr>
        <w:t xml:space="preserve"> among Americans due to a record amount of illegal border crossings, a February Gallup poll </w:t>
      </w:r>
      <w:hyperlink r:id="rId18"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Border Patrol documented over 753,000 illegal immigrant encounters at the southern border in fiscal year 2024 as of February,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federal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'Preposterous': Mayorkas Seethes When John Kennedy Confronts Him With Illegal Immigration Facts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'Preposterous': Mayorkas Implodes After John Kennedy Confronts Him With Border Data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10-4.17.59-PM-e1712780813447.png" TargetMode="External" /><Relationship Id="rId11" Type="http://schemas.openxmlformats.org/officeDocument/2006/relationships/hyperlink" Target="https://dailycaller.com/2024/03/28/biden-census-bureau-projections-immigrants-living-us-obsolete-report/" TargetMode="External" /><Relationship Id="rId12" Type="http://schemas.openxmlformats.org/officeDocument/2006/relationships/hyperlink" Target="https://dailycaller.com/2023/02/09/house-resolution-illegal-immigrants-voting-dc/" TargetMode="External" /><Relationship Id="rId13" Type="http://schemas.openxmlformats.org/officeDocument/2006/relationships/hyperlink" Target="https://www.census.gov/topics/public-sector/congressional-apportionment.html#:~:text=Congressional%20seats%20were%20apportioned%20among,to%202020%20are%20also%20shown.&amp;text=December%202010-,Congressional%20seats%20were%20apportioned%20among%20the%2050%20states,the%202010%20Census%20population%20counts." TargetMode="External" /><Relationship Id="rId14" Type="http://schemas.openxmlformats.org/officeDocument/2006/relationships/hyperlink" Target="https://www.census.gov/topics/public-sector/congressional-apportionment/about/faqs.html#:~:text=Are%20unauthorized%20immigrants%20included%20in,resident%20population%20for%20the%20census." TargetMode="External" /><Relationship Id="rId15" Type="http://schemas.openxmlformats.org/officeDocument/2006/relationships/hyperlink" Target="https://dailycaller.com/2023/01/24/chip-roy-ted-cruz-legislation-barring-illegal-immigrants-from-voting-washington-dc/" TargetMode="External" /><Relationship Id="rId16" Type="http://schemas.openxmlformats.org/officeDocument/2006/relationships/hyperlink" Target="https://www.cassidy.senate.gov/newsroom/press-releases/cassidy-hagerty-colleagues-introduce-legislation-to-end-counting-of-illegal-immigrants-in-determining-electoral-college-votes-and-congressional-district-apportionment/#:~:text=%E2%80%9CWhen%20dividing%20up%20congressional%20seats,%2C%20therefore%2C%20Electoral%20College%20votes." TargetMode="External" /><Relationship Id="rId17" Type="http://schemas.openxmlformats.org/officeDocument/2006/relationships/hyperlink" Target="https://dailycaller.com/2024/02/27/immigration-jumps-top-concern-among-americans-ahead-november-joe-biden/" TargetMode="External" /><Relationship Id="rId18" Type="http://schemas.openxmlformats.org/officeDocument/2006/relationships/hyperlink" Target="https://news.gallup.com/poll/611135/immigration-surges-top-important-problem-list.aspx?utm_source=newsletter&amp;utm_medium=email&amp;utm_campaign=newsletter_axiosam&amp;stream=top" TargetMode="External" /><Relationship Id="rId19" Type="http://schemas.openxmlformats.org/officeDocument/2006/relationships/hyperlink" Target="https://www.cbp.gov/newsroom/stats/southwest-land-border-encounters"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38F1-DXXD-700M-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'Preposterous': Mayorkas Implodes After John Kennedy Confronts Him With Border Data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B-38F1-DXXD-700M-00000-00">
    <vt:lpwstr>Doc::/shared/document|contextualFeaturePermID::1516831</vt:lpwstr>
  </property>
  <property fmtid="{D5CDD505-2E9C-101B-9397-08002B2CF9AE}" pid="5" name="UserPermID">
    <vt:lpwstr>urn:user:PA186192196</vt:lpwstr>
  </property>
</Properties>
</file>