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Receives Another Batch Of Dismal Poll Numbers On Two Key Issues Ahead Of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01:22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Majorities of Americans delivered more dismal poll numbers to President Joe Biden on two issues that continue to chart at the top of voters' minds ahead of the 2024 election, according to a Friday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60% of respondents said Biden has “hurt” the cost of living, while 56% said the same of immigration and border security, an AP/NORC </w:t>
      </w:r>
      <w:hyperlink r:id="rId11"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Conversely, only 40% and 37% said the same of former President Donald Trump on the two issues, respectively, ahead of a likely November rematch between the two presumptive nominees.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price of gas, the price of groceries, the economy - I did very well during those four years,” 60-year-old Christina Elliott, a Texas Republican, </w:t>
      </w:r>
      <w:hyperlink r:id="rId1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AP of Trump's tenure. “I didn't have to worry about filling up my tank or losing half of my paycheck to the grocery store.” </w:t>
      </w:r>
      <w:hyperlink r:id="rId13" w:history="1">
        <w:r>
          <w:rPr>
            <w:rFonts w:ascii="arial" w:eastAsia="arial" w:hAnsi="arial" w:cs="arial"/>
            <w:b/>
            <w:i/>
            <w:strike w:val="0"/>
            <w:noProof w:val="0"/>
            <w:color w:val="0077CC"/>
            <w:position w:val="0"/>
            <w:sz w:val="20"/>
            <w:u w:val="single"/>
            <w:shd w:val="clear" w:color="auto" w:fill="FFFFFF"/>
            <w:vertAlign w:val="baseline"/>
          </w:rPr>
          <w:t>(RELATED: Trump Is Crushing Biden On The Two Most Important Issues To Swing-State Voters: POLL)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March Gallup </w:t>
      </w:r>
      <w:hyperlink r:id="rId14"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that economic problems overall polled as the most important problem facing the country at 30%, followed by immigration at 28%. Numerous </w:t>
      </w:r>
      <w:hyperlink r:id="rId13"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have shown Trump leading Biden on both issues by double digits, including an Axios/Ipsos poll </w:t>
      </w:r>
      <w:hyperlink r:id="rId15"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Tuesday among Latino voters.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issues that Americans said Trump “hurt” them more than Biden did were “voting rights and election security,” abortion and climate change, according to the survey. Both were tied at 47% on “relations with other countries,” while more Americans said Biden “hurt” healthcare costs and creating jobs.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continues to narrowly lead Biden in the national RealClearPolitics (RCP) </w:t>
      </w:r>
      <w:hyperlink r:id="rId17"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for a head to head matchup, as well as in various battleground states like </w:t>
      </w:r>
      <w:hyperlink r:id="rId18"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AP/NORC poll surveyed 1,204 American adults nationwide from April 4 to April 8 with a margin of error of plus or minus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Biden nor Trump campaigns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03: U.S. President Joe Biden delivers remarks about his administration's work to lower the cost of breathing treatments for asthma and COPD patients during an event with healthcare advocates and stakeholders in the Indian Treaty Room in the Eisenhower Executive Office Building on April 03, 2024 in Washington, DC. "Finally, we beat big pharma," Biden said to Senate Health, Education, Labor and Pensions Committee Chairman Bernie Sanders (I-VT) who Biden credits with helping lower the cost of asthma inhalers from three of the four top companies to just $35 per month starting in June.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Receives Another Batch Of Dismal Poll Numbers On Two Key Issues Ahead Of November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5836490-1-scaled-e1712923553519.jpg" TargetMode="External" /><Relationship Id="rId11" Type="http://schemas.openxmlformats.org/officeDocument/2006/relationships/hyperlink" Target="https://apnorc.org/projects/both-the-biden-and-trump-presidencies-are-viewed-as-mostly-doing-more-harm-than-good-across-a-range-of-issues/" TargetMode="External" /><Relationship Id="rId12" Type="http://schemas.openxmlformats.org/officeDocument/2006/relationships/hyperlink" Target="https://apnews.com/article/biden-trump-immigration-economy-inflation-abortion-21b95914866c2af3a1e7af8e302dbe27" TargetMode="External" /><Relationship Id="rId13" Type="http://schemas.openxmlformats.org/officeDocument/2006/relationships/hyperlink" Target="https://dailycaller.com/2024/01/31/trump-crushing-biden-two-most-important-issues-immigration-economy-swing-state-voters-poll/" TargetMode="External" /><Relationship Id="rId14" Type="http://schemas.openxmlformats.org/officeDocument/2006/relationships/hyperlink" Target="https://news.gallup.com/poll/1675/most-important-problem.aspx" TargetMode="External" /><Relationship Id="rId15" Type="http://schemas.openxmlformats.org/officeDocument/2006/relationships/hyperlink" Target="https://dailycaller.com/2024/04/09/poll-joe-biden-hemorrhaging-support-latinos-hispanics-trend-dem-key-issues/" TargetMode="External" /><Relationship Id="rId16" Type="http://schemas.openxmlformats.org/officeDocument/2006/relationships/hyperlink" Target="https://cdn01.dailycaller.com/wp-content/uploads/2024/04/GettyImages-2133986115-scaled.jpg" TargetMode="External" /><Relationship Id="rId17" Type="http://schemas.openxmlformats.org/officeDocument/2006/relationships/hyperlink" Target="https://www.realclearpolling.com/polls/president/general/2024/trump-vs-biden" TargetMode="External" /><Relationship Id="rId18" Type="http://schemas.openxmlformats.org/officeDocument/2006/relationships/hyperlink" Target="https://www.realclearpolling.com/polls/president/general/2024/arizona/trump-vs-biden" TargetMode="External" /><Relationship Id="rId19" Type="http://schemas.openxmlformats.org/officeDocument/2006/relationships/hyperlink" Target="https://www.realclearpolling.com/polls/president/general/2024/georgia/trump-vs-biden"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nevada/trump-vs-biden" TargetMode="External" /><Relationship Id="rId21" Type="http://schemas.openxmlformats.org/officeDocument/2006/relationships/hyperlink" Target="https://www.realclearpolling.com/polls/president/general/2024/north-carolina/trump-vs-biden" TargetMode="External" /><Relationship Id="rId22" Type="http://schemas.openxmlformats.org/officeDocument/2006/relationships/hyperlink" Target="https://www.realclearpolling.com/polls/president/general/2024/michigan/trump-vs-biden" TargetMode="External" /><Relationship Id="rId23" Type="http://schemas.openxmlformats.org/officeDocument/2006/relationships/hyperlink" Target="https://www.realclearpolling.com/polls/president/general/2024/wisconsin/trump-vs-biden"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3-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Receives Another Batch Of Dismal Poll Numbers On Two Key Issues Ahead Of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M-3VN1-JBFB-H003-00000-00">
    <vt:lpwstr>Doc::/shared/document|contextualFeaturePermID::1516831</vt:lpwstr>
  </property>
  <property fmtid="{D5CDD505-2E9C-101B-9397-08002B2CF9AE}" pid="5" name="UserPermID">
    <vt:lpwstr>urn:user:PA186192196</vt:lpwstr>
  </property>
</Properties>
</file>