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FACT CHECK: Video Shows Water Swaying During Earthquake In Japan, Not Taiwan; The video shows water swaying during a 7.6-magnitude earthquake that struck Japan on January 1, 2024</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10, 2024 Wednesday 02:13 PM EST</w:t>
      </w:r>
    </w:p>
    <w:p>
      <w:pPr>
        <w:keepNext w:val="0"/>
        <w:spacing w:after="0" w:line="240" w:lineRule="atLeast"/>
        <w:ind w:right="0"/>
        <w:jc w:val="both"/>
      </w:pPr>
      <w:bookmarkStart w:id="0" w:name="Bookmark_5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425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Christine Sellers, Fact Check Reporter, </w:t>
      </w:r>
      <w:hyperlink r:id="rId9" w:history="1">
        <w:r>
          <w:rPr>
            <w:rFonts w:ascii="arial" w:eastAsia="arial" w:hAnsi="arial" w:cs="arial"/>
            <w:b w:val="0"/>
            <w:i/>
            <w:strike w:val="0"/>
            <w:noProof w:val="0"/>
            <w:color w:val="0077CC"/>
            <w:position w:val="0"/>
            <w:sz w:val="20"/>
            <w:u w:val="single"/>
            <w:shd w:val="clear" w:color="auto" w:fill="FFFFFF"/>
            <w:vertAlign w:val="baseline"/>
          </w:rPr>
          <w:t>christine@checkyourfact.com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video </w:t>
      </w:r>
      <w:hyperlink r:id="rId11" w:history="1">
        <w:r>
          <w:rPr>
            <w:rFonts w:ascii="arial" w:eastAsia="arial" w:hAnsi="arial" w:cs="arial"/>
            <w:b w:val="0"/>
            <w:i/>
            <w:strike w:val="0"/>
            <w:noProof w:val="0"/>
            <w:color w:val="0077CC"/>
            <w:position w:val="0"/>
            <w:sz w:val="20"/>
            <w:u w:val="single"/>
            <w:shd w:val="clear" w:color="auto" w:fill="FFFFFF"/>
            <w:vertAlign w:val="baseline"/>
          </w:rPr>
          <w:t>shared on X</w:t>
        </w:r>
      </w:hyperlink>
      <w:r>
        <w:rPr>
          <w:rFonts w:ascii="arial" w:eastAsia="arial" w:hAnsi="arial" w:cs="arial"/>
          <w:b w:val="0"/>
          <w:i w:val="0"/>
          <w:strike w:val="0"/>
          <w:noProof w:val="0"/>
          <w:color w:val="000000"/>
          <w:position w:val="0"/>
          <w:sz w:val="20"/>
          <w:u w:val="none"/>
          <w:vertAlign w:val="baseline"/>
        </w:rPr>
        <w:t> purports to show water swaying back and forth during a recent earthquake in Taiwan.</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Video: A Taiwanese driver stopped their car during today's earthquake and observed river water swaying back and forth.</w:t>
      </w:r>
      <w:hyperlink r:id="rId12" w:history="1">
        <w:r>
          <w:rPr>
            <w:rFonts w:ascii="arial" w:eastAsia="arial" w:hAnsi="arial" w:cs="arial"/>
            <w:b w:val="0"/>
            <w:i/>
            <w:strike w:val="0"/>
            <w:noProof w:val="0"/>
            <w:color w:val="0077CC"/>
            <w:position w:val="0"/>
            <w:sz w:val="20"/>
            <w:u w:val="single"/>
            <w:shd w:val="clear" w:color="auto" w:fill="FFFFFF"/>
            <w:vertAlign w:val="baseline"/>
          </w:rPr>
          <w:t>#Taipei</w:t>
        </w:r>
      </w:hyperlink>
      <w:r>
        <w:rPr>
          <w:rFonts w:ascii="arial" w:eastAsia="arial" w:hAnsi="arial" w:cs="arial"/>
          <w:b w:val="0"/>
          <w:i w:val="0"/>
          <w:strike w:val="0"/>
          <w:noProof w:val="0"/>
          <w:color w:val="000000"/>
          <w:position w:val="0"/>
          <w:sz w:val="20"/>
          <w:u w:val="none"/>
          <w:vertAlign w:val="baseline"/>
        </w:rPr>
        <w:t xml:space="preserve"> | </w:t>
      </w:r>
      <w:hyperlink r:id="rId13" w:history="1">
        <w:r>
          <w:rPr>
            <w:rFonts w:ascii="arial" w:eastAsia="arial" w:hAnsi="arial" w:cs="arial"/>
            <w:b w:val="0"/>
            <w:i/>
            <w:strike w:val="0"/>
            <w:noProof w:val="0"/>
            <w:color w:val="0077CC"/>
            <w:position w:val="0"/>
            <w:sz w:val="20"/>
            <w:u w:val="single"/>
            <w:shd w:val="clear" w:color="auto" w:fill="FFFFFF"/>
            <w:vertAlign w:val="baseline"/>
          </w:rPr>
          <w:t>#Taiwan</w:t>
        </w:r>
      </w:hyperlink>
      <w:r>
        <w:rPr>
          <w:rFonts w:ascii="arial" w:eastAsia="arial" w:hAnsi="arial" w:cs="arial"/>
          <w:b w:val="0"/>
          <w:i w:val="0"/>
          <w:strike w:val="0"/>
          <w:noProof w:val="0"/>
          <w:color w:val="000000"/>
          <w:position w:val="0"/>
          <w:sz w:val="20"/>
          <w:u w:val="none"/>
          <w:vertAlign w:val="baseline"/>
        </w:rPr>
        <w:t> </w:t>
      </w:r>
      <w:hyperlink r:id="rId14" w:history="1">
        <w:r>
          <w:rPr>
            <w:rFonts w:ascii="arial" w:eastAsia="arial" w:hAnsi="arial" w:cs="arial"/>
            <w:b w:val="0"/>
            <w:i/>
            <w:strike w:val="0"/>
            <w:noProof w:val="0"/>
            <w:color w:val="0077CC"/>
            <w:position w:val="0"/>
            <w:sz w:val="20"/>
            <w:u w:val="single"/>
            <w:shd w:val="clear" w:color="auto" w:fill="FFFFFF"/>
            <w:vertAlign w:val="baseline"/>
          </w:rPr>
          <w:t>#Earthquake</w:t>
        </w:r>
      </w:hyperlink>
      <w:r>
        <w:rPr>
          <w:rFonts w:ascii="arial" w:eastAsia="arial" w:hAnsi="arial" w:cs="arial"/>
          <w:b w:val="0"/>
          <w:i w:val="0"/>
          <w:strike w:val="0"/>
          <w:noProof w:val="0"/>
          <w:color w:val="000000"/>
          <w:position w:val="0"/>
          <w:sz w:val="20"/>
          <w:u w:val="none"/>
          <w:vertAlign w:val="baseline"/>
        </w:rPr>
        <w:t> </w:t>
      </w:r>
      <w:hyperlink r:id="rId15" w:history="1">
        <w:r>
          <w:rPr>
            <w:rFonts w:ascii="arial" w:eastAsia="arial" w:hAnsi="arial" w:cs="arial"/>
            <w:b w:val="0"/>
            <w:i/>
            <w:strike w:val="0"/>
            <w:noProof w:val="0"/>
            <w:color w:val="0077CC"/>
            <w:position w:val="0"/>
            <w:sz w:val="20"/>
            <w:u w:val="single"/>
            <w:shd w:val="clear" w:color="auto" w:fill="FFFFFF"/>
            <w:vertAlign w:val="baseline"/>
          </w:rPr>
          <w:t>#Tsunami</w:t>
        </w:r>
      </w:hyperlink>
      <w:r>
        <w:rPr>
          <w:rFonts w:ascii="arial" w:eastAsia="arial" w:hAnsi="arial" w:cs="arial"/>
          <w:b w:val="0"/>
          <w:i w:val="0"/>
          <w:strike w:val="0"/>
          <w:noProof w:val="0"/>
          <w:color w:val="000000"/>
          <w:position w:val="0"/>
          <w:sz w:val="20"/>
          <w:u w:val="none"/>
          <w:vertAlign w:val="baseline"/>
        </w:rPr>
        <w:t> </w:t>
      </w:r>
      <w:hyperlink r:id="rId16" w:history="1">
        <w:r>
          <w:rPr>
            <w:rFonts w:ascii="arial" w:eastAsia="arial" w:hAnsi="arial" w:cs="arial"/>
            <w:b w:val="0"/>
            <w:i/>
            <w:strike w:val="0"/>
            <w:noProof w:val="0"/>
            <w:color w:val="0077CC"/>
            <w:position w:val="0"/>
            <w:sz w:val="20"/>
            <w:u w:val="single"/>
            <w:shd w:val="clear" w:color="auto" w:fill="FFFFFF"/>
            <w:vertAlign w:val="baseline"/>
          </w:rPr>
          <w:t>#TaiwanEarthquake</w:t>
        </w:r>
      </w:hyperlink>
      <w:r>
        <w:rPr>
          <w:rFonts w:ascii="arial" w:eastAsia="arial" w:hAnsi="arial" w:cs="arial"/>
          <w:b w:val="0"/>
          <w:i w:val="0"/>
          <w:strike w:val="0"/>
          <w:noProof w:val="0"/>
          <w:color w:val="000000"/>
          <w:position w:val="0"/>
          <w:sz w:val="20"/>
          <w:u w:val="none"/>
          <w:vertAlign w:val="baseline"/>
        </w:rPr>
        <w:t> </w:t>
      </w:r>
      <w:hyperlink r:id="rId17" w:history="1">
        <w:r>
          <w:rPr>
            <w:rFonts w:ascii="arial" w:eastAsia="arial" w:hAnsi="arial" w:cs="arial"/>
            <w:b w:val="0"/>
            <w:i/>
            <w:strike w:val="0"/>
            <w:noProof w:val="0"/>
            <w:color w:val="0077CC"/>
            <w:position w:val="0"/>
            <w:sz w:val="20"/>
            <w:u w:val="single"/>
            <w:shd w:val="clear" w:color="auto" w:fill="FFFFFF"/>
            <w:vertAlign w:val="baseline"/>
          </w:rPr>
          <w:t>#China</w:t>
        </w:r>
      </w:hyperlink>
      <w:r>
        <w:rPr>
          <w:rFonts w:ascii="arial" w:eastAsia="arial" w:hAnsi="arial" w:cs="arial"/>
          <w:b w:val="0"/>
          <w:i w:val="0"/>
          <w:strike w:val="0"/>
          <w:noProof w:val="0"/>
          <w:color w:val="000000"/>
          <w:position w:val="0"/>
          <w:sz w:val="20"/>
          <w:u w:val="none"/>
          <w:vertAlign w:val="baseline"/>
        </w:rPr>
        <w:t> </w:t>
      </w:r>
      <w:hyperlink r:id="rId18" w:history="1">
        <w:r>
          <w:rPr>
            <w:rFonts w:ascii="arial" w:eastAsia="arial" w:hAnsi="arial" w:cs="arial"/>
            <w:b w:val="0"/>
            <w:i/>
            <w:strike w:val="0"/>
            <w:noProof w:val="0"/>
            <w:color w:val="0077CC"/>
            <w:position w:val="0"/>
            <w:sz w:val="20"/>
            <w:u w:val="single"/>
            <w:shd w:val="clear" w:color="auto" w:fill="FFFFFF"/>
            <w:vertAlign w:val="baseline"/>
          </w:rPr>
          <w:t>#ishigaki</w:t>
        </w:r>
      </w:hyperlink>
      <w:r>
        <w:rPr>
          <w:rFonts w:ascii="arial" w:eastAsia="arial" w:hAnsi="arial" w:cs="arial"/>
          <w:b w:val="0"/>
          <w:i w:val="0"/>
          <w:strike w:val="0"/>
          <w:noProof w:val="0"/>
          <w:color w:val="000000"/>
          <w:position w:val="0"/>
          <w:sz w:val="20"/>
          <w:u w:val="none"/>
          <w:vertAlign w:val="baseline"/>
        </w:rPr>
        <w:t> </w:t>
      </w:r>
      <w:hyperlink r:id="rId19" w:history="1">
        <w:r>
          <w:rPr>
            <w:rFonts w:ascii="arial" w:eastAsia="arial" w:hAnsi="arial" w:cs="arial"/>
            <w:b w:val="0"/>
            <w:i/>
            <w:strike w:val="0"/>
            <w:noProof w:val="0"/>
            <w:color w:val="0077CC"/>
            <w:position w:val="0"/>
            <w:sz w:val="20"/>
            <w:u w:val="single"/>
            <w:shd w:val="clear" w:color="auto" w:fill="FFFFFF"/>
            <w:vertAlign w:val="baseline"/>
          </w:rPr>
          <w:t>#Hualien</w:t>
        </w:r>
      </w:hyperlink>
      <w:r>
        <w:rPr>
          <w:rFonts w:ascii="arial" w:eastAsia="arial" w:hAnsi="arial" w:cs="arial"/>
          <w:b w:val="0"/>
          <w:i w:val="0"/>
          <w:strike w:val="0"/>
          <w:noProof w:val="0"/>
          <w:color w:val="000000"/>
          <w:position w:val="0"/>
          <w:sz w:val="20"/>
          <w:u w:val="none"/>
          <w:vertAlign w:val="baseline"/>
        </w:rPr>
        <w:t> </w:t>
      </w:r>
      <w:hyperlink r:id="rId20" w:history="1">
        <w:r>
          <w:rPr>
            <w:rFonts w:ascii="arial" w:eastAsia="arial" w:hAnsi="arial" w:cs="arial"/>
            <w:b w:val="0"/>
            <w:i/>
            <w:strike w:val="0"/>
            <w:noProof w:val="0"/>
            <w:color w:val="0077CC"/>
            <w:position w:val="0"/>
            <w:sz w:val="20"/>
            <w:u w:val="single"/>
            <w:shd w:val="clear" w:color="auto" w:fill="FFFFFF"/>
            <w:vertAlign w:val="baseline"/>
          </w:rPr>
          <w:t>#Japan</w:t>
        </w:r>
      </w:hyperlink>
      <w:r>
        <w:rPr>
          <w:rFonts w:ascii="arial" w:eastAsia="arial" w:hAnsi="arial" w:cs="arial"/>
          <w:b w:val="0"/>
          <w:i w:val="0"/>
          <w:strike w:val="0"/>
          <w:noProof w:val="0"/>
          <w:color w:val="000000"/>
          <w:position w:val="0"/>
          <w:sz w:val="20"/>
          <w:u w:val="none"/>
          <w:vertAlign w:val="baseline"/>
        </w:rPr>
        <w:t> </w:t>
      </w:r>
      <w:hyperlink r:id="rId21" w:history="1">
        <w:r>
          <w:rPr>
            <w:rFonts w:ascii="arial" w:eastAsia="arial" w:hAnsi="arial" w:cs="arial"/>
            <w:b w:val="0"/>
            <w:i/>
            <w:strike w:val="0"/>
            <w:noProof w:val="0"/>
            <w:color w:val="0077CC"/>
            <w:position w:val="0"/>
            <w:sz w:val="20"/>
            <w:u w:val="single"/>
            <w:shd w:val="clear" w:color="auto" w:fill="FFFFFF"/>
            <w:vertAlign w:val="baseline"/>
          </w:rPr>
          <w:t>#Terremoto</w:t>
        </w:r>
      </w:hyperlink>
      <w:r>
        <w:rPr>
          <w:rFonts w:ascii="arial" w:eastAsia="arial" w:hAnsi="arial" w:cs="arial"/>
          <w:b w:val="0"/>
          <w:i w:val="0"/>
          <w:strike w:val="0"/>
          <w:noProof w:val="0"/>
          <w:color w:val="000000"/>
          <w:position w:val="0"/>
          <w:sz w:val="20"/>
          <w:u w:val="none"/>
          <w:vertAlign w:val="baseline"/>
        </w:rPr>
        <w:t> </w:t>
      </w:r>
      <w:hyperlink r:id="rId22" w:history="1">
        <w:r>
          <w:rPr>
            <w:rFonts w:ascii="arial" w:eastAsia="arial" w:hAnsi="arial" w:cs="arial"/>
            <w:b w:val="0"/>
            <w:i/>
            <w:strike w:val="0"/>
            <w:noProof w:val="0"/>
            <w:color w:val="0077CC"/>
            <w:position w:val="0"/>
            <w:sz w:val="20"/>
            <w:u w:val="single"/>
            <w:shd w:val="clear" w:color="auto" w:fill="FFFFFF"/>
            <w:vertAlign w:val="baseline"/>
          </w:rPr>
          <w:t>#Okinawa</w:t>
        </w:r>
      </w:hyperlink>
      <w:r>
        <w:rPr>
          <w:rFonts w:ascii="arial" w:eastAsia="arial" w:hAnsi="arial" w:cs="arial"/>
          <w:b w:val="0"/>
          <w:i w:val="0"/>
          <w:strike w:val="0"/>
          <w:noProof w:val="0"/>
          <w:color w:val="000000"/>
          <w:position w:val="0"/>
          <w:sz w:val="20"/>
          <w:u w:val="none"/>
          <w:vertAlign w:val="baseline"/>
        </w:rPr>
        <w:t> </w:t>
      </w:r>
      <w:hyperlink r:id="rId23" w:history="1">
        <w:r>
          <w:rPr>
            <w:rFonts w:ascii="arial" w:eastAsia="arial" w:hAnsi="arial" w:cs="arial"/>
            <w:b w:val="0"/>
            <w:i/>
            <w:strike w:val="0"/>
            <w:noProof w:val="0"/>
            <w:color w:val="0077CC"/>
            <w:position w:val="0"/>
            <w:sz w:val="20"/>
            <w:u w:val="single"/>
            <w:shd w:val="clear" w:color="auto" w:fill="FFFFFF"/>
            <w:vertAlign w:val="baseline"/>
          </w:rPr>
          <w:t>pic.twitter.com/WMznCWDFTF</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Saͥϻeͣeͫℝa aᵀᴼᴵᴷ (@ch_295) </w:t>
      </w:r>
      <w:hyperlink r:id="rId24" w:history="1">
        <w:r>
          <w:rPr>
            <w:rFonts w:ascii="arial" w:eastAsia="arial" w:hAnsi="arial" w:cs="arial"/>
            <w:b w:val="0"/>
            <w:i/>
            <w:strike w:val="0"/>
            <w:noProof w:val="0"/>
            <w:color w:val="0077CC"/>
            <w:position w:val="0"/>
            <w:sz w:val="20"/>
            <w:u w:val="single"/>
            <w:shd w:val="clear" w:color="auto" w:fill="FFFFFF"/>
            <w:vertAlign w:val="baseline"/>
          </w:rPr>
          <w:t>April 3, 2024</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Verdict: False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original video, also shared on X, shows water swaying back and forth during a Jan. 1 earthquake that struck Japan. The country experienced a 7.6-magnitude earthquake, according to Reuters.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 Check: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400 people “remain stranded” following a recent 5.2-magnitude earthquake that struck Taiwan, according to </w:t>
      </w:r>
      <w:hyperlink r:id="rId25" w:history="1">
        <w:r>
          <w:rPr>
            <w:rFonts w:ascii="arial" w:eastAsia="arial" w:hAnsi="arial" w:cs="arial"/>
            <w:b w:val="0"/>
            <w:i/>
            <w:strike w:val="0"/>
            <w:noProof w:val="0"/>
            <w:color w:val="0077CC"/>
            <w:position w:val="0"/>
            <w:sz w:val="20"/>
            <w:u w:val="single"/>
            <w:shd w:val="clear" w:color="auto" w:fill="FFFFFF"/>
            <w:vertAlign w:val="baseline"/>
          </w:rPr>
          <w:t>The Associated Press</w:t>
        </w:r>
      </w:hyperlink>
      <w:r>
        <w:rPr>
          <w:rFonts w:ascii="arial" w:eastAsia="arial" w:hAnsi="arial" w:cs="arial"/>
          <w:b w:val="0"/>
          <w:i w:val="0"/>
          <w:strike w:val="0"/>
          <w:noProof w:val="0"/>
          <w:color w:val="000000"/>
          <w:position w:val="0"/>
          <w:sz w:val="20"/>
          <w:u w:val="none"/>
          <w:vertAlign w:val="baseline"/>
        </w:rPr>
        <w:t xml:space="preserve">. The natural disaster killed at least nine people and injured more than 900 others, </w:t>
      </w:r>
      <w:hyperlink r:id="rId26" w:history="1">
        <w:r>
          <w:rPr>
            <w:rFonts w:ascii="arial" w:eastAsia="arial" w:hAnsi="arial" w:cs="arial"/>
            <w:b w:val="0"/>
            <w:i/>
            <w:strike w:val="0"/>
            <w:noProof w:val="0"/>
            <w:color w:val="0077CC"/>
            <w:position w:val="0"/>
            <w:sz w:val="20"/>
            <w:u w:val="single"/>
            <w:shd w:val="clear" w:color="auto" w:fill="FFFFFF"/>
            <w:vertAlign w:val="baseline"/>
          </w:rPr>
          <w:t>Reuters</w:t>
        </w:r>
      </w:hyperlink>
      <w:r>
        <w:rPr>
          <w:rFonts w:ascii="arial" w:eastAsia="arial" w:hAnsi="arial" w:cs="arial"/>
          <w:b w:val="0"/>
          <w:i w:val="0"/>
          <w:strike w:val="0"/>
          <w:noProof w:val="0"/>
          <w:color w:val="000000"/>
          <w:position w:val="0"/>
          <w:sz w:val="20"/>
          <w:u w:val="none"/>
          <w:vertAlign w:val="baseline"/>
        </w:rPr>
        <w:t xml:space="preserve">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A Taiwanese driver stopped their car during today's earthquake and observed river water swaying back and forth,” the X video's caption reads. In the video, viewed over 1,000 times, water can be seen swaying back and forth just off the side of a road.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claim is false. The </w:t>
      </w:r>
      <w:hyperlink r:id="rId27" w:history="1">
        <w:r>
          <w:rPr>
            <w:rFonts w:ascii="arial" w:eastAsia="arial" w:hAnsi="arial" w:cs="arial"/>
            <w:b w:val="0"/>
            <w:i/>
            <w:strike w:val="0"/>
            <w:noProof w:val="0"/>
            <w:color w:val="0077CC"/>
            <w:position w:val="0"/>
            <w:sz w:val="20"/>
            <w:u w:val="single"/>
            <w:shd w:val="clear" w:color="auto" w:fill="FFFFFF"/>
            <w:vertAlign w:val="baseline"/>
          </w:rPr>
          <w:t>original video</w:t>
        </w:r>
      </w:hyperlink>
      <w:r>
        <w:rPr>
          <w:rFonts w:ascii="arial" w:eastAsia="arial" w:hAnsi="arial" w:cs="arial"/>
          <w:b w:val="0"/>
          <w:i w:val="0"/>
          <w:strike w:val="0"/>
          <w:noProof w:val="0"/>
          <w:color w:val="000000"/>
          <w:position w:val="0"/>
          <w:sz w:val="20"/>
          <w:u w:val="none"/>
          <w:vertAlign w:val="baseline"/>
        </w:rPr>
        <w:t>, also shared on X, shows water swaying back and forth during a Jan. 1 earthquake that struck Japan. “While I was driving from Kanazawa to my parents' house in Toyama, I received an earthquake alert,” a translation of the video's caption reads in part. “The water in the river beside me is swaying violently,” it continues.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急遽、金沢から富山の実家に車で向かっている最中に地震速報</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砺波⇔小杉の中間点かな？</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三合付近</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の中でもめちゃ揺れているのが分かる</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皆んなハザードランプ付けて止まっていたんだけど更に津波警報</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横に見える川の水が凄く揺れてる</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怖かった</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今は無事に実家に到着してます‼️ </w:t>
      </w:r>
      <w:hyperlink r:id="rId28" w:history="1">
        <w:r>
          <w:rPr>
            <w:rFonts w:ascii="arial" w:eastAsia="arial" w:hAnsi="arial" w:cs="arial"/>
            <w:b w:val="0"/>
            <w:i/>
            <w:strike w:val="0"/>
            <w:noProof w:val="0"/>
            <w:color w:val="0077CC"/>
            <w:position w:val="0"/>
            <w:sz w:val="20"/>
            <w:u w:val="single"/>
            <w:shd w:val="clear" w:color="auto" w:fill="FFFFFF"/>
            <w:vertAlign w:val="baseline"/>
          </w:rPr>
          <w:t>pic.twitter.com/0tkaakEnMG</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Z女りえ (@rie894) </w:t>
      </w:r>
      <w:hyperlink r:id="rId29" w:history="1">
        <w:r>
          <w:rPr>
            <w:rFonts w:ascii="arial" w:eastAsia="arial" w:hAnsi="arial" w:cs="arial"/>
            <w:b w:val="0"/>
            <w:i/>
            <w:strike w:val="0"/>
            <w:noProof w:val="0"/>
            <w:color w:val="0077CC"/>
            <w:position w:val="0"/>
            <w:sz w:val="20"/>
            <w:u w:val="single"/>
            <w:shd w:val="clear" w:color="auto" w:fill="FFFFFF"/>
            <w:vertAlign w:val="baseline"/>
          </w:rPr>
          <w:t>January 1,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w:t>
      </w:r>
      <w:hyperlink r:id="rId30" w:history="1">
        <w:r>
          <w:rPr>
            <w:rFonts w:ascii="arial" w:eastAsia="arial" w:hAnsi="arial" w:cs="arial"/>
            <w:b w:val="0"/>
            <w:i/>
            <w:strike w:val="0"/>
            <w:noProof w:val="0"/>
            <w:color w:val="0077CC"/>
            <w:position w:val="0"/>
            <w:sz w:val="20"/>
            <w:u w:val="single"/>
            <w:shd w:val="clear" w:color="auto" w:fill="FFFFFF"/>
            <w:vertAlign w:val="baseline"/>
          </w:rPr>
          <w:t>Reuters</w:t>
        </w:r>
      </w:hyperlink>
      <w:r>
        <w:rPr>
          <w:rFonts w:ascii="arial" w:eastAsia="arial" w:hAnsi="arial" w:cs="arial"/>
          <w:b w:val="0"/>
          <w:i w:val="0"/>
          <w:strike w:val="0"/>
          <w:noProof w:val="0"/>
          <w:color w:val="000000"/>
          <w:position w:val="0"/>
          <w:sz w:val="20"/>
          <w:u w:val="none"/>
          <w:vertAlign w:val="baseline"/>
        </w:rPr>
        <w:t xml:space="preserve">, a 7.6-magnitude earthquake struck Japan on Jan. 1, killing at least one person. The earthquake “was the strongest quake in the region in more than four decades,” the outlet reported, citing the U.S. Geological Survey. </w:t>
      </w:r>
      <w:hyperlink r:id="rId31" w:history="1">
        <w:r>
          <w:rPr>
            <w:rFonts w:ascii="arial" w:eastAsia="arial" w:hAnsi="arial" w:cs="arial"/>
            <w:b/>
            <w:i/>
            <w:strike w:val="0"/>
            <w:noProof w:val="0"/>
            <w:color w:val="0077CC"/>
            <w:position w:val="0"/>
            <w:sz w:val="20"/>
            <w:u w:val="single"/>
            <w:shd w:val="clear" w:color="auto" w:fill="FFFFFF"/>
            <w:vertAlign w:val="baseline"/>
          </w:rPr>
          <w:t>(RELATED: Video Shows Demolition, Not Taiwan Earthquake)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Likewise, Check Your Fact did not find the X video referenced in </w:t>
      </w:r>
      <w:hyperlink r:id="rId32" w:history="1">
        <w:r>
          <w:rPr>
            <w:rFonts w:ascii="arial" w:eastAsia="arial" w:hAnsi="arial" w:cs="arial"/>
            <w:b w:val="0"/>
            <w:i/>
            <w:strike w:val="0"/>
            <w:noProof w:val="0"/>
            <w:color w:val="0077CC"/>
            <w:position w:val="0"/>
            <w:sz w:val="20"/>
            <w:u w:val="single"/>
            <w:shd w:val="clear" w:color="auto" w:fill="FFFFFF"/>
            <w:vertAlign w:val="baseline"/>
          </w:rPr>
          <w:t>any credible news reports</w:t>
        </w:r>
      </w:hyperlink>
      <w:r>
        <w:rPr>
          <w:rFonts w:ascii="arial" w:eastAsia="arial" w:hAnsi="arial" w:cs="arial"/>
          <w:b w:val="0"/>
          <w:i w:val="0"/>
          <w:strike w:val="0"/>
          <w:noProof w:val="0"/>
          <w:color w:val="000000"/>
          <w:position w:val="0"/>
          <w:sz w:val="20"/>
          <w:u w:val="none"/>
          <w:vertAlign w:val="baseline"/>
        </w:rPr>
        <w:t xml:space="preserve"> about the recent earthquake that struck Taiwan. In fact, the opposite is true. On April 4, </w:t>
      </w:r>
      <w:hyperlink r:id="rId33" w:history="1">
        <w:r>
          <w:rPr>
            <w:rFonts w:ascii="arial" w:eastAsia="arial" w:hAnsi="arial" w:cs="arial"/>
            <w:b w:val="0"/>
            <w:i/>
            <w:strike w:val="0"/>
            <w:noProof w:val="0"/>
            <w:color w:val="0077CC"/>
            <w:position w:val="0"/>
            <w:sz w:val="20"/>
            <w:u w:val="single"/>
            <w:shd w:val="clear" w:color="auto" w:fill="FFFFFF"/>
            <w:vertAlign w:val="baseline"/>
          </w:rPr>
          <w:t>News Meter</w:t>
        </w:r>
      </w:hyperlink>
      <w:r>
        <w:rPr>
          <w:rFonts w:ascii="arial" w:eastAsia="arial" w:hAnsi="arial" w:cs="arial"/>
          <w:b w:val="0"/>
          <w:i w:val="0"/>
          <w:strike w:val="0"/>
          <w:noProof w:val="0"/>
          <w:color w:val="000000"/>
          <w:position w:val="0"/>
          <w:sz w:val="20"/>
          <w:u w:val="none"/>
          <w:vertAlign w:val="baseline"/>
        </w:rPr>
        <w:t xml:space="preserve"> reported the X video showed the Jan. 1 earthquake in Japan, not the recent earthquake in Taiwan.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the video is neither referenced on the </w:t>
      </w:r>
      <w:hyperlink r:id="rId34" w:history="1">
        <w:r>
          <w:rPr>
            <w:rFonts w:ascii="arial" w:eastAsia="arial" w:hAnsi="arial" w:cs="arial"/>
            <w:b w:val="0"/>
            <w:i/>
            <w:strike w:val="0"/>
            <w:noProof w:val="0"/>
            <w:color w:val="0077CC"/>
            <w:position w:val="0"/>
            <w:sz w:val="20"/>
            <w:u w:val="single"/>
            <w:shd w:val="clear" w:color="auto" w:fill="FFFFFF"/>
            <w:vertAlign w:val="baseline"/>
          </w:rPr>
          <w:t>website</w:t>
        </w:r>
      </w:hyperlink>
      <w:r>
        <w:rPr>
          <w:rFonts w:ascii="arial" w:eastAsia="arial" w:hAnsi="arial" w:cs="arial"/>
          <w:b w:val="0"/>
          <w:i w:val="0"/>
          <w:strike w:val="0"/>
          <w:noProof w:val="0"/>
          <w:color w:val="000000"/>
          <w:position w:val="0"/>
          <w:sz w:val="20"/>
          <w:u w:val="none"/>
          <w:vertAlign w:val="baseline"/>
        </w:rPr>
        <w:t xml:space="preserve"> of Taiwan's National Fire Agency/Ministry of the Interior </w:t>
      </w:r>
      <w:hyperlink r:id="rId35" w:history="1">
        <w:r>
          <w:rPr>
            <w:rFonts w:ascii="arial" w:eastAsia="arial" w:hAnsi="arial" w:cs="arial"/>
            <w:b w:val="0"/>
            <w:i/>
            <w:strike w:val="0"/>
            <w:noProof w:val="0"/>
            <w:color w:val="0077CC"/>
            <w:position w:val="0"/>
            <w:sz w:val="20"/>
            <w:u w:val="single"/>
            <w:shd w:val="clear" w:color="auto" w:fill="FFFFFF"/>
            <w:vertAlign w:val="baseline"/>
          </w:rPr>
          <w:t>nor its verified X account</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Fact has contacted Japan's Fire and Disaster Management Agency for comment and will update this piece accordingly if one is received.</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HUALIEN, TAIWAN - APRIL 05: The collapsed building is being demolished in the evening following the earthquake on April 05, 2024 in Hualien, Taiwan. There are still hundreds of victims stuck in the mountains after a 7.5 magnitude earthquake hit eastern Taiwan on Wednesday, April 3rd, triggering a tsunami warning for the coastline in Taiwan, The Philippines and Japan. (Photo by Annabelle Chih/Getty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10,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FACT CHECK: Video Shows Water Swaying During Earthquake In Japan , Not Taiwan The video shows water swaying during a 7.6-magnitude earthquake that struck Japan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GettyImages-2140396796-e1712672888342.jpg" TargetMode="External" /><Relationship Id="rId11" Type="http://schemas.openxmlformats.org/officeDocument/2006/relationships/hyperlink" Target="https://twitter.com/ch_295/status/1775404971753943106" TargetMode="External" /><Relationship Id="rId12" Type="http://schemas.openxmlformats.org/officeDocument/2006/relationships/hyperlink" Target="https://twitter.com/hashtag/Taipei?src=hash&amp;ref_src=twsrc%5Etfw" TargetMode="External" /><Relationship Id="rId13" Type="http://schemas.openxmlformats.org/officeDocument/2006/relationships/hyperlink" Target="https://twitter.com/hashtag/Taiwan?src=hash&amp;ref_src=twsrc%5Etfw" TargetMode="External" /><Relationship Id="rId14" Type="http://schemas.openxmlformats.org/officeDocument/2006/relationships/hyperlink" Target="https://twitter.com/hashtag/Earthquake?src=hash&amp;ref_src=twsrc%5Etfw" TargetMode="External" /><Relationship Id="rId15" Type="http://schemas.openxmlformats.org/officeDocument/2006/relationships/hyperlink" Target="https://twitter.com/hashtag/Tsunami?src=hash&amp;ref_src=twsrc%5Etfw" TargetMode="External" /><Relationship Id="rId16" Type="http://schemas.openxmlformats.org/officeDocument/2006/relationships/hyperlink" Target="https://twitter.com/hashtag/TaiwanEarthquake?src=hash&amp;ref_src=twsrc%5Etfw" TargetMode="External" /><Relationship Id="rId17" Type="http://schemas.openxmlformats.org/officeDocument/2006/relationships/hyperlink" Target="https://twitter.com/hashtag/China?src=hash&amp;ref_src=twsrc%5Etfw" TargetMode="External" /><Relationship Id="rId18" Type="http://schemas.openxmlformats.org/officeDocument/2006/relationships/hyperlink" Target="https://twitter.com/hashtag/ishigaki?src=hash&amp;ref_src=twsrc%5Etfw" TargetMode="External" /><Relationship Id="rId19" Type="http://schemas.openxmlformats.org/officeDocument/2006/relationships/hyperlink" Target="https://twitter.com/hashtag/Hualien?src=hash&amp;ref_src=twsrc%5Etfw" TargetMode="External" /><Relationship Id="rId2" Type="http://schemas.openxmlformats.org/officeDocument/2006/relationships/webSettings" Target="webSettings.xml" /><Relationship Id="rId20" Type="http://schemas.openxmlformats.org/officeDocument/2006/relationships/hyperlink" Target="https://twitter.com/hashtag/Japan?src=hash&amp;ref_src=twsrc%5Etfw" TargetMode="External" /><Relationship Id="rId21" Type="http://schemas.openxmlformats.org/officeDocument/2006/relationships/hyperlink" Target="https://twitter.com/hashtag/Terremoto?src=hash&amp;ref_src=twsrc%5Etfw" TargetMode="External" /><Relationship Id="rId22" Type="http://schemas.openxmlformats.org/officeDocument/2006/relationships/hyperlink" Target="https://twitter.com/hashtag/Okinawa?src=hash&amp;ref_src=twsrc%5Etfw" TargetMode="External" /><Relationship Id="rId23" Type="http://schemas.openxmlformats.org/officeDocument/2006/relationships/hyperlink" Target="https://t.co/WMznCWDFTF" TargetMode="External" /><Relationship Id="rId24" Type="http://schemas.openxmlformats.org/officeDocument/2006/relationships/hyperlink" Target="https://twitter.com/ch_295/status/1775404971753943106?ref_src=twsrc%5Etfw" TargetMode="External" /><Relationship Id="rId25" Type="http://schemas.openxmlformats.org/officeDocument/2006/relationships/hyperlink" Target="https://apnews.com/article/taiwan-hualien-earthquake-taroko-shakadang-a20431a309e21d74f9ec62e097efa530" TargetMode="External" /><Relationship Id="rId26" Type="http://schemas.openxmlformats.org/officeDocument/2006/relationships/hyperlink" Target="https://www.reuters.com/world/asia-pacific/strong-72-magnitude-earthquake-hits-taipei-2024-04-03/" TargetMode="External" /><Relationship Id="rId27" Type="http://schemas.openxmlformats.org/officeDocument/2006/relationships/hyperlink" Target="https://twitter.com/rie894/status/1741727910913040434" TargetMode="External" /><Relationship Id="rId28" Type="http://schemas.openxmlformats.org/officeDocument/2006/relationships/hyperlink" Target="https://t.co/0tkaakEnMG" TargetMode="External" /><Relationship Id="rId29" Type="http://schemas.openxmlformats.org/officeDocument/2006/relationships/hyperlink" Target="https://twitter.com/rie894/status/1741727910913040434?ref_src=twsrc%5Etfw" TargetMode="External" /><Relationship Id="rId3" Type="http://schemas.openxmlformats.org/officeDocument/2006/relationships/fontTable" Target="fontTable.xml" /><Relationship Id="rId30" Type="http://schemas.openxmlformats.org/officeDocument/2006/relationships/hyperlink" Target="https://www.reuters.com/world/japan/magnitude-74-earthquake-strikes-japan-tsunami-warning-issued-2024-01-01/" TargetMode="External" /><Relationship Id="rId31" Type="http://schemas.openxmlformats.org/officeDocument/2006/relationships/hyperlink" Target="https://checkyourfact.com/2024/04/09/fact-check-video-demolition-taiwan-earthquake/" TargetMode="External" /><Relationship Id="rId32" Type="http://schemas.openxmlformats.org/officeDocument/2006/relationships/hyperlink" Target="https://www.google.com/search?sca_esv=933934fef73c2e8a&amp;sca_upv=1&amp;q=taiwan+earthquake+april+2024&amp;tbm=nws&amp;source=lnms&amp;prmd=nivsmbtz&amp;sa=X&amp;ved=2ahUKEwiiyrzHrrWFAxVclYkEHS8HAWMQ0pQJegQIChAB&amp;biw=1680&amp;bih=877&amp;dpr=2" TargetMode="External" /><Relationship Id="rId33" Type="http://schemas.openxmlformats.org/officeDocument/2006/relationships/hyperlink" Target="https://newsmeter.in/fact-check/video-of-water-sloshing-back-and-forth-during-earthquake-is-from-japan-not-taiwan-727323#google_vignette" TargetMode="External" /><Relationship Id="rId34" Type="http://schemas.openxmlformats.org/officeDocument/2006/relationships/hyperlink" Target="https://www.nfa.gov.tw/cht/index.php?code=list&amp;ids=1468" TargetMode="External" /><Relationship Id="rId35" Type="http://schemas.openxmlformats.org/officeDocument/2006/relationships/hyperlink" Target="https://twitter.com/search?lang=en&amp;q=%22Video%3A%20A%20Taiwanese%20driver%20stopped%20their%20car%20during%20today%27s%20earthquake%20and%20observed%20river%20water%20swaying%20back%20and%20forth.%22%20(from%3ANFA_TAIWAN)%20lang%3Aen&amp;src=typed_query" TargetMode="External" /><Relationship Id="rId36" Type="http://schemas.openxmlformats.org/officeDocument/2006/relationships/theme" Target="theme/theme1.xml" /><Relationship Id="rId37"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6-5GT1-JBFB-H000-00000-00&amp;context=1516831" TargetMode="External" /><Relationship Id="rId9" Type="http://schemas.openxmlformats.org/officeDocument/2006/relationships/hyperlink" Target="mailto:christine@checkyourfac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 CHECK: Video Shows Water Swaying During Earthquake In Japan , Not Taiwan The video shows water swaying during a 7.6-magnitude earthquake that struck Japan on January 1, 2024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224932422</vt:lpwstr>
  </property>
  <property fmtid="{D5CDD505-2E9C-101B-9397-08002B2CF9AE}" pid="3" name="LADocCount">
    <vt:lpwstr>1</vt:lpwstr>
  </property>
  <property fmtid="{D5CDD505-2E9C-101B-9397-08002B2CF9AE}" pid="4" name="LADocumentID:urn:contentItem:6BS6-5GT1-JBFB-H000-00000-00">
    <vt:lpwstr>Doc::/shared/document|contextualFeaturePermID::1516831</vt:lpwstr>
  </property>
  <property fmtid="{D5CDD505-2E9C-101B-9397-08002B2CF9AE}" pid="5" name="UserPermID">
    <vt:lpwstr>urn:user:PA186192196</vt:lpwstr>
  </property>
</Properties>
</file>