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Swing-State Voters Overwhelmingly Trust Trump Over Biden On Pivotal Issues Ahead Of November Election: POLL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02:40 PM EST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leading President Joe Biden by large margins on key domestic issues across seven battleground states ahead of the November election, a poll released Tuesday evening found.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trouncing Biden by 20 points on handling of the economy, border security, inflation and the “mental and physical fitness needed to be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Wall Street Journal survey among registered voters in Arizona, Georgia, Nevada, North Carolina, Michigan, Pennsylvania and Wisconsin. </w:t>
      </w:r>
      <w:hyperlink r:id="rId12" w:history="1">
        <w:r>
          <w:rPr>
            <w:rFonts w:ascii="arial" w:eastAsia="arial" w:hAnsi="arial" w:cs="arial"/>
            <w:b w:val="0"/>
            <w:i/>
            <w:strike w:val="0"/>
            <w:noProof w:val="0"/>
            <w:color w:val="0077CC"/>
            <w:position w:val="0"/>
            <w:sz w:val="20"/>
            <w:u w:val="single"/>
            <w:shd w:val="clear" w:color="auto" w:fill="FFFFFF"/>
            <w:vertAlign w:val="baseline"/>
          </w:rPr>
          <w:t>Inflation</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illegal immigration</w:t>
        </w:r>
      </w:hyperlink>
      <w:r>
        <w:rPr>
          <w:rFonts w:ascii="arial" w:eastAsia="arial" w:hAnsi="arial" w:cs="arial"/>
          <w:b w:val="0"/>
          <w:i w:val="0"/>
          <w:strike w:val="0"/>
          <w:noProof w:val="0"/>
          <w:color w:val="000000"/>
          <w:position w:val="0"/>
          <w:sz w:val="20"/>
          <w:u w:val="none"/>
          <w:vertAlign w:val="baseline"/>
        </w:rPr>
        <w:t xml:space="preserve"> have surged since Biden took office in January 2021, and </w:t>
      </w:r>
      <w:hyperlink r:id="rId14" w:history="1">
        <w:r>
          <w:rPr>
            <w:rFonts w:ascii="arial" w:eastAsia="arial" w:hAnsi="arial" w:cs="arial"/>
            <w:b w:val="0"/>
            <w:i/>
            <w:strike w:val="0"/>
            <w:noProof w:val="0"/>
            <w:color w:val="0077CC"/>
            <w:position w:val="0"/>
            <w:sz w:val="20"/>
            <w:u w:val="single"/>
            <w:shd w:val="clear" w:color="auto" w:fill="FFFFFF"/>
            <w:vertAlign w:val="baseline"/>
          </w:rPr>
          <w:t>questions</w:t>
        </w:r>
      </w:hyperlink>
      <w:r>
        <w:rPr>
          <w:rFonts w:ascii="arial" w:eastAsia="arial" w:hAnsi="arial" w:cs="arial"/>
          <w:b w:val="0"/>
          <w:i w:val="0"/>
          <w:strike w:val="0"/>
          <w:noProof w:val="0"/>
          <w:color w:val="000000"/>
          <w:position w:val="0"/>
          <w:sz w:val="20"/>
          <w:u w:val="none"/>
          <w:vertAlign w:val="baseline"/>
        </w:rPr>
        <w:t xml:space="preserve"> concerning the president's mental fitness continue to 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Swing-state voters also said they trust Trump 14 and nine points more than Biden to handle the wars in Gaza and Ukraine, respectively, according to the poll. </w:t>
      </w:r>
      <w:hyperlink r:id="rId15" w:history="1">
        <w:r>
          <w:rPr>
            <w:rFonts w:ascii="arial" w:eastAsia="arial" w:hAnsi="arial" w:cs="arial"/>
            <w:b/>
            <w:i/>
            <w:strike w:val="0"/>
            <w:noProof w:val="0"/>
            <w:color w:val="0077CC"/>
            <w:position w:val="0"/>
            <w:sz w:val="20"/>
            <w:u w:val="single"/>
            <w:shd w:val="clear" w:color="auto" w:fill="FFFFFF"/>
            <w:vertAlign w:val="baseline"/>
          </w:rPr>
          <w:t>(RELATED: Biden Is Running Out Of Time To Boost Dismal Poll Numbers In Crucial Battleground States)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issues polled that Biden led Trump on were abortion and “protecting democracy.” Biden was trusted by 12 points more on the issue of abortion, as well as one point on protecting democracy, the survey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also led Biden in the poll for a general election matchup by one point in Georgia; three points in Michigan and Pennsylvania; four points in Nevada; five points in Arizona; and six points in North Carolina. The two were tied in Wisconsin at 46%.</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26: U.S. President Joe Biden delivers remarks on the collapse of Francis Scott Key Bridge in Baltimore, Maryland, in the Roosevelt Room of the White House. (Alex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independent Robert F. Kennedy Jr., “Justice for All Party” candidate Cornel West, Green Party candidate Jill Stein and Libertarian Party candidate Lars Mapstead were included, Trump's leads grew in North Carolina and Georgia, according to the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president's margins stayed the same in Arizona, Nevada and Pennsylvania with the third-party contenders on the ballot, while his lead dropped by one point in Michigan and Wisconsin fell to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currently leading Biden in the RealClearPolitics average for 2024 matchups in </w:t>
      </w:r>
      <w:hyperlink r:id="rId17"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Nevada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Wisconsin</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shd w:val="clear" w:color="auto" w:fill="FFFFFF"/>
            <w:vertAlign w:val="baseline"/>
          </w:rPr>
          <w:t>Pennsylvania</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anywhere from 0.6 to 5.2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WSJ poll surveyed 4,200 registered voters across the swing states from March 17 to March 24 with a margin of error of plus or minus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Trump nor Biden campaigns immediately responded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BAY, WISCONSIN - APRIL 02: Former President Donald Trump arrives for a rally on April 02, 2024 in Green Bay, Wisconsin. At the rally, Trump spoke next to an empty lectern on the stage and challenged President Joe Biden to debate him. The Wisconsin primary is being held today. (Photo by Scott Olson/Getty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Swing-State Voters Overwhelmingly Trust Trump Over Biden On Pivotal Issues Ahead Of November Election: POLL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33986117-scaled-e1712145855681.jpg" TargetMode="External" /><Relationship Id="rId11" Type="http://schemas.openxmlformats.org/officeDocument/2006/relationships/hyperlink" Target="https://s.wsj.net/public/resources/documents/WSJ_Swing_States_Partial_March_2024.pdf" TargetMode="External" /><Relationship Id="rId12" Type="http://schemas.openxmlformats.org/officeDocument/2006/relationships/hyperlink" Target="https://dailycaller.com/2023/09/13/inflation-cpi-rate-hikes-fed/" TargetMode="External" /><Relationship Id="rId13" Type="http://schemas.openxmlformats.org/officeDocument/2006/relationships/hyperlink" Target="https://dailycaller.com/2024/01/01/biden-admin-caught-released-enough-illegal-immigrants-border-yankee-stadiums/" TargetMode="External" /><Relationship Id="rId14" Type="http://schemas.openxmlformats.org/officeDocument/2006/relationships/hyperlink" Target="https://dailycaller.com/2024/02/11/americans-dont-agree-nbc-host-kristen-welker-pushes-back-biden-mental-fitness-mitch-landrieu/" TargetMode="External" /><Relationship Id="rId15" Type="http://schemas.openxmlformats.org/officeDocument/2006/relationships/hyperlink" Target="https://dailycaller.com/2024/03/23/biden-running-time-boost-dismal-poll-numbers-crucial-battleground-states/" TargetMode="External" /><Relationship Id="rId16" Type="http://schemas.openxmlformats.org/officeDocument/2006/relationships/hyperlink" Target="https://cdn01.dailycaller.com/wp-content/uploads/2024/04/GettyImages-2115104941-scaled.jpg" TargetMode="External" /><Relationship Id="rId17" Type="http://schemas.openxmlformats.org/officeDocument/2006/relationships/hyperlink" Target="https://www.realclearpolling.com/polls/president/general/2024/arizona/trump-vs-biden" TargetMode="External" /><Relationship Id="rId18" Type="http://schemas.openxmlformats.org/officeDocument/2006/relationships/hyperlink" Target="https://www.realclearpolling.com/polls/president/general/2024/nevada/trump-vs-biden" TargetMode="External" /><Relationship Id="rId19" Type="http://schemas.openxmlformats.org/officeDocument/2006/relationships/hyperlink" Target="https://www.realclearpolling.com/polls/president/general/2024/wisconsin/trump-vs-biden" TargetMode="External" /><Relationship Id="rId2" Type="http://schemas.openxmlformats.org/officeDocument/2006/relationships/webSettings" Target="webSettings.xml" /><Relationship Id="rId20" Type="http://schemas.openxmlformats.org/officeDocument/2006/relationships/hyperlink" Target="https://www.realclearpolling.com/polls/president/general/2024/michigan/trump-vs-biden" TargetMode="External" /><Relationship Id="rId21" Type="http://schemas.openxmlformats.org/officeDocument/2006/relationships/hyperlink" Target="https://www.realclearpolling.com/polls/president/general/2024/pennsylvania/trump-vs-biden" TargetMode="External" /><Relationship Id="rId22" Type="http://schemas.openxmlformats.org/officeDocument/2006/relationships/hyperlink" Target="https://www.realclearpolling.com/polls/president/general/2024/north-carolina/trump-vs-biden" TargetMode="External" /><Relationship Id="rId23" Type="http://schemas.openxmlformats.org/officeDocument/2006/relationships/hyperlink" Target="https://www.realclearpolling.com/polls/president/general/2024/georgia/trump-vs-biden" TargetMode="External" /><Relationship Id="rId24" Type="http://schemas.openxmlformats.org/officeDocument/2006/relationships/hyperlink" Target="mailto:licensing@dailycallernewsfoundation.or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C691-DXXD-700N-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Swing-State Voters Overwhelmingly Trust Trump Over Biden On Pivotal Issues Ahead Of November Election: POLL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P-C691-DXXD-700N-00000-00">
    <vt:lpwstr>Doc::/shared/document|contextualFeaturePermID::1516831</vt:lpwstr>
  </property>
  <property fmtid="{D5CDD505-2E9C-101B-9397-08002B2CF9AE}" pid="5" name="UserPermID">
    <vt:lpwstr>urn:user:PA186192196</vt:lpwstr>
  </property>
</Properties>
</file>