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Announces Endorses Harmeet Dhillon For RNC Committeewoman for California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11:53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endorsed lawyer Harmeet Dhillon for Republican National Committee (RNC) Committeewoman for California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took to Truth Social on Wednesday afternoon to call Dhillon one of the “best lawyers” in America and congratulate her law firm for a “terrific job” in “so many” of his cases. Dhillon reposted the endorsement from the former president on Twitter, thanking him for the support. </w:t>
      </w:r>
      <w:hyperlink r:id="rId11" w:history="1">
        <w:r>
          <w:rPr>
            <w:rFonts w:ascii="arial" w:eastAsia="arial" w:hAnsi="arial" w:cs="arial"/>
            <w:b/>
            <w:i/>
            <w:strike w:val="0"/>
            <w:noProof w:val="0"/>
            <w:color w:val="0077CC"/>
            <w:position w:val="0"/>
            <w:sz w:val="20"/>
            <w:u w:val="single"/>
            <w:shd w:val="clear" w:color="auto" w:fill="FFFFFF"/>
            <w:vertAlign w:val="baseline"/>
          </w:rPr>
          <w:t>(RELATED: Trump Campaign, RNC File Lawsuit In Battleground State To Stop Counting Ballots Past Election Day)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been a Fierce Advocate for the MAGA Movement, and a Warrior for Election Integrity and Constitutional Rights at every level. Harmeet is a Great Asset to the Republican Party in California, and has my Complete and Total Endorsement for Re-Election as RNC Committeewoman for California!” Trump posted.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just in! Thank you ⁦</w:t>
      </w:r>
      <w:hyperlink r:id="rId12" w:history="1">
        <w:r>
          <w:rPr>
            <w:rFonts w:ascii="arial" w:eastAsia="arial" w:hAnsi="arial" w:cs="arial"/>
            <w:b w:val="0"/>
            <w:i/>
            <w:strike w:val="0"/>
            <w:noProof w:val="0"/>
            <w:color w:val="0077CC"/>
            <w:position w:val="0"/>
            <w:sz w:val="20"/>
            <w:u w:val="single"/>
            <w:shd w:val="clear" w:color="auto" w:fill="FFFFFF"/>
            <w:vertAlign w:val="baseline"/>
          </w:rPr>
          <w:t>@realDonaldTrump</w:t>
        </w:r>
      </w:hyperlink>
      <w:r>
        <w:rPr>
          <w:rFonts w:ascii="arial" w:eastAsia="arial" w:hAnsi="arial" w:cs="arial"/>
          <w:b w:val="0"/>
          <w:i w:val="0"/>
          <w:strike w:val="0"/>
          <w:noProof w:val="0"/>
          <w:color w:val="000000"/>
          <w:position w:val="0"/>
          <w:sz w:val="20"/>
          <w:u w:val="none"/>
          <w:vertAlign w:val="baseline"/>
        </w:rPr>
        <w:t xml:space="preserve">⁩ for your huge endorsement!! I will never stop fighting for the values we hold dear! </w:t>
      </w:r>
      <w:hyperlink r:id="rId13" w:history="1">
        <w:r>
          <w:rPr>
            <w:rFonts w:ascii="arial" w:eastAsia="arial" w:hAnsi="arial" w:cs="arial"/>
            <w:b w:val="0"/>
            <w:i/>
            <w:strike w:val="0"/>
            <w:noProof w:val="0"/>
            <w:color w:val="0077CC"/>
            <w:position w:val="0"/>
            <w:sz w:val="20"/>
            <w:u w:val="single"/>
            <w:shd w:val="clear" w:color="auto" w:fill="FFFFFF"/>
            <w:vertAlign w:val="baseline"/>
          </w:rPr>
          <w:t>#MAGA</w:t>
        </w:r>
      </w:hyperlink>
      <w:r>
        <w:rPr>
          <w:rFonts w:ascii="arial" w:eastAsia="arial" w:hAnsi="arial" w:cs="arial"/>
          <w:b w:val="0"/>
          <w:i w:val="0"/>
          <w:strike w:val="0"/>
          <w:noProof w:val="0"/>
          <w:color w:val="000000"/>
          <w:position w:val="0"/>
          <w:sz w:val="20"/>
          <w:u w:val="none"/>
          <w:vertAlign w:val="baseline"/>
        </w:rPr>
        <w:t xml:space="preserve"> !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pic.twitter.com/RGwSB2YaV2</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Harmeet K. Dhillon (@pnjaban) </w:t>
      </w:r>
      <w:hyperlink r:id="rId15" w:history="1">
        <w:r>
          <w:rPr>
            <w:rFonts w:ascii="arial" w:eastAsia="arial" w:hAnsi="arial" w:cs="arial"/>
            <w:b w:val="0"/>
            <w:i/>
            <w:strike w:val="0"/>
            <w:noProof w:val="0"/>
            <w:color w:val="0077CC"/>
            <w:position w:val="0"/>
            <w:sz w:val="20"/>
            <w:u w:val="single"/>
            <w:shd w:val="clear" w:color="auto" w:fill="FFFFFF"/>
            <w:vertAlign w:val="baseline"/>
          </w:rPr>
          <w:t>May 15,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January Dhillon </w:t>
      </w:r>
      <w:hyperlink r:id="rId16" w:history="1">
        <w:r>
          <w:rPr>
            <w:rFonts w:ascii="arial" w:eastAsia="arial" w:hAnsi="arial" w:cs="arial"/>
            <w:b w:val="0"/>
            <w:i/>
            <w:strike w:val="0"/>
            <w:noProof w:val="0"/>
            <w:color w:val="0077CC"/>
            <w:position w:val="0"/>
            <w:sz w:val="20"/>
            <w:u w:val="single"/>
            <w:shd w:val="clear" w:color="auto" w:fill="FFFFFF"/>
            <w:vertAlign w:val="baseline"/>
          </w:rPr>
          <w:t>challenged</w:t>
        </w:r>
      </w:hyperlink>
      <w:r>
        <w:rPr>
          <w:rFonts w:ascii="arial" w:eastAsia="arial" w:hAnsi="arial" w:cs="arial"/>
          <w:b w:val="0"/>
          <w:i w:val="0"/>
          <w:strike w:val="0"/>
          <w:noProof w:val="0"/>
          <w:color w:val="000000"/>
          <w:position w:val="0"/>
          <w:sz w:val="20"/>
          <w:u w:val="none"/>
          <w:vertAlign w:val="baseline"/>
        </w:rPr>
        <w:t xml:space="preserve"> former RNC Chairwoman Ronna McDaniel for the position but lost the secret ballot election with 111 votes going to McDaniel, 54 to Dhillon and four to entrepreneur Mike Lindell. Before the vote, Dhillon had </w:t>
      </w:r>
      <w:hyperlink r:id="rId17"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McDaniel for the RNC's election record under her leadership, arguing that the former chairwoman should not lead a fourth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McDaniel's win as the longest-serving party chair since Edwin Morgan, McDaniel stepped down from her position in February, stating that she would “honor the tradition” of change once the RNC chooses another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decided to step aside at our Spring Training on March 8 in Houston to allow our nominee to select a Chair of their choosing,” McDaniel </w:t>
      </w:r>
      <w:hyperlink r:id="rId18"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a statement reported by NBC News. “The RNC has historically undergone change once we have a nominee and it has always been my intention to honor that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McDaniel's announcement, Trump threw his endorsement behind the Chairman of the North Carolina Republican Party, Michael Whatley, to replace McDaniel, and for his daughter-in-law, Lara Trump, to become the co-chair.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Harmeet Dhillon talks to the press after losing the election for Chair at the winter meeting of the Republican National Committee in Dana Point, California, U.S., January 27, 2023. REUTERS/Mike Blake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Announces Endorses Harmeet Dhillon For RNC Committeewoman for California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3-01-27T204903Z_133848185_RC28ZY9RRXMA_RTRMADP_3_USA-ELECTION-RNC-scaled-e1715812719625.jpg" TargetMode="External" /><Relationship Id="rId11" Type="http://schemas.openxmlformats.org/officeDocument/2006/relationships/hyperlink" Target="https://dailycaller.com/2024/05/03/trump-campaign-rnc-file-lawsuit-in-battleground-state-to-stop-counting-ballots-past-election-day/" TargetMode="External" /><Relationship Id="rId12" Type="http://schemas.openxmlformats.org/officeDocument/2006/relationships/hyperlink" Target="https://twitter.com/realDonaldTrump?ref_src=twsrc%5Etfw" TargetMode="External" /><Relationship Id="rId13" Type="http://schemas.openxmlformats.org/officeDocument/2006/relationships/hyperlink" Target="https://twitter.com/hashtag/MAGA?src=hash&amp;ref_src=twsrc%5Etfw" TargetMode="External" /><Relationship Id="rId14" Type="http://schemas.openxmlformats.org/officeDocument/2006/relationships/hyperlink" Target="https://t.co/RGwSB2YaV2" TargetMode="External" /><Relationship Id="rId15" Type="http://schemas.openxmlformats.org/officeDocument/2006/relationships/hyperlink" Target="https://twitter.com/pnjaban/status/1790849109945143761?ref_src=twsrc%5Etfw" TargetMode="External" /><Relationship Id="rId16" Type="http://schemas.openxmlformats.org/officeDocument/2006/relationships/hyperlink" Target="https://dailycaller.com/2023/01/27/ronna-mcdaniel-beats-back-challenge-win-fourth-term-rnc/" TargetMode="External" /><Relationship Id="rId17" Type="http://schemas.openxmlformats.org/officeDocument/2006/relationships/hyperlink" Target="https://dailycaller.com/2023/01/24/harmeet-dhillon-ronna-mcdaniel-republican-leadership-midterm-elections/" TargetMode="External" /><Relationship Id="rId18" Type="http://schemas.openxmlformats.org/officeDocument/2006/relationships/hyperlink" Target="https://dailycaller.com/2024/02/26/ronna-mcdaniel-announces-resignation-as-rnc-chair/"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1S-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Announces Endorses Harmeet Dhillon For RNC Committeewoman for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1S-00000-00">
    <vt:lpwstr>Doc::/shared/document|contextualFeaturePermID::1516831</vt:lpwstr>
  </property>
  <property fmtid="{D5CDD505-2E9C-101B-9397-08002B2CF9AE}" pid="5" name="UserPermID">
    <vt:lpwstr>urn:user:PA186192196</vt:lpwstr>
  </property>
</Properties>
</file>