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Privately Calls Trump A 'Sick F*ck' And A 'F*cking A**hole':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01:37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used obscene language to describe former President Donald Trump in private settings despite campaigning on civility, Politico reported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three people have heard Biden call Trump a “sick f-” in private settings, citing claims that Trump was cheering on the Jan. 6, 2021, </w:t>
      </w:r>
      <w:hyperlink r:id="rId11" w:history="1">
        <w:r>
          <w:rPr>
            <w:rFonts w:ascii="arial" w:eastAsia="arial" w:hAnsi="arial" w:cs="arial"/>
            <w:b w:val="0"/>
            <w:i/>
            <w:strike w:val="0"/>
            <w:noProof w:val="0"/>
            <w:color w:val="0077CC"/>
            <w:position w:val="0"/>
            <w:sz w:val="20"/>
            <w:u w:val="single"/>
            <w:shd w:val="clear" w:color="auto" w:fill="FFFFFF"/>
            <w:vertAlign w:val="baseline"/>
          </w:rPr>
          <w:t>riot</w:t>
        </w:r>
      </w:hyperlink>
      <w:r>
        <w:rPr>
          <w:rFonts w:ascii="arial" w:eastAsia="arial" w:hAnsi="arial" w:cs="arial"/>
          <w:b w:val="0"/>
          <w:i w:val="0"/>
          <w:strike w:val="0"/>
          <w:noProof w:val="0"/>
          <w:color w:val="000000"/>
          <w:position w:val="0"/>
          <w:sz w:val="20"/>
          <w:u w:val="none"/>
          <w:vertAlign w:val="baseline"/>
        </w:rPr>
        <w:t xml:space="preserve"> at the Capitol building,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During his Jan. 6 </w:t>
      </w:r>
      <w:hyperlink r:id="rId13"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near Valley Forge, Pennsylvania, Biden reportedly almost used the term publicly, calling him “sick” before letting the sentence trail off to applause and laughter from the crowd. </w:t>
      </w:r>
      <w:hyperlink r:id="rId14" w:history="1">
        <w:r>
          <w:rPr>
            <w:rFonts w:ascii="arial" w:eastAsia="arial" w:hAnsi="arial" w:cs="arial"/>
            <w:b/>
            <w:i/>
            <w:strike w:val="0"/>
            <w:noProof w:val="0"/>
            <w:color w:val="0077CC"/>
            <w:position w:val="0"/>
            <w:sz w:val="20"/>
            <w:u w:val="single"/>
            <w:shd w:val="clear" w:color="auto" w:fill="FFFFFF"/>
            <w:vertAlign w:val="baseline"/>
          </w:rPr>
          <w:t>(RELATED: 'Very Detailed Planning': Fox Business Guest Suggests White House Coordinating With Fani Willis To Take Down Trump)</w:t>
        </w:r>
      </w:hyperlink>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JANUARY 27: Republican presidential candidate and former U.S. President Donald Trump speaks during a campaign event at Big League Dreams Las Vegas on January 27, 2024 in Las Vegas, Nevada.. (Photo by David Becker/Getty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MAGA supporters not only embrace political violence, but they laugh about it,” Biden said during the speech. “At his rally, he jokes about an intruder, whipped up by the Big Trump Lie, taking a hammer to Paul Pelosi's skull and echoing the very same words used on January 6th: 'Where's Nancy?' And he thinks that's funny.  He laughed about it.  What a sick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told Politico that Biden has called Trump a “f-ing asshole” in private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6" w:history="1">
        <w:r>
          <w:rPr>
            <w:rFonts w:ascii="arial" w:eastAsia="arial" w:hAnsi="arial" w:cs="arial"/>
            <w:b w:val="0"/>
            <w:i/>
            <w:strike w:val="0"/>
            <w:noProof w:val="0"/>
            <w:color w:val="0077CC"/>
            <w:position w:val="0"/>
            <w:sz w:val="20"/>
            <w:u w:val="single"/>
            <w:shd w:val="clear" w:color="auto" w:fill="FFFFFF"/>
            <w:vertAlign w:val="baseline"/>
          </w:rPr>
          <w:t>campaigned</w:t>
        </w:r>
      </w:hyperlink>
      <w:r>
        <w:rPr>
          <w:rFonts w:ascii="arial" w:eastAsia="arial" w:hAnsi="arial" w:cs="arial"/>
          <w:b w:val="0"/>
          <w:i w:val="0"/>
          <w:strike w:val="0"/>
          <w:noProof w:val="0"/>
          <w:color w:val="000000"/>
          <w:position w:val="0"/>
          <w:sz w:val="20"/>
          <w:u w:val="none"/>
          <w:vertAlign w:val="baseline"/>
        </w:rPr>
        <w:t xml:space="preserve"> on restoring civility during the 2020 campaign, but since his inauguration he has </w:t>
      </w:r>
      <w:hyperlink r:id="rId17"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Trump and his supporters. In a September 2022 </w:t>
      </w:r>
      <w:hyperlink r:id="rId17"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in Philadelphia, Biden claimed that they posed a “threat to democracy.” During the 2012 presidential campaign, Biden </w:t>
      </w:r>
      <w:hyperlink r:id="rId18"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then-Republican presidential nominee Mitt Romney, claiming he would put black people “back in chains.”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has accused Trump and his supporters of being threats to democracy, Democratic Secretary of State Shenna Bellows of Maine </w:t>
      </w:r>
      <w:hyperlink r:id="rId19" w:history="1">
        <w:r>
          <w:rPr>
            <w:rFonts w:ascii="arial" w:eastAsia="arial" w:hAnsi="arial" w:cs="arial"/>
            <w:b w:val="0"/>
            <w:i/>
            <w:strike w:val="0"/>
            <w:noProof w:val="0"/>
            <w:color w:val="0077CC"/>
            <w:position w:val="0"/>
            <w:sz w:val="20"/>
            <w:u w:val="single"/>
            <w:shd w:val="clear" w:color="auto" w:fill="FFFFFF"/>
            <w:vertAlign w:val="baseline"/>
          </w:rPr>
          <w:t>disqualified</w:t>
        </w:r>
      </w:hyperlink>
      <w:r>
        <w:rPr>
          <w:rFonts w:ascii="arial" w:eastAsia="arial" w:hAnsi="arial" w:cs="arial"/>
          <w:b w:val="0"/>
          <w:i w:val="0"/>
          <w:strike w:val="0"/>
          <w:noProof w:val="0"/>
          <w:color w:val="000000"/>
          <w:position w:val="0"/>
          <w:sz w:val="20"/>
          <w:u w:val="none"/>
          <w:vertAlign w:val="baseline"/>
        </w:rPr>
        <w:t xml:space="preserve"> Trump for the office of president of the United States on Dec. 28, citing the 14th Amendment's “insurrection” clause and the Capitol riot. The Colorado Supreme Court </w:t>
      </w:r>
      <w:hyperlink r:id="rId20"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Trump was disqualified from appearing on the ballot in the 2024 election in a 4-3 decision on Dec. 19. The Supreme Court will </w:t>
      </w:r>
      <w:hyperlink r:id="rId21" w:history="1">
        <w:r>
          <w:rPr>
            <w:rFonts w:ascii="arial" w:eastAsia="arial" w:hAnsi="arial" w:cs="arial"/>
            <w:b w:val="0"/>
            <w:i/>
            <w:strike w:val="0"/>
            <w:noProof w:val="0"/>
            <w:color w:val="0077CC"/>
            <w:position w:val="0"/>
            <w:sz w:val="20"/>
            <w:u w:val="single"/>
            <w:shd w:val="clear" w:color="auto" w:fill="FFFFFF"/>
            <w:vertAlign w:val="baseline"/>
          </w:rPr>
          <w:t>hear</w:t>
        </w:r>
      </w:hyperlink>
      <w:r>
        <w:rPr>
          <w:rFonts w:ascii="arial" w:eastAsia="arial" w:hAnsi="arial" w:cs="arial"/>
          <w:b w:val="0"/>
          <w:i w:val="0"/>
          <w:strike w:val="0"/>
          <w:noProof w:val="0"/>
          <w:color w:val="000000"/>
          <w:position w:val="0"/>
          <w:sz w:val="20"/>
          <w:u w:val="none"/>
          <w:vertAlign w:val="baseline"/>
        </w:rPr>
        <w:t xml:space="preserve"> Trump's appeal of the Colorado Supreme Court's ruling on Feb.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have a contest - you can't have a contest if you 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an all-out war instead of a peaceful way to resolve our differences,” Biden said during the speech in Valley Forge. “All-out war is what Trump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 White House did not immediately respond to requests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to Marine One on the South Lawn of the White House January 12, 2024 in Washington, DC. President Biden is traveling to Allentown, Pennsylvania today, where he will visit small businesses and discuss his economic agenda.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Privately Calls Trump A 'Sick F*ck' And A 'F*cking A**hole':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20523547-scaled-e1706805312170.jpg" TargetMode="External" /><Relationship Id="rId11" Type="http://schemas.openxmlformats.org/officeDocument/2006/relationships/hyperlink" Target="https://dailycaller.com/2021/01/06/hill-staff-evacuate-trump-supporters-storm-capitol-building-video/" TargetMode="External" /><Relationship Id="rId12" Type="http://schemas.openxmlformats.org/officeDocument/2006/relationships/hyperlink" Target="https://www.politico.com/newsletters/west-wing-playbook/2024/02/01/what-biden-really-says-about-trump-behind-closed-doors-00139178" TargetMode="External" /><Relationship Id="rId13" Type="http://schemas.openxmlformats.org/officeDocument/2006/relationships/hyperlink" Target="https://www.whitehouse.gov/briefing-room/speeches-remarks/2024/01/05/remarks-by-president-biden-on-the-third-anniversary-of-the-january-6th-attack-and-defending-the-sacred-cause-of-american-democracy-blue-bell-pa/" TargetMode="External" /><Relationship Id="rId14" Type="http://schemas.openxmlformats.org/officeDocument/2006/relationships/hyperlink" Target="https://dailycaller.com/2024/01/10/very-detailed-planning-fox-business-guest-suggests-white-house-coordinating-fani-willis-take-down-trump/" TargetMode="External" /><Relationship Id="rId15" Type="http://schemas.openxmlformats.org/officeDocument/2006/relationships/hyperlink" Target="https://cdn01.dailycaller.com/wp-content/uploads/2024/01/GettyImages-1966072004-scaled.jpg" TargetMode="External" /><Relationship Id="rId16" Type="http://schemas.openxmlformats.org/officeDocument/2006/relationships/hyperlink" Target="https://dailycaller.com/2018/09/03/biden-restore-civility-respect-politics/" TargetMode="External" /><Relationship Id="rId17" Type="http://schemas.openxmlformats.org/officeDocument/2006/relationships/hyperlink" Target="https://dailycaller.com/2022/09/01/biden-maga-donald-trump-extremists-republicans-democracy/" TargetMode="External" /><Relationship Id="rId18" Type="http://schemas.openxmlformats.org/officeDocument/2006/relationships/hyperlink" Target="https://dailycaller.com/2012/08/15/obama-biden-to-share-lunch-wednesday-after-two-days-of-gaffes/" TargetMode="External" /><Relationship Id="rId19" Type="http://schemas.openxmlformats.org/officeDocument/2006/relationships/hyperlink" Target="https://dailycaller.com/2023/12/28/maine-donald-trump-primary-ballot-remove/" TargetMode="External" /><Relationship Id="rId2" Type="http://schemas.openxmlformats.org/officeDocument/2006/relationships/webSettings" Target="webSettings.xml" /><Relationship Id="rId20" Type="http://schemas.openxmlformats.org/officeDocument/2006/relationships/hyperlink" Target="https://dailycaller.com/2023/12/19/donald-trump-disqualified-colorado-ballot-supreme-court/" TargetMode="External" /><Relationship Id="rId21" Type="http://schemas.openxmlformats.org/officeDocument/2006/relationships/hyperlink" Target="https://dailycaller.com/2024/01/05/supreme-court-agrees-to-hear-trumps-appeal-of-decision-removing-him-from-colorado-ballot/"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M-87R1-DXXD-7018-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Privately Calls Trump A 'Sick F*ck' And A 'F*cking A**hole':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7M-87R1-DXXD-7018-00000-00">
    <vt:lpwstr>Doc::/shared/document|contextualFeaturePermID::1516831</vt:lpwstr>
  </property>
  <property fmtid="{D5CDD505-2E9C-101B-9397-08002B2CF9AE}" pid="5" name="UserPermID">
    <vt:lpwstr>urn:user:PA186192196</vt:lpwstr>
  </property>
</Properties>
</file>