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Takes One State, But Trump Romps In The Rest As Super Tuesday Results Roll 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12:31 AM EST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racked up wins across the country after voters took to the polls in more than a dozen Super Tuesday states with hundreds of delegates up for grabs.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former U.N. Ambassador Nikki Haley pulled out a narrow upset victory in the </w:t>
      </w:r>
      <w:hyperlink r:id="rId11" w:history="1">
        <w:r>
          <w:rPr>
            <w:rFonts w:ascii="arial" w:eastAsia="arial" w:hAnsi="arial" w:cs="arial"/>
            <w:b w:val="0"/>
            <w:i/>
            <w:strike w:val="0"/>
            <w:noProof w:val="0"/>
            <w:color w:val="0077CC"/>
            <w:position w:val="0"/>
            <w:sz w:val="20"/>
            <w:u w:val="single"/>
            <w:shd w:val="clear" w:color="auto" w:fill="FFFFFF"/>
            <w:vertAlign w:val="baseline"/>
          </w:rPr>
          <w:t>Vermont</w:t>
        </w:r>
      </w:hyperlink>
      <w:r>
        <w:rPr>
          <w:rFonts w:ascii="arial" w:eastAsia="arial" w:hAnsi="arial" w:cs="arial"/>
          <w:b w:val="0"/>
          <w:i w:val="0"/>
          <w:strike w:val="0"/>
          <w:noProof w:val="0"/>
          <w:color w:val="000000"/>
          <w:position w:val="0"/>
          <w:sz w:val="20"/>
          <w:u w:val="none"/>
          <w:vertAlign w:val="baseline"/>
        </w:rPr>
        <w:t xml:space="preserve"> primary, Trump won </w:t>
      </w:r>
      <w:hyperlink r:id="rId12" w:history="1">
        <w:r>
          <w:rPr>
            <w:rFonts w:ascii="arial" w:eastAsia="arial" w:hAnsi="arial" w:cs="arial"/>
            <w:b w:val="0"/>
            <w:i/>
            <w:strike w:val="0"/>
            <w:noProof w:val="0"/>
            <w:color w:val="0077CC"/>
            <w:position w:val="0"/>
            <w:sz w:val="20"/>
            <w:u w:val="single"/>
            <w:shd w:val="clear" w:color="auto" w:fill="FFFFFF"/>
            <w:vertAlign w:val="baseline"/>
          </w:rPr>
          <w:t>Virginia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Tennessee</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Oklahoma</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Maine</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Alabama</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Massachusetts</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Texas</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Arkansas</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shd w:val="clear" w:color="auto" w:fill="FFFFFF"/>
            <w:vertAlign w:val="baseline"/>
          </w:rPr>
          <w:t>Colorado,</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Minnesota</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shd w:val="clear" w:color="auto" w:fill="FFFFFF"/>
            <w:vertAlign w:val="baseline"/>
          </w:rPr>
          <w:t>California</w:t>
        </w:r>
      </w:hyperlink>
      <w:r>
        <w:rPr>
          <w:rFonts w:ascii="arial" w:eastAsia="arial" w:hAnsi="arial" w:cs="arial"/>
          <w:b w:val="0"/>
          <w:i w:val="0"/>
          <w:strike w:val="0"/>
          <w:noProof w:val="0"/>
          <w:color w:val="000000"/>
          <w:position w:val="0"/>
          <w:sz w:val="20"/>
          <w:u w:val="none"/>
          <w:vertAlign w:val="baseline"/>
        </w:rPr>
        <w:t>, The Associated Press projected. Republican contests in Alaska and Utah have yet to be called.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call it Super Tuesday for a reason. This is a big one,” Trump </w:t>
      </w:r>
      <w:hyperlink r:id="rId2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speech following his victories. “And they tell me - the pundits and otherwise - that there's never been one like this, there's never been anything so conclusive. This was an amazing, an amazing night, an amazing day. It's been an incredible period of time and our country's history. It's been sad in so many ways, but I think it's going to be inspiring because we're going to do something that, frankly, nobody's been able to do for a long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Super Tuesday victories carried him within striking distance of locking up the Republican nomination, and lessened Haley's already long odds to overcome the former president. </w:t>
      </w:r>
      <w:hyperlink r:id="rId25" w:history="1">
        <w:r>
          <w:rPr>
            <w:rFonts w:ascii="arial" w:eastAsia="arial" w:hAnsi="arial" w:cs="arial"/>
            <w:b/>
            <w:i/>
            <w:strike w:val="0"/>
            <w:noProof w:val="0"/>
            <w:color w:val="0077CC"/>
            <w:position w:val="0"/>
            <w:sz w:val="20"/>
            <w:u w:val="single"/>
            <w:shd w:val="clear" w:color="auto" w:fill="FFFFFF"/>
            <w:vertAlign w:val="baseline"/>
          </w:rPr>
          <w:t>(RELATED: Trump Wins North Dakota Caucuses)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 also secured wins in the Democratic contests for </w:t>
      </w:r>
      <w:hyperlink r:id="rId26" w:history="1">
        <w:r>
          <w:rPr>
            <w:rFonts w:ascii="arial" w:eastAsia="arial" w:hAnsi="arial" w:cs="arial"/>
            <w:b w:val="0"/>
            <w:i/>
            <w:strike w:val="0"/>
            <w:noProof w:val="0"/>
            <w:color w:val="0077CC"/>
            <w:position w:val="0"/>
            <w:sz w:val="20"/>
            <w:u w:val="single"/>
            <w:shd w:val="clear" w:color="auto" w:fill="FFFFFF"/>
            <w:vertAlign w:val="baseline"/>
          </w:rPr>
          <w:t>Virginia</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shd w:val="clear" w:color="auto" w:fill="FFFFFF"/>
            <w:vertAlign w:val="baseline"/>
          </w:rPr>
          <w:t>Vermont</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shd w:val="clear" w:color="auto" w:fill="FFFFFF"/>
            <w:vertAlign w:val="baseline"/>
          </w:rPr>
          <w:t>Iowa</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shd w:val="clear" w:color="auto" w:fill="FFFFFF"/>
            <w:vertAlign w:val="baseline"/>
          </w:rPr>
          <w:t>Tennessee</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shd w:val="clear" w:color="auto" w:fill="FFFFFF"/>
            <w:vertAlign w:val="baseline"/>
          </w:rPr>
          <w:t>Oklahoma</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shd w:val="clear" w:color="auto" w:fill="FFFFFF"/>
            <w:vertAlign w:val="baseline"/>
          </w:rPr>
          <w:t>Massachusetts</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shd w:val="clear" w:color="auto" w:fill="FFFFFF"/>
            <w:vertAlign w:val="baseline"/>
          </w:rPr>
          <w:t>Maine</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shd w:val="clear" w:color="auto" w:fill="FFFFFF"/>
            <w:vertAlign w:val="baseline"/>
          </w:rPr>
          <w:t>Arkansas</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shd w:val="clear" w:color="auto" w:fill="FFFFFF"/>
            <w:vertAlign w:val="baseline"/>
          </w:rPr>
          <w:t>Alabama</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shd w:val="clear" w:color="auto" w:fill="FFFFFF"/>
            <w:vertAlign w:val="baseline"/>
          </w:rPr>
          <w:t>Texas</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shd w:val="clear" w:color="auto" w:fill="FFFFFF"/>
            <w:vertAlign w:val="baseline"/>
          </w:rPr>
          <w:t>Colorado</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shd w:val="clear" w:color="auto" w:fill="FFFFFF"/>
            <w:vertAlign w:val="baseline"/>
          </w:rPr>
          <w:t>Minnesota</w:t>
        </w:r>
      </w:hyperlink>
      <w:r>
        <w:rPr>
          <w:rFonts w:ascii="arial" w:eastAsia="arial" w:hAnsi="arial" w:cs="arial"/>
          <w:b w:val="0"/>
          <w:i w:val="0"/>
          <w:strike w:val="0"/>
          <w:noProof w:val="0"/>
          <w:color w:val="000000"/>
          <w:position w:val="0"/>
          <w:sz w:val="20"/>
          <w:u w:val="none"/>
          <w:vertAlign w:val="baseline"/>
        </w:rPr>
        <w:t>, </w:t>
      </w:r>
      <w:hyperlink r:id="rId39" w:history="1">
        <w:r>
          <w:rPr>
            <w:rFonts w:ascii="arial" w:eastAsia="arial" w:hAnsi="arial" w:cs="arial"/>
            <w:b w:val="0"/>
            <w:i/>
            <w:strike w:val="0"/>
            <w:noProof w:val="0"/>
            <w:color w:val="0077CC"/>
            <w:position w:val="0"/>
            <w:sz w:val="20"/>
            <w:u w:val="single"/>
            <w:shd w:val="clear" w:color="auto" w:fill="FFFFFF"/>
            <w:vertAlign w:val="baseline"/>
          </w:rPr>
          <w:t>Utah</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shd w:val="clear" w:color="auto" w:fill="FFFFFF"/>
            <w:vertAlign w:val="baseline"/>
          </w:rPr>
          <w:t>California</w:t>
        </w:r>
      </w:hyperlink>
      <w:r>
        <w:rPr>
          <w:rFonts w:ascii="arial" w:eastAsia="arial" w:hAnsi="arial" w:cs="arial"/>
          <w:b w:val="0"/>
          <w:i w:val="0"/>
          <w:strike w:val="0"/>
          <w:noProof w:val="0"/>
          <w:color w:val="000000"/>
          <w:position w:val="0"/>
          <w:sz w:val="20"/>
          <w:u w:val="none"/>
          <w:vertAlign w:val="baseline"/>
        </w:rPr>
        <w:t xml:space="preserve"> according to the AP. He was </w:t>
      </w:r>
      <w:hyperlink r:id="rId41" w:history="1">
        <w:r>
          <w:rPr>
            <w:rFonts w:ascii="arial" w:eastAsia="arial" w:hAnsi="arial" w:cs="arial"/>
            <w:b w:val="0"/>
            <w:i/>
            <w:strike w:val="0"/>
            <w:noProof w:val="0"/>
            <w:color w:val="0077CC"/>
            <w:position w:val="0"/>
            <w:sz w:val="20"/>
            <w:u w:val="single"/>
            <w:shd w:val="clear" w:color="auto" w:fill="FFFFFF"/>
            <w:vertAlign w:val="baseline"/>
          </w:rPr>
          <w:t>defeated</w:t>
        </w:r>
      </w:hyperlink>
      <w:r>
        <w:rPr>
          <w:rFonts w:ascii="arial" w:eastAsia="arial" w:hAnsi="arial" w:cs="arial"/>
          <w:b w:val="0"/>
          <w:i w:val="0"/>
          <w:strike w:val="0"/>
          <w:noProof w:val="0"/>
          <w:color w:val="000000"/>
          <w:position w:val="0"/>
          <w:sz w:val="20"/>
          <w:u w:val="none"/>
          <w:vertAlign w:val="baseline"/>
        </w:rPr>
        <w:t xml:space="preserve"> in American Samoa by little-known candidate Jason Palmer.</w:t>
      </w:r>
    </w:p>
    <w:p>
      <w:pPr>
        <w:keepNext w:val="0"/>
        <w:spacing w:before="240" w:after="0" w:line="260" w:lineRule="atLeast"/>
        <w:ind w:left="0" w:right="0" w:firstLine="0"/>
        <w:jc w:val="both"/>
      </w:pPr>
      <w:hyperlink r:id="rId4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 WORTH, TEXAS - MARCH 4: Republican presidential candidate, former U.N. Ambassador Nikki Haley speaks at a campaign rally. (Emil Lippe/Getty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also racked up several </w:t>
      </w:r>
      <w:hyperlink r:id="rId43" w:history="1">
        <w:r>
          <w:rPr>
            <w:rFonts w:ascii="arial" w:eastAsia="arial" w:hAnsi="arial" w:cs="arial"/>
            <w:b w:val="0"/>
            <w:i/>
            <w:strike w:val="0"/>
            <w:noProof w:val="0"/>
            <w:color w:val="0077CC"/>
            <w:position w:val="0"/>
            <w:sz w:val="20"/>
            <w:u w:val="single"/>
            <w:shd w:val="clear" w:color="auto" w:fill="FFFFFF"/>
            <w:vertAlign w:val="baseline"/>
          </w:rPr>
          <w:t>wins</w:t>
        </w:r>
      </w:hyperlink>
      <w:r>
        <w:rPr>
          <w:rFonts w:ascii="arial" w:eastAsia="arial" w:hAnsi="arial" w:cs="arial"/>
          <w:b w:val="0"/>
          <w:i w:val="0"/>
          <w:strike w:val="0"/>
          <w:noProof w:val="0"/>
          <w:color w:val="000000"/>
          <w:position w:val="0"/>
          <w:sz w:val="20"/>
          <w:u w:val="none"/>
          <w:vertAlign w:val="baseline"/>
        </w:rPr>
        <w:t xml:space="preserve"> in the days ahead of Super Tuesday, including the </w:t>
      </w:r>
      <w:hyperlink r:id="rId25" w:history="1">
        <w:r>
          <w:rPr>
            <w:rFonts w:ascii="arial" w:eastAsia="arial" w:hAnsi="arial" w:cs="arial"/>
            <w:b w:val="0"/>
            <w:i/>
            <w:strike w:val="0"/>
            <w:noProof w:val="0"/>
            <w:color w:val="0077CC"/>
            <w:position w:val="0"/>
            <w:sz w:val="20"/>
            <w:u w:val="single"/>
            <w:shd w:val="clear" w:color="auto" w:fill="FFFFFF"/>
            <w:vertAlign w:val="baseline"/>
          </w:rPr>
          <w:t>North Dakota</w:t>
        </w:r>
      </w:hyperlink>
      <w:r>
        <w:rPr>
          <w:rFonts w:ascii="arial" w:eastAsia="arial" w:hAnsi="arial" w:cs="arial"/>
          <w:b w:val="0"/>
          <w:i w:val="0"/>
          <w:strike w:val="0"/>
          <w:noProof w:val="0"/>
          <w:color w:val="000000"/>
          <w:position w:val="0"/>
          <w:sz w:val="20"/>
          <w:u w:val="none"/>
          <w:vertAlign w:val="baseline"/>
        </w:rPr>
        <w:t xml:space="preserve"> caucus, the Michigan </w:t>
      </w:r>
      <w:hyperlink r:id="rId44" w:history="1">
        <w:r>
          <w:rPr>
            <w:rFonts w:ascii="arial" w:eastAsia="arial" w:hAnsi="arial" w:cs="arial"/>
            <w:b w:val="0"/>
            <w:i/>
            <w:strike w:val="0"/>
            <w:noProof w:val="0"/>
            <w:color w:val="0077CC"/>
            <w:position w:val="0"/>
            <w:sz w:val="20"/>
            <w:u w:val="single"/>
            <w:shd w:val="clear" w:color="auto" w:fill="FFFFFF"/>
            <w:vertAlign w:val="baseline"/>
          </w:rPr>
          <w:t>primary</w:t>
        </w:r>
      </w:hyperlink>
      <w:r>
        <w:rPr>
          <w:rFonts w:ascii="arial" w:eastAsia="arial" w:hAnsi="arial" w:cs="arial"/>
          <w:b w:val="0"/>
          <w:i w:val="0"/>
          <w:strike w:val="0"/>
          <w:noProof w:val="0"/>
          <w:color w:val="000000"/>
          <w:position w:val="0"/>
          <w:sz w:val="20"/>
          <w:u w:val="none"/>
          <w:vertAlign w:val="baseline"/>
        </w:rPr>
        <w:t xml:space="preserve">, the Michigan caucus, the Idaho caucus and the Missouri caucus. The former president has also won the </w:t>
      </w:r>
      <w:hyperlink r:id="rId45" w:history="1">
        <w:r>
          <w:rPr>
            <w:rFonts w:ascii="arial" w:eastAsia="arial" w:hAnsi="arial" w:cs="arial"/>
            <w:b w:val="0"/>
            <w:i/>
            <w:strike w:val="0"/>
            <w:noProof w:val="0"/>
            <w:color w:val="0077CC"/>
            <w:position w:val="0"/>
            <w:sz w:val="20"/>
            <w:u w:val="single"/>
            <w:shd w:val="clear" w:color="auto" w:fill="FFFFFF"/>
            <w:vertAlign w:val="baseline"/>
          </w:rPr>
          <w:t>South Carolina</w:t>
        </w:r>
      </w:hyperlink>
      <w:r>
        <w:rPr>
          <w:rFonts w:ascii="arial" w:eastAsia="arial" w:hAnsi="arial" w:cs="arial"/>
          <w:b w:val="0"/>
          <w:i w:val="0"/>
          <w:strike w:val="0"/>
          <w:noProof w:val="0"/>
          <w:color w:val="000000"/>
          <w:position w:val="0"/>
          <w:sz w:val="20"/>
          <w:u w:val="none"/>
          <w:vertAlign w:val="baseline"/>
        </w:rPr>
        <w:t xml:space="preserve"> primary, the </w:t>
      </w:r>
      <w:hyperlink r:id="rId46" w:history="1">
        <w:r>
          <w:rPr>
            <w:rFonts w:ascii="arial" w:eastAsia="arial" w:hAnsi="arial" w:cs="arial"/>
            <w:b w:val="0"/>
            <w:i/>
            <w:strike w:val="0"/>
            <w:noProof w:val="0"/>
            <w:color w:val="0077CC"/>
            <w:position w:val="0"/>
            <w:sz w:val="20"/>
            <w:u w:val="single"/>
            <w:shd w:val="clear" w:color="auto" w:fill="FFFFFF"/>
            <w:vertAlign w:val="baseline"/>
          </w:rPr>
          <w:t>Nevada</w:t>
        </w:r>
      </w:hyperlink>
      <w:r>
        <w:rPr>
          <w:rFonts w:ascii="arial" w:eastAsia="arial" w:hAnsi="arial" w:cs="arial"/>
          <w:b w:val="0"/>
          <w:i w:val="0"/>
          <w:strike w:val="0"/>
          <w:noProof w:val="0"/>
          <w:color w:val="000000"/>
          <w:position w:val="0"/>
          <w:sz w:val="20"/>
          <w:u w:val="none"/>
          <w:vertAlign w:val="baseline"/>
        </w:rPr>
        <w:t xml:space="preserve"> caucus, the </w:t>
      </w:r>
      <w:hyperlink r:id="rId47" w:history="1">
        <w:r>
          <w:rPr>
            <w:rFonts w:ascii="arial" w:eastAsia="arial" w:hAnsi="arial" w:cs="arial"/>
            <w:b w:val="0"/>
            <w:i/>
            <w:strike w:val="0"/>
            <w:noProof w:val="0"/>
            <w:color w:val="0077CC"/>
            <w:position w:val="0"/>
            <w:sz w:val="20"/>
            <w:u w:val="single"/>
            <w:shd w:val="clear" w:color="auto" w:fill="FFFFFF"/>
            <w:vertAlign w:val="baseline"/>
          </w:rPr>
          <w:t>U.S. Virgin Islands</w:t>
        </w:r>
      </w:hyperlink>
      <w:r>
        <w:rPr>
          <w:rFonts w:ascii="arial" w:eastAsia="arial" w:hAnsi="arial" w:cs="arial"/>
          <w:b w:val="0"/>
          <w:i w:val="0"/>
          <w:strike w:val="0"/>
          <w:noProof w:val="0"/>
          <w:color w:val="000000"/>
          <w:position w:val="0"/>
          <w:sz w:val="20"/>
          <w:u w:val="none"/>
          <w:vertAlign w:val="baseline"/>
        </w:rPr>
        <w:t xml:space="preserve"> caucus, the </w:t>
      </w:r>
      <w:hyperlink r:id="rId48" w:history="1">
        <w:r>
          <w:rPr>
            <w:rFonts w:ascii="arial" w:eastAsia="arial" w:hAnsi="arial" w:cs="arial"/>
            <w:b w:val="0"/>
            <w:i/>
            <w:strike w:val="0"/>
            <w:noProof w:val="0"/>
            <w:color w:val="0077CC"/>
            <w:position w:val="0"/>
            <w:sz w:val="20"/>
            <w:u w:val="single"/>
            <w:shd w:val="clear" w:color="auto" w:fill="FFFFFF"/>
            <w:vertAlign w:val="baseline"/>
          </w:rPr>
          <w:t>New Hampshire</w:t>
        </w:r>
      </w:hyperlink>
      <w:r>
        <w:rPr>
          <w:rFonts w:ascii="arial" w:eastAsia="arial" w:hAnsi="arial" w:cs="arial"/>
          <w:b w:val="0"/>
          <w:i w:val="0"/>
          <w:strike w:val="0"/>
          <w:noProof w:val="0"/>
          <w:color w:val="000000"/>
          <w:position w:val="0"/>
          <w:sz w:val="20"/>
          <w:u w:val="none"/>
          <w:vertAlign w:val="baseline"/>
        </w:rPr>
        <w:t xml:space="preserve"> primary and the </w:t>
      </w:r>
      <w:hyperlink r:id="rId49" w:history="1">
        <w:r>
          <w:rPr>
            <w:rFonts w:ascii="arial" w:eastAsia="arial" w:hAnsi="arial" w:cs="arial"/>
            <w:b w:val="0"/>
            <w:i/>
            <w:strike w:val="0"/>
            <w:noProof w:val="0"/>
            <w:color w:val="0077CC"/>
            <w:position w:val="0"/>
            <w:sz w:val="20"/>
            <w:u w:val="single"/>
            <w:shd w:val="clear" w:color="auto" w:fill="FFFFFF"/>
            <w:vertAlign w:val="baseline"/>
          </w:rPr>
          <w:t>Iowa</w:t>
        </w:r>
      </w:hyperlink>
      <w:r>
        <w:rPr>
          <w:rFonts w:ascii="arial" w:eastAsia="arial" w:hAnsi="arial" w:cs="arial"/>
          <w:b w:val="0"/>
          <w:i w:val="0"/>
          <w:strike w:val="0"/>
          <w:noProof w:val="0"/>
          <w:color w:val="000000"/>
          <w:position w:val="0"/>
          <w:sz w:val="20"/>
          <w:u w:val="none"/>
          <w:vertAlign w:val="baseline"/>
        </w:rPr>
        <w:t xml:space="preserve"> caucus.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t>
      </w:r>
      <w:hyperlink r:id="rId50" w:history="1">
        <w:r>
          <w:rPr>
            <w:rFonts w:ascii="arial" w:eastAsia="arial" w:hAnsi="arial" w:cs="arial"/>
            <w:b w:val="0"/>
            <w:i/>
            <w:strike w:val="0"/>
            <w:noProof w:val="0"/>
            <w:color w:val="0077CC"/>
            <w:position w:val="0"/>
            <w:sz w:val="20"/>
            <w:u w:val="single"/>
            <w:shd w:val="clear" w:color="auto" w:fill="FFFFFF"/>
            <w:vertAlign w:val="baseline"/>
          </w:rPr>
          <w:t>lost</w:t>
        </w:r>
      </w:hyperlink>
      <w:r>
        <w:rPr>
          <w:rFonts w:ascii="arial" w:eastAsia="arial" w:hAnsi="arial" w:cs="arial"/>
          <w:b w:val="0"/>
          <w:i w:val="0"/>
          <w:strike w:val="0"/>
          <w:noProof w:val="0"/>
          <w:color w:val="000000"/>
          <w:position w:val="0"/>
          <w:sz w:val="20"/>
          <w:u w:val="none"/>
          <w:vertAlign w:val="baseline"/>
        </w:rPr>
        <w:t xml:space="preserve"> to the “None of These Candidates” option in the Nevada primary, which did not count for delegates. The former ambassador </w:t>
      </w:r>
      <w:hyperlink r:id="rId51" w:history="1">
        <w:r>
          <w:rPr>
            <w:rFonts w:ascii="arial" w:eastAsia="arial" w:hAnsi="arial" w:cs="arial"/>
            <w:b w:val="0"/>
            <w:i/>
            <w:strike w:val="0"/>
            <w:noProof w:val="0"/>
            <w:color w:val="0077CC"/>
            <w:position w:val="0"/>
            <w:sz w:val="20"/>
            <w:u w:val="single"/>
            <w:shd w:val="clear" w:color="auto" w:fill="FFFFFF"/>
            <w:vertAlign w:val="baseline"/>
          </w:rPr>
          <w:t>notched</w:t>
        </w:r>
      </w:hyperlink>
      <w:r>
        <w:rPr>
          <w:rFonts w:ascii="arial" w:eastAsia="arial" w:hAnsi="arial" w:cs="arial"/>
          <w:b w:val="0"/>
          <w:i w:val="0"/>
          <w:strike w:val="0"/>
          <w:noProof w:val="0"/>
          <w:color w:val="000000"/>
          <w:position w:val="0"/>
          <w:sz w:val="20"/>
          <w:u w:val="none"/>
          <w:vertAlign w:val="baseline"/>
        </w:rPr>
        <w:t xml:space="preserve"> her first win in the Washington, D.C., primary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Hawaii, Mississippi and Washington will hold their respective nominating contests on March 12. Several other states follow on March 19, including Arizona, Florida, Illinois, Kansas and Ohio.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campaign previously </w:t>
      </w:r>
      <w:hyperlink r:id="rId52" w:history="1">
        <w:r>
          <w:rPr>
            <w:rFonts w:ascii="arial" w:eastAsia="arial" w:hAnsi="arial" w:cs="arial"/>
            <w:b w:val="0"/>
            <w:i/>
            <w:strike w:val="0"/>
            <w:noProof w:val="0"/>
            <w:color w:val="0077CC"/>
            <w:position w:val="0"/>
            <w:sz w:val="20"/>
            <w:u w:val="single"/>
            <w:shd w:val="clear" w:color="auto" w:fill="FFFFFF"/>
            <w:vertAlign w:val="baseline"/>
          </w:rPr>
          <w:t>estimated</w:t>
        </w:r>
      </w:hyperlink>
      <w:r>
        <w:rPr>
          <w:rFonts w:ascii="arial" w:eastAsia="arial" w:hAnsi="arial" w:cs="arial"/>
          <w:b w:val="0"/>
          <w:i w:val="0"/>
          <w:strike w:val="0"/>
          <w:noProof w:val="0"/>
          <w:color w:val="000000"/>
          <w:position w:val="0"/>
          <w:sz w:val="20"/>
          <w:u w:val="none"/>
          <w:vertAlign w:val="baseline"/>
        </w:rPr>
        <w:t xml:space="preserve"> in a memo that the former president would have enough delegates by March 12 at the earliest and March 19 at the latest to surpass the Republican National Committee's 1,215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5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GREENSBORO, NORTH CAROLINA - MARCH 02: Republican presidential candidate and former U.S. President Donald Trump takes the stage during a campaign event at Greensboro Coliseum on March 2, 2024 in Greensboro, North Carolina. Former President Trump continues to campaign for his re-election bid prior to Super Tuesday on March 5. (Photo by Alex Wong/Getty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Takes One State, But Trump Romps In The Rest As Super Tuesday Results Roll 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53746060-scaled-e1709654688526.jpg" TargetMode="External" /><Relationship Id="rId11" Type="http://schemas.openxmlformats.org/officeDocument/2006/relationships/hyperlink" Target="https://apnews.com/projects/election-results-2024/vermont/?r=46789" TargetMode="External" /><Relationship Id="rId12" Type="http://schemas.openxmlformats.org/officeDocument/2006/relationships/hyperlink" Target="https://apnews.com/projects/election-results-2024/virginia/?r=47931" TargetMode="External" /><Relationship Id="rId13" Type="http://schemas.openxmlformats.org/officeDocument/2006/relationships/hyperlink" Target="https://apnews.com/projects/election-results-2024/north-carolina/?r=34654" TargetMode="External" /><Relationship Id="rId14" Type="http://schemas.openxmlformats.org/officeDocument/2006/relationships/hyperlink" Target="https://apnews.com/projects/election-results-2024/tennessee/?r=4" TargetMode="External" /><Relationship Id="rId15" Type="http://schemas.openxmlformats.org/officeDocument/2006/relationships/hyperlink" Target="https://apnews.com/projects/election-results-2024/oklahoma/?r=37002" TargetMode="External" /><Relationship Id="rId16" Type="http://schemas.openxmlformats.org/officeDocument/2006/relationships/hyperlink" Target="https://apnews.com/projects/election-results-2024/maine/?r=21403" TargetMode="External" /><Relationship Id="rId17" Type="http://schemas.openxmlformats.org/officeDocument/2006/relationships/hyperlink" Target="https://apnews.com/projects/election-results-2024/alabama/?r=1670" TargetMode="External" /><Relationship Id="rId18" Type="http://schemas.openxmlformats.org/officeDocument/2006/relationships/hyperlink" Target="https://apnews.com/projects/election-results-2024/massachusetts/?r=24547" TargetMode="External" /><Relationship Id="rId19" Type="http://schemas.openxmlformats.org/officeDocument/2006/relationships/hyperlink" Target="https://apnews.com/projects/election-results-2024/texas/?r=48765" TargetMode="External" /><Relationship Id="rId2" Type="http://schemas.openxmlformats.org/officeDocument/2006/relationships/webSettings" Target="webSettings.xml" /><Relationship Id="rId20" Type="http://schemas.openxmlformats.org/officeDocument/2006/relationships/hyperlink" Target="https://apnews.com/projects/election-results-2024/arkansas/?r=4873" TargetMode="External" /><Relationship Id="rId21" Type="http://schemas.openxmlformats.org/officeDocument/2006/relationships/hyperlink" Target="https://apnews.com/projects/election-results-2024/colorado/?r=7394" TargetMode="External" /><Relationship Id="rId22" Type="http://schemas.openxmlformats.org/officeDocument/2006/relationships/hyperlink" Target="https://apnews.com/projects/election-results-2024/minnesota/?r=26428" TargetMode="External" /><Relationship Id="rId23" Type="http://schemas.openxmlformats.org/officeDocument/2006/relationships/hyperlink" Target="https://apnews.com/projects/election-results-2024/california/?r=8688" TargetMode="External" /><Relationship Id="rId24" Type="http://schemas.openxmlformats.org/officeDocument/2006/relationships/hyperlink" Target="https://x.com/RSBNetwork/status/1765215778624659535?s=20" TargetMode="External" /><Relationship Id="rId25" Type="http://schemas.openxmlformats.org/officeDocument/2006/relationships/hyperlink" Target="https://dailycaller.com/2024/03/04/trump-notches-another-victory-ahead-super-tuesday-north-dakota/" TargetMode="External" /><Relationship Id="rId26" Type="http://schemas.openxmlformats.org/officeDocument/2006/relationships/hyperlink" Target="https://apnews.com/projects/election-results-2024/virginia/?r=47941" TargetMode="External" /><Relationship Id="rId27" Type="http://schemas.openxmlformats.org/officeDocument/2006/relationships/hyperlink" Target="https://apnews.com/projects/election-results-2024/vermont/?r=46790" TargetMode="External" /><Relationship Id="rId28" Type="http://schemas.openxmlformats.org/officeDocument/2006/relationships/hyperlink" Target="https://apnews.com/projects/election-results-2024/iowa/?r=17282" TargetMode="External" /><Relationship Id="rId29" Type="http://schemas.openxmlformats.org/officeDocument/2006/relationships/hyperlink" Target="https://apnews.com/projects/election-results-2024/north-carolina/?r=34653" TargetMode="External" /><Relationship Id="rId3" Type="http://schemas.openxmlformats.org/officeDocument/2006/relationships/fontTable" Target="fontTable.xml" /><Relationship Id="rId30" Type="http://schemas.openxmlformats.org/officeDocument/2006/relationships/hyperlink" Target="https://apnews.com/projects/election-results-2024/tennessee/?r=43449" TargetMode="External" /><Relationship Id="rId31" Type="http://schemas.openxmlformats.org/officeDocument/2006/relationships/hyperlink" Target="https://apnews.com/projects/election-results-2024/oklahoma/?r=38301" TargetMode="External" /><Relationship Id="rId32" Type="http://schemas.openxmlformats.org/officeDocument/2006/relationships/hyperlink" Target="https://apnews.com/projects/election-results-2024/massachusetts/?r=24548" TargetMode="External" /><Relationship Id="rId33" Type="http://schemas.openxmlformats.org/officeDocument/2006/relationships/hyperlink" Target="https://apnews.com/projects/election-results-2024/maine/?r=21075" TargetMode="External" /><Relationship Id="rId34" Type="http://schemas.openxmlformats.org/officeDocument/2006/relationships/hyperlink" Target="https://apnews.com/projects/election-results-2024/arkansas/?r=4697" TargetMode="External" /><Relationship Id="rId35" Type="http://schemas.openxmlformats.org/officeDocument/2006/relationships/hyperlink" Target="https://apnews.com/projects/election-results-2024/alabama/?r=1817" TargetMode="External" /><Relationship Id="rId36" Type="http://schemas.openxmlformats.org/officeDocument/2006/relationships/hyperlink" Target="https://apnews.com/projects/election-results-2024/texas/?r=44001" TargetMode="External" /><Relationship Id="rId37" Type="http://schemas.openxmlformats.org/officeDocument/2006/relationships/hyperlink" Target="https://apnews.com/projects/election-results-2024/colorado/?r=7393" TargetMode="External" /><Relationship Id="rId38" Type="http://schemas.openxmlformats.org/officeDocument/2006/relationships/hyperlink" Target="https://apnews.com/projects/election-results-2024/minnesota/?r=25869" TargetMode="External" /><Relationship Id="rId39" Type="http://schemas.openxmlformats.org/officeDocument/2006/relationships/hyperlink" Target="https://apnews.com/projects/election-results-2024/utah/?r=45667" TargetMode="External" /><Relationship Id="rId4" Type="http://schemas.openxmlformats.org/officeDocument/2006/relationships/header" Target="header1.xml" /><Relationship Id="rId40" Type="http://schemas.openxmlformats.org/officeDocument/2006/relationships/hyperlink" Target="https://apnews.com/projects/election-results-2024/california/?r=8686" TargetMode="External" /><Relationship Id="rId41" Type="http://schemas.openxmlformats.org/officeDocument/2006/relationships/hyperlink" Target="https://www.nbcnews.com/politics/2024-primary-elections/american-samoa-president-results" TargetMode="External" /><Relationship Id="rId42" Type="http://schemas.openxmlformats.org/officeDocument/2006/relationships/hyperlink" Target="https://cdn01.dailycaller.com/wp-content/uploads/2024/03/GettyImages-2051580022-scaled.jpg" TargetMode="External" /><Relationship Id="rId43" Type="http://schemas.openxmlformats.org/officeDocument/2006/relationships/hyperlink" Target="https://dailycaller.com/2024/03/02/donald-trump-defeats-nikki-haley-missouri-caucus/" TargetMode="External" /><Relationship Id="rId44" Type="http://schemas.openxmlformats.org/officeDocument/2006/relationships/hyperlink" Target="https://dailycaller.com/2024/02/27/massive-protest-vote-sucks-wind-out-biden-michigan-primary-victory/" TargetMode="External" /><Relationship Id="rId45" Type="http://schemas.openxmlformats.org/officeDocument/2006/relationships/hyperlink" Target="https://dailycaller.com/2024/02/24/donald-trump-nikki-haley-south-carolina-home-state-primary/" TargetMode="External" /><Relationship Id="rId46" Type="http://schemas.openxmlformats.org/officeDocument/2006/relationships/hyperlink" Target="https://dailycaller.com/2024/02/08/donald-trump-sails-victory-nevada-caucus/" TargetMode="External" /><Relationship Id="rId47" Type="http://schemas.openxmlformats.org/officeDocument/2006/relationships/hyperlink" Target="https://dailycaller.com/2024/02/09/speaker-mike-johnson-video-calling-republicans-unite-trump-massive-win-nevada/" TargetMode="External" /><Relationship Id="rId48" Type="http://schemas.openxmlformats.org/officeDocument/2006/relationships/hyperlink" Target="https://dailycaller.com/2024/01/23/trump-cruises-to-victory-against-nikki-haley-in-new-hampshire/" TargetMode="External" /><Relationship Id="rId49" Type="http://schemas.openxmlformats.org/officeDocument/2006/relationships/hyperlink" Target="https://dailycaller.com/2024/01/15/trump-dominates-red-state-caucus/" TargetMode="External" /><Relationship Id="rId5" Type="http://schemas.openxmlformats.org/officeDocument/2006/relationships/footer" Target="footer1.xml" /><Relationship Id="rId50" Type="http://schemas.openxmlformats.org/officeDocument/2006/relationships/hyperlink" Target="https://dailycaller.com/2024/02/07/none-candidates-beats-nikki-haley-nevada-primary/" TargetMode="External" /><Relationship Id="rId51" Type="http://schemas.openxmlformats.org/officeDocument/2006/relationships/hyperlink" Target="https://dailycaller.com/2024/03/03/nikki-haley-wins-a-republican-primary-first-time/" TargetMode="External" /><Relationship Id="rId52" Type="http://schemas.openxmlformats.org/officeDocument/2006/relationships/hyperlink" Target="https://dailycaller.com/2024/02/20/donald-trump-weeks-away-clinching-gop-nomination-campaign-memo-nikki-haley/" TargetMode="External" /><Relationship Id="rId53" Type="http://schemas.openxmlformats.org/officeDocument/2006/relationships/hyperlink" Target="mailto:licensing@dailycallernewsfoundation.org" TargetMode="External" /><Relationship Id="rId54" Type="http://schemas.openxmlformats.org/officeDocument/2006/relationships/theme" Target="theme/theme1.xml" /><Relationship Id="rId55" Type="http://schemas.openxmlformats.org/officeDocument/2006/relationships/styles" Target="styles.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N-9771-JBFB-H0CK-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Takes One State, But Trump Romps In The Rest As Super Tuesday Results Roll 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N-9771-JBFB-H0CK-00000-00">
    <vt:lpwstr>Doc::/shared/document|contextualFeaturePermID::1516831</vt:lpwstr>
  </property>
  <property fmtid="{D5CDD505-2E9C-101B-9397-08002B2CF9AE}" pid="5" name="UserPermID">
    <vt:lpwstr>urn:user:PA186192196</vt:lpwstr>
  </property>
</Properties>
</file>