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Leaves 'Transgender Day Of Visibility' Off Spanish-Language Accounts On Easter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03:21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highlight “Transgender Day of Visibility” on its Spanish-language social media accounts on Easter Sunday, though it appeared on its main platforms in English.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Transgender Day of Visibility, a </w:t>
      </w:r>
      <w:hyperlink r:id="rId12" w:history="1">
        <w:r>
          <w:rPr>
            <w:rFonts w:ascii="arial" w:eastAsia="arial" w:hAnsi="arial" w:cs="arial"/>
            <w:b w:val="0"/>
            <w:i/>
            <w:strike w:val="0"/>
            <w:noProof w:val="0"/>
            <w:color w:val="0077CC"/>
            <w:position w:val="0"/>
            <w:sz w:val="20"/>
            <w:u w:val="single"/>
            <w:shd w:val="clear" w:color="auto" w:fill="FFFFFF"/>
            <w:vertAlign w:val="baseline"/>
          </w:rPr>
          <w:t>day</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created</w:t>
        </w:r>
      </w:hyperlink>
      <w:r>
        <w:rPr>
          <w:rFonts w:ascii="arial" w:eastAsia="arial" w:hAnsi="arial" w:cs="arial"/>
          <w:b w:val="0"/>
          <w:i w:val="0"/>
          <w:strike w:val="0"/>
          <w:noProof w:val="0"/>
          <w:color w:val="000000"/>
          <w:position w:val="0"/>
          <w:sz w:val="20"/>
          <w:u w:val="none"/>
          <w:vertAlign w:val="baseline"/>
        </w:rPr>
        <w:t xml:space="preserve"> by a transgender activist in 2010, has annually been marked on March 31, which fell on the same day as Easter in 2024. To commemorate the day, the main White House Twitter and Facebook accounts posted about “Transgender Day of Visibility” on March 31, though the Spanish-language accounts, La Casa Blanca, did not. </w:t>
      </w:r>
      <w:hyperlink r:id="rId14" w:history="1">
        <w:r>
          <w:rPr>
            <w:rFonts w:ascii="arial" w:eastAsia="arial" w:hAnsi="arial" w:cs="arial"/>
            <w:b/>
            <w:i/>
            <w:strike w:val="0"/>
            <w:noProof w:val="0"/>
            <w:color w:val="0077CC"/>
            <w:position w:val="0"/>
            <w:sz w:val="20"/>
            <w:u w:val="single"/>
            <w:shd w:val="clear" w:color="auto" w:fill="FFFFFF"/>
            <w:vertAlign w:val="baseline"/>
          </w:rPr>
          <w:t>(RELATED: Devout Catholic Joe Biden Makes No Mention Of Ash Wednesday For First Time During Presidency)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Twitter accounts do not have identical feeds, with many differentiating posts, but both platforms posted a message commemorating Easter Sunday. The Spanish-language White House Twitter account also marked César Chávez day, which occurs on March 31, but the main White House account did not do the same.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Transgender Americans are part of the fabric of our nation.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 Transgender Day of Visibility, our Administration honors the extraordinary courage of transgender Americans and reaffirms our commitment to forming a more perfect union - where all people are treated equally.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pic.twitter.com/ElRf9l62Nk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White House (@WhiteHouse) </w:t>
      </w:r>
      <w:hyperlink r:id="rId16" w:history="1">
        <w:r>
          <w:rPr>
            <w:rFonts w:ascii="arial" w:eastAsia="arial" w:hAnsi="arial" w:cs="arial"/>
            <w:b w:val="0"/>
            <w:i/>
            <w:strike w:val="0"/>
            <w:noProof w:val="0"/>
            <w:color w:val="0077CC"/>
            <w:position w:val="0"/>
            <w:sz w:val="20"/>
            <w:u w:val="single"/>
            <w:shd w:val="clear" w:color="auto" w:fill="FFFFFF"/>
            <w:vertAlign w:val="baseline"/>
          </w:rPr>
          <w:t>March 31, 2024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¡Feliz Pascua les desea la administración Biden-Harris!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pic.twitter.com/BHBgY2j71t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La Casa Blanca (@LaCasaBlanca) </w:t>
      </w:r>
      <w:hyperlink r:id="rId18" w:history="1">
        <w:r>
          <w:rPr>
            <w:rFonts w:ascii="arial" w:eastAsia="arial" w:hAnsi="arial" w:cs="arial"/>
            <w:b w:val="0"/>
            <w:i/>
            <w:strike w:val="0"/>
            <w:noProof w:val="0"/>
            <w:color w:val="0077CC"/>
            <w:position w:val="0"/>
            <w:sz w:val="20"/>
            <w:u w:val="single"/>
            <w:shd w:val="clear" w:color="auto" w:fill="FFFFFF"/>
            <w:vertAlign w:val="baseline"/>
          </w:rPr>
          <w:t>March 31,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EXPOSED: The White House is deliberately pushing differing messages to its different language-speaking audiences.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 the main English account, today they celebrated Transgender Day of Visibility.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 the Spanish-language account, zero references to Trans Day Of Visibility....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pic.twitter.com/feeG1DqjEa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End Wokeness (@EndWokeness) </w:t>
      </w:r>
      <w:hyperlink r:id="rId20"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w:t>
      </w:r>
      <w:hyperlink r:id="rId21" w:history="1">
        <w:r>
          <w:rPr>
            <w:rFonts w:ascii="arial" w:eastAsia="arial" w:hAnsi="arial" w:cs="arial"/>
            <w:b w:val="0"/>
            <w:i/>
            <w:strike w:val="0"/>
            <w:noProof w:val="0"/>
            <w:color w:val="0077CC"/>
            <w:position w:val="0"/>
            <w:sz w:val="20"/>
            <w:u w:val="single"/>
            <w:shd w:val="clear" w:color="auto" w:fill="FFFFFF"/>
            <w:vertAlign w:val="baseline"/>
          </w:rPr>
          <w:t>sparked</w:t>
        </w:r>
      </w:hyperlink>
      <w:r>
        <w:rPr>
          <w:rFonts w:ascii="arial" w:eastAsia="arial" w:hAnsi="arial" w:cs="arial"/>
          <w:b w:val="0"/>
          <w:i w:val="0"/>
          <w:strike w:val="0"/>
          <w:noProof w:val="0"/>
          <w:color w:val="000000"/>
          <w:position w:val="0"/>
          <w:sz w:val="20"/>
          <w:u w:val="none"/>
          <w:vertAlign w:val="baseline"/>
        </w:rPr>
        <w:t xml:space="preserve"> backlash on Friday after he posted a proclamation recognizing Transgender Day of Visibility on the same day of Easter Sunday 2024. The </w:t>
      </w:r>
      <w:hyperlink r:id="rId22" w:history="1">
        <w:r>
          <w:rPr>
            <w:rFonts w:ascii="arial" w:eastAsia="arial" w:hAnsi="arial" w:cs="arial"/>
            <w:b w:val="0"/>
            <w:i/>
            <w:strike w:val="0"/>
            <w:noProof w:val="0"/>
            <w:color w:val="0077CC"/>
            <w:position w:val="0"/>
            <w:sz w:val="20"/>
            <w:u w:val="single"/>
            <w:shd w:val="clear" w:color="auto" w:fill="FFFFFF"/>
            <w:vertAlign w:val="baseline"/>
          </w:rPr>
          <w:t>proclamation</w:t>
        </w:r>
      </w:hyperlink>
      <w:r>
        <w:rPr>
          <w:rFonts w:ascii="arial" w:eastAsia="arial" w:hAnsi="arial" w:cs="arial"/>
          <w:b w:val="0"/>
          <w:i w:val="0"/>
          <w:strike w:val="0"/>
          <w:noProof w:val="0"/>
          <w:color w:val="000000"/>
          <w:position w:val="0"/>
          <w:sz w:val="20"/>
          <w:u w:val="none"/>
          <w:vertAlign w:val="baseline"/>
        </w:rPr>
        <w:t xml:space="preserve"> aimed to recognize “the extraordinary courage and contributions of transgender Americans” on the annual “transgender day of visibility.”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also officially designated Easter Sunday as 'Transgender Day of Visibility,'” Kaylee McGee White, Restoring America Editor for the Washington Examiner, </w:t>
      </w:r>
      <w:hyperlink r:id="rId23"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Twitter. “Such utter contempt for Christians and their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responded to the blowback on Saturday in a statement to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Christian who celebrates Easter with family, President Biden stands for bringing people together and upholding the dignity and freedoms of every American,” White House spokesperson Andrew Bates told the Daily Caller in a statement. “Sadly, it's unsurprising politicians are seeking to divide and weaken our country with cruel, hateful and dishonest rhetoric. President Biden will never abuse his faith for political purposes or for profit.”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his own presidential Twitter account, Biden marked Easter Sunday, Transgender Day of Visibility and </w:t>
      </w:r>
      <w:hyperlink r:id="rId24" w:history="1">
        <w:r>
          <w:rPr>
            <w:rFonts w:ascii="arial" w:eastAsia="arial" w:hAnsi="arial" w:cs="arial"/>
            <w:b w:val="0"/>
            <w:i/>
            <w:strike w:val="0"/>
            <w:noProof w:val="0"/>
            <w:color w:val="0077CC"/>
            <w:position w:val="0"/>
            <w:sz w:val="20"/>
            <w:u w:val="single"/>
            <w:shd w:val="clear" w:color="auto" w:fill="FFFFFF"/>
            <w:vertAlign w:val="baseline"/>
          </w:rPr>
          <w:t>César Chávez</w:t>
        </w:r>
      </w:hyperlink>
      <w:r>
        <w:rPr>
          <w:rFonts w:ascii="arial" w:eastAsia="arial" w:hAnsi="arial" w:cs="arial"/>
          <w:b w:val="0"/>
          <w:i w:val="0"/>
          <w:strike w:val="0"/>
          <w:noProof w:val="0"/>
          <w:color w:val="000000"/>
          <w:position w:val="0"/>
          <w:sz w:val="20"/>
          <w:u w:val="none"/>
          <w:vertAlign w:val="baseline"/>
        </w:rPr>
        <w:t>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“Jill and I send our warmest wishes to Christians around the world celebrating the power of hope and the promise of Christ's Resurrection this Easter Sunday,” Biden </w:t>
      </w:r>
      <w:hyperlink r:id="rId25"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first.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on Transgender Day of Visibility, I have a simple message to all trans Americans: I see you. You are made in the image of God, and you're worthy of respect and dignity,” the president </w:t>
      </w:r>
      <w:hyperlink r:id="rId26"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respond to the Daily Caller's request for comment.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alongside the Easter Bunny (L), gestures after speaking at the annual Easter Egg Roll on the South Lawn of the White House in Washington, DC, on April 10, 2023. - The theme of this year's Easter Egg Roll is "EGGucation". (Photo by ANDREW CABALLERO-REYNOLDS / AFP) (Photo by ANDREW CABALLERO-REYNOLDS/AFP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Leaves 'Transgender Day Of Visibility' Off Spanish-Language Accounts On Easter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1251327805-scaled-e1711981493296.jpg" TargetMode="External" /><Relationship Id="rId12" Type="http://schemas.openxmlformats.org/officeDocument/2006/relationships/hyperlink" Target="https://twitter.com/KFILE/status/1774127695317684483" TargetMode="External" /><Relationship Id="rId13" Type="http://schemas.openxmlformats.org/officeDocument/2006/relationships/hyperlink" Target="https://glaad.org/tdov/" TargetMode="External" /><Relationship Id="rId14" Type="http://schemas.openxmlformats.org/officeDocument/2006/relationships/hyperlink" Target="https://dailycaller.com/2024/02/15/joe-biden-catholic-catholicism-lent-ash-wednesday-mass-statement/" TargetMode="External" /><Relationship Id="rId15" Type="http://schemas.openxmlformats.org/officeDocument/2006/relationships/hyperlink" Target="https://t.co/ElRf9l62Nk" TargetMode="External" /><Relationship Id="rId16" Type="http://schemas.openxmlformats.org/officeDocument/2006/relationships/hyperlink" Target="https://twitter.com/WhiteHouse/status/1774481786749202565?ref_src=twsrc%5Etfw" TargetMode="External" /><Relationship Id="rId17" Type="http://schemas.openxmlformats.org/officeDocument/2006/relationships/hyperlink" Target="https://t.co/BHBgY2j71t" TargetMode="External" /><Relationship Id="rId18" Type="http://schemas.openxmlformats.org/officeDocument/2006/relationships/hyperlink" Target="https://twitter.com/LaCasaBlanca/status/1774421389220397416?ref_src=twsrc%5Etfw" TargetMode="External" /><Relationship Id="rId19" Type="http://schemas.openxmlformats.org/officeDocument/2006/relationships/hyperlink" Target="https://t.co/feeG1DqjEa" TargetMode="External" /><Relationship Id="rId2" Type="http://schemas.openxmlformats.org/officeDocument/2006/relationships/webSettings" Target="webSettings.xml" /><Relationship Id="rId20" Type="http://schemas.openxmlformats.org/officeDocument/2006/relationships/hyperlink" Target="https://twitter.com/EndWokeness/status/1774604415485317253?ref_src=twsrc%5Etfw" TargetMode="External" /><Relationship Id="rId21" Type="http://schemas.openxmlformats.org/officeDocument/2006/relationships/hyperlink" Target="https://dailycaller.com/2024/03/30/biden-easter-sunday-transgender-day-visibility-proclamation/" TargetMode="External" /><Relationship Id="rId22" Type="http://schemas.openxmlformats.org/officeDocument/2006/relationships/hyperlink" Target="https://www.whitehouse.gov/briefing-room/presidential-actions/2024/03/29/a-proclamation-on-transgender-day-of-visibility-2024/" TargetMode="External" /><Relationship Id="rId23" Type="http://schemas.openxmlformats.org/officeDocument/2006/relationships/hyperlink" Target="https://twitter.com/KayleeDMcGhee/status/1774062846394933274" TargetMode="External" /><Relationship Id="rId24" Type="http://schemas.openxmlformats.org/officeDocument/2006/relationships/hyperlink" Target="https://twitter.com/POTUS/status/1774538983839498585" TargetMode="External" /><Relationship Id="rId25" Type="http://schemas.openxmlformats.org/officeDocument/2006/relationships/hyperlink" Target="https://twitter.com/POTUS/status/1774436488677142724" TargetMode="External" /><Relationship Id="rId26" Type="http://schemas.openxmlformats.org/officeDocument/2006/relationships/hyperlink" Target="https://twitter.com/POTUS/status/1774511985700352189"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DVM1-JBFB-H009-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Leaves 'Transgender Day Of Visibility' Off Spanish-Language Accounts On Easter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8-DVM1-JBFB-H009-00000-00">
    <vt:lpwstr>Doc::/shared/document|contextualFeaturePermID::1516831</vt:lpwstr>
  </property>
  <property fmtid="{D5CDD505-2E9C-101B-9397-08002B2CF9AE}" pid="5" name="UserPermID">
    <vt:lpwstr>urn:user:PA186192196</vt:lpwstr>
  </property>
</Properties>
</file>