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Barron Trump: How Youngest Scion Has Moved into Republican Spotlight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11:43 AM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Alia Shoaib</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Barron Trump has made a surprise entry into the political arena. Little is known about his personality and ambitions.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youngest son, Barron, has made a surprise entry into the political arena.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the 18-year-old was selected to be one of Florida's at-large delegates representing the state at the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Convention, along with his brothers Donald Jr. and Eric and sister Tiffany.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elder children have played key roles in their father's political career over the years, acting as surrogates on the campaign trail by appearing at rallies and making media appearances.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Barron, until now, has remained out of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is known about the youngest Trump's personality and ambitions, and what kind of role he might forge for himself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Trump campaign official told </w:t>
      </w:r>
      <w:r>
        <w:rPr>
          <w:rFonts w:ascii="arial" w:eastAsia="arial" w:hAnsi="arial" w:cs="arial"/>
          <w:b w:val="0"/>
          <w:i/>
          <w:strike w:val="0"/>
          <w:noProof w:val="0"/>
          <w:color w:val="000000"/>
          <w:position w:val="0"/>
          <w:sz w:val="20"/>
          <w:u w:val="none"/>
          <w:vertAlign w:val="baseline"/>
        </w:rPr>
        <w:t>ABC News</w:t>
      </w:r>
      <w:r>
        <w:rPr>
          <w:rFonts w:ascii="arial" w:eastAsia="arial" w:hAnsi="arial" w:cs="arial"/>
          <w:b w:val="0"/>
          <w:i w:val="0"/>
          <w:strike w:val="0"/>
          <w:noProof w:val="0"/>
          <w:color w:val="000000"/>
          <w:position w:val="0"/>
          <w:sz w:val="20"/>
          <w:u w:val="none"/>
          <w:vertAlign w:val="baseline"/>
        </w:rPr>
        <w:t xml:space="preserve"> that Barron is "very interested in our nation's political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w:t>
      </w:r>
      <w:hyperlink r:id="rId12"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xml:space="preserve"> via a spokesperson for the Trump campaign on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Patrick Bet-David, an Iranian-American businessman and conservative political commentator, took to social media to </w:t>
      </w:r>
      <w:hyperlink r:id="rId13" w:history="1">
        <w:r>
          <w:rPr>
            <w:rFonts w:ascii="arial" w:eastAsia="arial" w:hAnsi="arial" w:cs="arial"/>
            <w:b w:val="0"/>
            <w:i/>
            <w:strike w:val="0"/>
            <w:noProof w:val="0"/>
            <w:color w:val="0077CC"/>
            <w:position w:val="0"/>
            <w:sz w:val="20"/>
            <w:u w:val="single"/>
            <w:shd w:val="clear" w:color="auto" w:fill="FFFFFF"/>
            <w:vertAlign w:val="baseline"/>
          </w:rPr>
          <w:t>praise Barron</w:t>
        </w:r>
      </w:hyperlink>
      <w:r>
        <w:rPr>
          <w:rFonts w:ascii="arial" w:eastAsia="arial" w:hAnsi="arial" w:cs="arial"/>
          <w:b w:val="0"/>
          <w:i w:val="0"/>
          <w:strike w:val="0"/>
          <w:noProof w:val="0"/>
          <w:color w:val="000000"/>
          <w:position w:val="0"/>
          <w:sz w:val="20"/>
          <w:u w:val="none"/>
          <w:vertAlign w:val="baseline"/>
        </w:rPr>
        <w:t xml:space="preserve"> after meeting with him at Mar-a-Lago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I spend time with Baron Trump, the more impressed I am with him," he said. "Most interesting 18 year old I've met."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the shelter into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was born on March 20, 2006, Donald Trump's fifth child and his mother Melania's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spent most of his childhood in New York City, attending prestigious private schools and living in his family's luxurious penthouse on Fifth Avenue, before moving into the White House when he was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first took office, Barron and Melania had stayed in New York City for several months to allow the boy to finish his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Trump said that Barron found the move to Washington, D.C. "a little scary," but said that he was "strong and smart and he gets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mother, who is of Slovenian origin, has said that she raised him to be </w:t>
      </w:r>
      <w:hyperlink r:id="rId14" w:history="1">
        <w:r>
          <w:rPr>
            <w:rFonts w:ascii="arial" w:eastAsia="arial" w:hAnsi="arial" w:cs="arial"/>
            <w:b w:val="0"/>
            <w:i/>
            <w:strike w:val="0"/>
            <w:noProof w:val="0"/>
            <w:color w:val="0077CC"/>
            <w:position w:val="0"/>
            <w:sz w:val="20"/>
            <w:u w:val="single"/>
            <w:shd w:val="clear" w:color="auto" w:fill="FFFFFF"/>
            <w:vertAlign w:val="baseline"/>
          </w:rPr>
          <w:t>bilingual.</w:t>
        </w:r>
      </w:hyperlink>
      <w:r>
        <w:rPr>
          <w:rFonts w:ascii="arial" w:eastAsia="arial" w:hAnsi="arial" w:cs="arial"/>
          <w:b w:val="0"/>
          <w:i w:val="0"/>
          <w:strike w:val="0"/>
          <w:noProof w:val="0"/>
          <w:color w:val="000000"/>
          <w:position w:val="0"/>
          <w:sz w:val="20"/>
          <w:u w:val="none"/>
          <w:vertAlign w:val="baseline"/>
        </w:rPr>
        <w:t xml:space="preserve"> She has been reported to be </w:t>
      </w:r>
      <w:hyperlink r:id="rId15" w:history="1">
        <w:r>
          <w:rPr>
            <w:rFonts w:ascii="arial" w:eastAsia="arial" w:hAnsi="arial" w:cs="arial"/>
            <w:b w:val="0"/>
            <w:i/>
            <w:strike w:val="0"/>
            <w:noProof w:val="0"/>
            <w:color w:val="0077CC"/>
            <w:position w:val="0"/>
            <w:sz w:val="20"/>
            <w:u w:val="single"/>
            <w:shd w:val="clear" w:color="auto" w:fill="FFFFFF"/>
            <w:vertAlign w:val="baseline"/>
          </w:rPr>
          <w:t>very protective</w:t>
        </w:r>
      </w:hyperlink>
      <w:r>
        <w:rPr>
          <w:rFonts w:ascii="arial" w:eastAsia="arial" w:hAnsi="arial" w:cs="arial"/>
          <w:b w:val="0"/>
          <w:i w:val="0"/>
          <w:strike w:val="0"/>
          <w:noProof w:val="0"/>
          <w:color w:val="000000"/>
          <w:position w:val="0"/>
          <w:sz w:val="20"/>
          <w:u w:val="none"/>
          <w:vertAlign w:val="baseline"/>
        </w:rPr>
        <w:t xml:space="preserve"> of her son, and has tried to shield him from the media and public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Barron, who at around 6 feet, 7 inches towers over his father by four or five inches, is officially an adult and appears to be making his entrance onto the political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what the future holds for the youngest Trump, who is due to graduate from his high school, the Oxbridge Academy in Palm Beach, Florida, next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graduation has generated headlines in recent weeks after Trump was granted permission to</w:t>
      </w:r>
      <w:hyperlink r:id="rId16" w:history="1">
        <w:r>
          <w:rPr>
            <w:rFonts w:ascii="arial" w:eastAsia="arial" w:hAnsi="arial" w:cs="arial"/>
            <w:b w:val="0"/>
            <w:i/>
            <w:strike w:val="0"/>
            <w:noProof w:val="0"/>
            <w:color w:val="0077CC"/>
            <w:position w:val="0"/>
            <w:sz w:val="20"/>
            <w:u w:val="single"/>
            <w:shd w:val="clear" w:color="auto" w:fill="FFFFFF"/>
            <w:vertAlign w:val="baseline"/>
          </w:rPr>
          <w:t>attend the ceremony</w:t>
        </w:r>
      </w:hyperlink>
      <w:r>
        <w:rPr>
          <w:rFonts w:ascii="arial" w:eastAsia="arial" w:hAnsi="arial" w:cs="arial"/>
          <w:b w:val="0"/>
          <w:i w:val="0"/>
          <w:strike w:val="0"/>
          <w:noProof w:val="0"/>
          <w:color w:val="000000"/>
          <w:position w:val="0"/>
          <w:sz w:val="20"/>
          <w:u w:val="none"/>
          <w:vertAlign w:val="baseline"/>
        </w:rPr>
        <w:t xml:space="preserve"> from the judge presiding over his ongoing Manhattan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 family has not revealed any details about </w:t>
      </w:r>
      <w:hyperlink r:id="rId17" w:history="1">
        <w:r>
          <w:rPr>
            <w:rFonts w:ascii="arial" w:eastAsia="arial" w:hAnsi="arial" w:cs="arial"/>
            <w:b w:val="0"/>
            <w:i/>
            <w:strike w:val="0"/>
            <w:noProof w:val="0"/>
            <w:color w:val="0077CC"/>
            <w:position w:val="0"/>
            <w:sz w:val="20"/>
            <w:u w:val="single"/>
            <w:shd w:val="clear" w:color="auto" w:fill="FFFFFF"/>
            <w:vertAlign w:val="baseline"/>
          </w:rPr>
          <w:t>Barron's college plans</w:t>
        </w:r>
      </w:hyperlink>
      <w:r>
        <w:rPr>
          <w:rFonts w:ascii="arial" w:eastAsia="arial" w:hAnsi="arial" w:cs="arial"/>
          <w:b w:val="0"/>
          <w:i w:val="0"/>
          <w:strike w:val="0"/>
          <w:noProof w:val="0"/>
          <w:color w:val="000000"/>
          <w:position w:val="0"/>
          <w:sz w:val="20"/>
          <w:u w:val="none"/>
          <w:vertAlign w:val="baseline"/>
        </w:rPr>
        <w:t>, although Trump said in 2023 that his son was "thinking about" attending his alma mater, The Wharton School of the University of Pennsylvania.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Trump's time in office, the </w:t>
      </w:r>
      <w:hyperlink r:id="rId18" w:history="1">
        <w:r>
          <w:rPr>
            <w:rFonts w:ascii="arial" w:eastAsia="arial" w:hAnsi="arial" w:cs="arial"/>
            <w:b w:val="0"/>
            <w:i/>
            <w:strike w:val="0"/>
            <w:noProof w:val="0"/>
            <w:color w:val="0077CC"/>
            <w:position w:val="0"/>
            <w:sz w:val="20"/>
            <w:u w:val="single"/>
            <w:shd w:val="clear" w:color="auto" w:fill="FFFFFF"/>
            <w:vertAlign w:val="baseline"/>
          </w:rPr>
          <w:t>White House requested privacy</w:t>
        </w:r>
      </w:hyperlink>
      <w:r>
        <w:rPr>
          <w:rFonts w:ascii="arial" w:eastAsia="arial" w:hAnsi="arial" w:cs="arial"/>
          <w:b w:val="0"/>
          <w:i w:val="0"/>
          <w:strike w:val="0"/>
          <w:noProof w:val="0"/>
          <w:color w:val="000000"/>
          <w:position w:val="0"/>
          <w:sz w:val="20"/>
          <w:u w:val="none"/>
          <w:vertAlign w:val="baseline"/>
        </w:rPr>
        <w:t xml:space="preserve"> for Barron. Even Trump's most ardent critics have in the past agreed that Barron should be spared </w:t>
      </w:r>
      <w:hyperlink r:id="rId19" w:history="1">
        <w:r>
          <w:rPr>
            <w:rFonts w:ascii="arial" w:eastAsia="arial" w:hAnsi="arial" w:cs="arial"/>
            <w:b w:val="0"/>
            <w:i/>
            <w:strike w:val="0"/>
            <w:noProof w:val="0"/>
            <w:color w:val="0077CC"/>
            <w:position w:val="0"/>
            <w:sz w:val="20"/>
            <w:u w:val="single"/>
            <w:shd w:val="clear" w:color="auto" w:fill="FFFFFF"/>
            <w:vertAlign w:val="baseline"/>
          </w:rPr>
          <w:t>scrutiny</w:t>
        </w:r>
      </w:hyperlink>
      <w:r>
        <w:rPr>
          <w:rFonts w:ascii="arial" w:eastAsia="arial" w:hAnsi="arial" w:cs="arial"/>
          <w:b w:val="0"/>
          <w:i w:val="0"/>
          <w:strike w:val="0"/>
          <w:noProof w:val="0"/>
          <w:color w:val="000000"/>
          <w:position w:val="0"/>
          <w:sz w:val="20"/>
          <w:u w:val="none"/>
          <w:vertAlign w:val="baseline"/>
        </w:rPr>
        <w:t>, given his age and the fact that he's a private citizen.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with Barron's foray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some have said he is officially </w:t>
      </w:r>
      <w:hyperlink r:id="rId20" w:history="1">
        <w:r>
          <w:rPr>
            <w:rFonts w:ascii="arial" w:eastAsia="arial" w:hAnsi="arial" w:cs="arial"/>
            <w:b w:val="0"/>
            <w:i/>
            <w:strike w:val="0"/>
            <w:noProof w:val="0"/>
            <w:color w:val="0077CC"/>
            <w:position w:val="0"/>
            <w:sz w:val="20"/>
            <w:u w:val="single"/>
            <w:shd w:val="clear" w:color="auto" w:fill="FFFFFF"/>
            <w:vertAlign w:val="baseline"/>
          </w:rPr>
          <w:t>fair game.</w:t>
        </w:r>
      </w:hyperlink>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and Barron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GIORGIO VIERA/Getty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his son Barron Trump on January 18, 2024. Barron has recently entered the political arena.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 How Youngest Scion Has Moved into Republican Spotlight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barron-trump?utm_source=Synacor&amp;utm_medium=Attnet&amp;utm_campaign=Partnerships" TargetMode="External" /><Relationship Id="rId13" Type="http://schemas.openxmlformats.org/officeDocument/2006/relationships/hyperlink" Target="https://www.newsweek.com/donald-barron-trump-bet-david-millionaires-1898065?utm_source=Synacor&amp;utm_medium=Attnet&amp;utm_campaign=Partnerships" TargetMode="External" /><Relationship Id="rId14" Type="http://schemas.openxmlformats.org/officeDocument/2006/relationships/hyperlink" Target="https://people.com/celebrity/melania-trumps-first-interview/" TargetMode="External" /><Relationship Id="rId15" Type="http://schemas.openxmlformats.org/officeDocument/2006/relationships/hyperlink" Target="https://people.com/politics/melania-trump-barron-family-mar-a-lago/" TargetMode="External" /><Relationship Id="rId16" Type="http://schemas.openxmlformats.org/officeDocument/2006/relationships/hyperlink" Target="https://www.newsweek.com/donald-trump-attend-fundraiser-day-barrons-graduation-1897759?utm_source=Synacor&amp;utm_medium=Attnet&amp;utm_campaign=Partnerships" TargetMode="External" /><Relationship Id="rId17" Type="http://schemas.openxmlformats.org/officeDocument/2006/relationships/hyperlink" Target="https://www.newsweek.com/barron-trump-college-plans-1896027?utm_source=Synacor&amp;utm_medium=Attnet&amp;utm_campaign=Partnerships" TargetMode="External" /><Relationship Id="rId18" Type="http://schemas.openxmlformats.org/officeDocument/2006/relationships/hyperlink" Target="https://www.politico.com/story/2017/01/white-house-barron-trump-privacy-234130" TargetMode="External" /><Relationship Id="rId19" Type="http://schemas.openxmlformats.org/officeDocument/2006/relationships/hyperlink" Target="https://www.newsweek.com/barron-trump-has-surprising-defender-188260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barron-trump-off-limits-florida-delegate-1898663?utm_source=Synacor&amp;utm_medium=Attnet&amp;utm_campaign=Partnerships" TargetMode="External" /><Relationship Id="rId21" Type="http://schemas.openxmlformats.org/officeDocument/2006/relationships/hyperlink" Target="https://d.newsweek.com/en/full/2390584/donald-barron-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CMM1-JBR6-900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 How Youngest Scion Has Moved into Republican Spotlight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C-CMM1-JBR6-900D-00000-00">
    <vt:lpwstr>Doc::/shared/document|contextualFeaturePermID::1516831</vt:lpwstr>
  </property>
  <property fmtid="{D5CDD505-2E9C-101B-9397-08002B2CF9AE}" pid="5" name="UserPermID">
    <vt:lpwstr>urn:user:PA186192196</vt:lpwstr>
  </property>
</Properties>
</file>