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Says Her Rejected Motion Was 'A Victory'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6:09 AM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Alia Shoaib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Democrats joined Republicans to thwart an attempt by Greene to remove House Speaker Mike Johnson.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described her failed motion to oust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on Wednesday as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that was exactly what I expected Steve, and you know, I think it was a great victory yesterday," Greene told former Trump White House chief strategist </w:t>
      </w:r>
      <w:hyperlink r:id="rId12"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on his </w:t>
      </w:r>
      <w:r>
        <w:rPr>
          <w:rFonts w:ascii="arial" w:eastAsia="arial" w:hAnsi="arial" w:cs="arial"/>
          <w:b w:val="0"/>
          <w:i/>
          <w:strike w:val="0"/>
          <w:noProof w:val="0"/>
          <w:color w:val="000000"/>
          <w:position w:val="0"/>
          <w:sz w:val="20"/>
          <w:u w:val="none"/>
          <w:vertAlign w:val="baseline"/>
        </w:rPr>
        <w:t>War Room</w:t>
      </w:r>
      <w:r>
        <w:rPr>
          <w:rFonts w:ascii="arial" w:eastAsia="arial" w:hAnsi="arial" w:cs="arial"/>
          <w:b w:val="0"/>
          <w:i w:val="0"/>
          <w:strike w:val="0"/>
          <w:noProof w:val="0"/>
          <w:color w:val="000000"/>
          <w:position w:val="0"/>
          <w:sz w:val="20"/>
          <w:u w:val="none"/>
          <w:vertAlign w:val="baseline"/>
        </w:rPr>
        <w:t xml:space="preserve">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great victory for the American people to see the truth, for the curtain to be drawn back and [for] them to see the ugly truth. The uniparty is alive and well in the people's House,"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congresswoman has repeatedly </w:t>
      </w:r>
      <w:hyperlink r:id="rId13" w:history="1">
        <w:r>
          <w:rPr>
            <w:rFonts w:ascii="arial" w:eastAsia="arial" w:hAnsi="arial" w:cs="arial"/>
            <w:b w:val="0"/>
            <w:i/>
            <w:strike w:val="0"/>
            <w:noProof w:val="0"/>
            <w:color w:val="0077CC"/>
            <w:position w:val="0"/>
            <w:sz w:val="20"/>
            <w:u w:val="single"/>
            <w:shd w:val="clear" w:color="auto" w:fill="FFFFFF"/>
            <w:vertAlign w:val="baseline"/>
          </w:rPr>
          <w:t>blamed the motion's failure</w:t>
        </w:r>
      </w:hyperlink>
      <w:r>
        <w:rPr>
          <w:rFonts w:ascii="arial" w:eastAsia="arial" w:hAnsi="arial" w:cs="arial"/>
          <w:b w:val="0"/>
          <w:i w:val="0"/>
          <w:strike w:val="0"/>
          <w:noProof w:val="0"/>
          <w:color w:val="000000"/>
          <w:position w:val="0"/>
          <w:sz w:val="20"/>
          <w:u w:val="none"/>
          <w:vertAlign w:val="baseline"/>
        </w:rPr>
        <w:t xml:space="preserve"> on the "uniparty," using a conspiratorial term frequently cited by those on the far-right to suggest the two parties are indistinguishable.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joined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a 359-43 vote to kill the motion.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after the vote, Democratic House Minority Leader </w:t>
      </w:r>
      <w:hyperlink r:id="rId15"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said: "Our decision to stop Marjorie Taylor Greene from plunging the country into further chaos is rooted in our commitment to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framed the motion's failure as a Democratic plot while speaking to Bannon.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yesterday proved that Mike Johnson is completely bought and paid for by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Greene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"Nancy Pelosi, </w:t>
      </w:r>
      <w:hyperlink r:id="rId17" w:history="1">
        <w:r>
          <w:rPr>
            <w:rFonts w:ascii="arial" w:eastAsia="arial" w:hAnsi="arial" w:cs="arial"/>
            <w:b w:val="0"/>
            <w:i/>
            <w:strike w:val="0"/>
            <w:noProof w:val="0"/>
            <w:color w:val="0077CC"/>
            <w:position w:val="0"/>
            <w:sz w:val="20"/>
            <w:u w:val="single"/>
            <w:shd w:val="clear" w:color="auto" w:fill="FFFFFF"/>
            <w:vertAlign w:val="baseline"/>
          </w:rPr>
          <w:t>Jerry Nadler</w:t>
        </w:r>
      </w:hyperlink>
      <w:r>
        <w:rPr>
          <w:rFonts w:ascii="arial" w:eastAsia="arial" w:hAnsi="arial" w:cs="arial"/>
          <w:b w:val="0"/>
          <w:i w:val="0"/>
          <w:strike w:val="0"/>
          <w:noProof w:val="0"/>
          <w:color w:val="000000"/>
          <w:position w:val="0"/>
          <w:sz w:val="20"/>
          <w:u w:val="none"/>
          <w:vertAlign w:val="baseline"/>
        </w:rPr>
        <w:t xml:space="preserve">—the two Democrats that led the effort to impeach President Trump twice, voted to save Mike Johnson, along with Hakeem Jeffries and all of the Democrat leadership team. But so did Republicans—and that shows you right there that we have a lot of work to do in our GOP conference if we're going to be the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had for weeks been threatening to trigger a vote on a motion to vacate Johnson from the speakership, following her anger over his decision to push through a foreign aid package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her motion failed to gain significant support, even within her own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of whom Greene has been a loyal supporter, </w:t>
      </w:r>
      <w:hyperlink r:id="rId20" w:history="1">
        <w:r>
          <w:rPr>
            <w:rFonts w:ascii="arial" w:eastAsia="arial" w:hAnsi="arial" w:cs="arial"/>
            <w:b w:val="0"/>
            <w:i/>
            <w:strike w:val="0"/>
            <w:noProof w:val="0"/>
            <w:color w:val="0077CC"/>
            <w:position w:val="0"/>
            <w:sz w:val="20"/>
            <w:u w:val="single"/>
            <w:shd w:val="clear" w:color="auto" w:fill="FFFFFF"/>
            <w:vertAlign w:val="baseline"/>
          </w:rPr>
          <w:t>criticized the congresswoman's attempt</w:t>
        </w:r>
      </w:hyperlink>
      <w:r>
        <w:rPr>
          <w:rFonts w:ascii="arial" w:eastAsia="arial" w:hAnsi="arial" w:cs="arial"/>
          <w:b w:val="0"/>
          <w:i w:val="0"/>
          <w:strike w:val="0"/>
          <w:noProof w:val="0"/>
          <w:color w:val="000000"/>
          <w:position w:val="0"/>
          <w:sz w:val="20"/>
          <w:u w:val="none"/>
          <w:vertAlign w:val="baseline"/>
        </w:rPr>
        <w:t xml:space="preserve"> to oust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Majority of One, shortly growing to three or four, we're not in a position of voting on a Motion to Vacate. At some point, we may very well be, but this is not the time," Trump said in a Truth Social post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show DISUNITY, which will be portrayed as CHAOS, it will negatively affect everything! Mike Johnson is a good man who is trying very hard."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MAGA congresswoman has</w:t>
      </w:r>
      <w:hyperlink r:id="rId21" w:history="1">
        <w:r>
          <w:rPr>
            <w:rFonts w:ascii="arial" w:eastAsia="arial" w:hAnsi="arial" w:cs="arial"/>
            <w:b w:val="0"/>
            <w:i/>
            <w:strike w:val="0"/>
            <w:noProof w:val="0"/>
            <w:color w:val="0077CC"/>
            <w:position w:val="0"/>
            <w:sz w:val="20"/>
            <w:u w:val="single"/>
            <w:shd w:val="clear" w:color="auto" w:fill="FFFFFF"/>
            <w:vertAlign w:val="baseline"/>
          </w:rPr>
          <w:t>increasingly found herself isolated</w:t>
        </w:r>
      </w:hyperlink>
      <w:r>
        <w:rPr>
          <w:rFonts w:ascii="arial" w:eastAsia="arial" w:hAnsi="arial" w:cs="arial"/>
          <w:b w:val="0"/>
          <w:i w:val="0"/>
          <w:strike w:val="0"/>
          <w:noProof w:val="0"/>
          <w:color w:val="000000"/>
          <w:position w:val="0"/>
          <w:sz w:val="20"/>
          <w:u w:val="none"/>
          <w:vertAlign w:val="baseline"/>
        </w:rPr>
        <w:t xml:space="preserve"> within her own party. Several Republicans reportedly </w:t>
      </w:r>
      <w:hyperlink r:id="rId22" w:history="1">
        <w:r>
          <w:rPr>
            <w:rFonts w:ascii="arial" w:eastAsia="arial" w:hAnsi="arial" w:cs="arial"/>
            <w:b w:val="0"/>
            <w:i/>
            <w:strike w:val="0"/>
            <w:noProof w:val="0"/>
            <w:color w:val="0077CC"/>
            <w:position w:val="0"/>
            <w:sz w:val="20"/>
            <w:u w:val="single"/>
            <w:shd w:val="clear" w:color="auto" w:fill="FFFFFF"/>
            <w:vertAlign w:val="baseline"/>
          </w:rPr>
          <w:t>booed her</w:t>
        </w:r>
      </w:hyperlink>
      <w:r>
        <w:rPr>
          <w:rFonts w:ascii="arial" w:eastAsia="arial" w:hAnsi="arial" w:cs="arial"/>
          <w:b w:val="0"/>
          <w:i w:val="0"/>
          <w:strike w:val="0"/>
          <w:noProof w:val="0"/>
          <w:color w:val="000000"/>
          <w:position w:val="0"/>
          <w:sz w:val="20"/>
          <w:u w:val="none"/>
          <w:vertAlign w:val="baseline"/>
        </w:rPr>
        <w:t xml:space="preserve"> as she brought her motion forward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us in life get to decide how we handle disappointment: you can be productive or you can be destructive," GOP South Dakota Representative Dusty Johnson said ahead of the vote. "Ms. Marjorie Taylor Greene is choosing destructive."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reporters after the vote, Johnson described it as a "misguided effort," and said that he hoped this would be the end of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"frivolous character assassination."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speaks at a news conference alongside Rep. Thomas Massie (R-KY) at the U.S. Capitol Building on May 01, 2024 in Washington, DC. Her motion to oust House Speaker Mike Johnson failed on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Says Her Rejected Motion Was 'A Victory'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topic/steve-bannon?utm_source=Synacor&amp;utm_medium=Attnet&amp;utm_campaign=Partnerships" TargetMode="External" /><Relationship Id="rId13" Type="http://schemas.openxmlformats.org/officeDocument/2006/relationships/hyperlink" Target="https://www.newsweek.com/marjorie-taylor-greene-motion-critics-speaker-mike-johnson-removal-today-1898768?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hakeem-jeffrie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jerry-nadler?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topic/donald-trump?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tries-tame-marjorie-taylor-greene-1898639?utm_source=Synacor&amp;utm_medium=Attnet&amp;utm_campaign=Partnerships" TargetMode="External" /><Relationship Id="rId21" Type="http://schemas.openxmlformats.org/officeDocument/2006/relationships/hyperlink" Target="https://www.newsweek.com/marjorie-taylor-greene-gop-house-speaker-vote-1898704?utm_source=Synacor&amp;utm_medium=Attnet&amp;utm_campaign=Partnerships" TargetMode="External" /><Relationship Id="rId22" Type="http://schemas.openxmlformats.org/officeDocument/2006/relationships/hyperlink" Target="https://www.newsweek.com/marjorie-taylor-greene-boed-republicans-mike-johnson-motion-vacate-1898615?utm_source=Synacor&amp;utm_medium=Attnet&amp;utm_campaign=Partnerships" TargetMode="External" /><Relationship Id="rId23" Type="http://schemas.openxmlformats.org/officeDocument/2006/relationships/hyperlink" Target="https://d.newsweek.com/en/full/2390997/marjorie-taylor-greene.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CBJ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Says Her Rejected Motion Was 'A Victory'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CBJ1-JBR6-9000-00000-00">
    <vt:lpwstr>Doc::/shared/document|contextualFeaturePermID::1516831</vt:lpwstr>
  </property>
  <property fmtid="{D5CDD505-2E9C-101B-9397-08002B2CF9AE}" pid="5" name="UserPermID">
    <vt:lpwstr>urn:user:PA186192196</vt:lpwstr>
  </property>
</Properties>
</file>