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 Finds Herself Increasingly Isolated Within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10:14 AM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Greene was described as "a total waste of time" by a Republican Congressman on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Marjorie Taylor Greene has come under fire from a number of her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colleagues in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after she called for Speaker </w:t>
      </w:r>
      <w:hyperlink r:id="rId12"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to resign in response to the House passing a</w:t>
      </w:r>
      <w:hyperlink r:id="rId13" w:history="1">
        <w:r>
          <w:rPr>
            <w:rFonts w:ascii="arial" w:eastAsia="arial" w:hAnsi="arial" w:cs="arial"/>
            <w:b w:val="0"/>
            <w:i/>
            <w:strike w:val="0"/>
            <w:noProof w:val="0"/>
            <w:color w:val="0077CC"/>
            <w:position w:val="0"/>
            <w:sz w:val="20"/>
            <w:u w:val="single"/>
            <w:shd w:val="clear" w:color="auto" w:fill="FFFFFF"/>
            <w:vertAlign w:val="baseline"/>
          </w:rPr>
          <w:t>$95 billion foreign aid package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w:t>
      </w:r>
      <w:hyperlink r:id="rId14"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GOP Senator Thom Tillis called Greene "a total waste of time" and a "horrible leader." One political scientist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however that Greene "represents today's brand of the Republican Party" better than many moderates.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the </w:t>
      </w:r>
      <w:hyperlink r:id="rId15"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passed the foreign aid bill after it was approved by the House on Saturday in four separate votes, and it is expected to be signed into law by President Biden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alleged 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that Johnson had "betrayed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by handing the gavel to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and called for him to resign. She had already filed a motion to vacate though didn't push for it to be taken up immediately.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 Greene for comment at 8 a.m. ET on Wednesday. This article will be updated if she decides to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CNN reporter Lauren </w:t>
      </w:r>
      <w:hyperlink r:id="rId19"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xml:space="preserve"> on Tuesday, Senator Tillis hit out at Greene, </w:t>
      </w:r>
      <w:hyperlink r:id="rId20" w:history="1">
        <w:r>
          <w:rPr>
            <w:rFonts w:ascii="arial" w:eastAsia="arial" w:hAnsi="arial" w:cs="arial"/>
            <w:b w:val="0"/>
            <w:i/>
            <w:strike w:val="0"/>
            <w:noProof w:val="0"/>
            <w:color w:val="0077CC"/>
            <w:position w:val="0"/>
            <w:sz w:val="20"/>
            <w:u w:val="single"/>
            <w:shd w:val="clear" w:color="auto" w:fill="FFFFFF"/>
            <w:vertAlign w:val="baseline"/>
          </w:rPr>
          <w:t>commenting</w:t>
        </w:r>
      </w:hyperlink>
      <w:r>
        <w:rPr>
          <w:rFonts w:ascii="arial" w:eastAsia="arial" w:hAnsi="arial" w:cs="arial"/>
          <w:b w:val="0"/>
          <w:i w:val="0"/>
          <w:strike w:val="0"/>
          <w:noProof w:val="0"/>
          <w:color w:val="000000"/>
          <w:position w:val="0"/>
          <w:sz w:val="20"/>
          <w:u w:val="none"/>
          <w:vertAlign w:val="baseline"/>
        </w:rPr>
        <w:t>: "I think she is uninformed, she is a total waste of time, and I'm embarrassed to have actually lived geographically in her district at one time before she was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is a horrible leader. She is dragging our brand down. She, not the </w:t>
      </w:r>
      <w:hyperlink r:id="rId2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are the biggest risk to us getting back to a majority,"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reporters outside Congress, Utah Senator </w:t>
      </w:r>
      <w:hyperlink r:id="rId22"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"There are some folks that try to get themselves as many tweets, as many followers, as they can. A lot of sound and fury signifying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fellow Republican Senator Kevin Cramer said that if Johnson "is not good enough, no one's going to be good enough," according to </w:t>
      </w:r>
      <w:r>
        <w:rPr>
          <w:rFonts w:ascii="arial" w:eastAsia="arial" w:hAnsi="arial" w:cs="arial"/>
          <w:b w:val="0"/>
          <w:i/>
          <w:strike w:val="0"/>
          <w:noProof w:val="0"/>
          <w:color w:val="000000"/>
          <w:position w:val="0"/>
          <w:sz w:val="20"/>
          <w:u w:val="none"/>
          <w:vertAlign w:val="baseline"/>
        </w:rPr>
        <w:t>The Daily Beast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was also </w:t>
      </w:r>
      <w:hyperlink r:id="rId24" w:history="1">
        <w:r>
          <w:rPr>
            <w:rFonts w:ascii="arial" w:eastAsia="arial" w:hAnsi="arial" w:cs="arial"/>
            <w:b w:val="0"/>
            <w:i/>
            <w:strike w:val="0"/>
            <w:noProof w:val="0"/>
            <w:color w:val="0077CC"/>
            <w:position w:val="0"/>
            <w:sz w:val="20"/>
            <w:u w:val="single"/>
            <w:shd w:val="clear" w:color="auto" w:fill="FFFFFF"/>
            <w:vertAlign w:val="baseline"/>
          </w:rPr>
          <w:t>attacked by The New York Post</w:t>
        </w:r>
      </w:hyperlink>
      <w:r>
        <w:rPr>
          <w:rFonts w:ascii="arial" w:eastAsia="arial" w:hAnsi="arial" w:cs="arial"/>
          <w:b w:val="0"/>
          <w:i w:val="0"/>
          <w:strike w:val="0"/>
          <w:noProof w:val="0"/>
          <w:color w:val="000000"/>
          <w:position w:val="0"/>
          <w:sz w:val="20"/>
          <w:u w:val="none"/>
          <w:vertAlign w:val="baseline"/>
        </w:rPr>
        <w:t xml:space="preserve">, once dubbed </w:t>
      </w:r>
      <w:hyperlink r:id="rId2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"favorite newspaper," which posted a doctored photograph of her wearing a Soviet-style hat and the headline "Nyet, Moscow Marjorie" on its front page.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in an </w:t>
      </w:r>
      <w:hyperlink r:id="rId26" w:history="1">
        <w:r>
          <w:rPr>
            <w:rFonts w:ascii="arial" w:eastAsia="arial" w:hAnsi="arial" w:cs="arial"/>
            <w:b w:val="0"/>
            <w:i/>
            <w:strike w:val="0"/>
            <w:noProof w:val="0"/>
            <w:color w:val="0077CC"/>
            <w:position w:val="0"/>
            <w:sz w:val="20"/>
            <w:u w:val="single"/>
            <w:shd w:val="clear" w:color="auto" w:fill="FFFFFF"/>
            <w:vertAlign w:val="baseline"/>
          </w:rPr>
          <w:t>interview with CNN</w:t>
        </w:r>
      </w:hyperlink>
      <w:r>
        <w:rPr>
          <w:rFonts w:ascii="arial" w:eastAsia="arial" w:hAnsi="arial" w:cs="arial"/>
          <w:b w:val="0"/>
          <w:i w:val="0"/>
          <w:strike w:val="0"/>
          <w:noProof w:val="0"/>
          <w:color w:val="000000"/>
          <w:position w:val="0"/>
          <w:sz w:val="20"/>
          <w:u w:val="none"/>
          <w:vertAlign w:val="baseline"/>
        </w:rPr>
        <w:t xml:space="preserve"> before the aid bill passed in the House, former representative Ken Buck, a Republican from Colorado, hit out at Greene after being played a clip of a commentator on Russian state TV claiming she was "running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replied: "Well, 'Moscow Marjorie' has reached a new low. She is just mouthing the Russian propaganda and really hurting American foreign policy in the process. She's acting completely irresponsibly. And, again, when history looks at this period of time, Russia invaded Ukraine, Ukraine is fighting for its freedom, and we should be with the freedom fighters in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Greene is closer to the Republican grassroots than many of her GOP critics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"Marjorie Taylor Greene represents today's brand of the Republican Party more than moderates like Mitt Romney. Trump has remade the GOP in his image, but it's fringe politicians like MTG that carry water for him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along with the rest of the 'blow up the system' wing of the GOP, is not only closer to the median Newsmax-watching, MAGA-hat-wearing conservative in ruby red districts across the country, they also hold more political clout in a nearly evenly divided House, with the unchecked power to call a snap vote on the speakership. One vote on Ukraine doesn't change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w:t>
      </w:r>
      <w:r>
        <w:rPr>
          <w:rFonts w:ascii="arial" w:eastAsia="arial" w:hAnsi="arial" w:cs="arial"/>
          <w:b w:val="0"/>
          <w:i/>
          <w:strike w:val="0"/>
          <w:noProof w:val="0"/>
          <w:color w:val="000000"/>
          <w:position w:val="0"/>
          <w:sz w:val="20"/>
          <w:u w:val="none"/>
          <w:vertAlign w:val="baseline"/>
        </w:rPr>
        <w:t>The Daily Beast's</w:t>
      </w:r>
      <w:r>
        <w:rPr>
          <w:rFonts w:ascii="arial" w:eastAsia="arial" w:hAnsi="arial" w:cs="arial"/>
          <w:b w:val="0"/>
          <w:i w:val="0"/>
          <w:strike w:val="0"/>
          <w:noProof w:val="0"/>
          <w:color w:val="000000"/>
          <w:position w:val="0"/>
          <w:sz w:val="20"/>
          <w:u w:val="none"/>
          <w:vertAlign w:val="baseline"/>
        </w:rPr>
        <w:t xml:space="preserve"> Julia Davis shared a video on X of </w:t>
      </w:r>
      <w:hyperlink r:id="rId27" w:history="1">
        <w:r>
          <w:rPr>
            <w:rFonts w:ascii="arial" w:eastAsia="arial" w:hAnsi="arial" w:cs="arial"/>
            <w:b w:val="0"/>
            <w:i/>
            <w:strike w:val="0"/>
            <w:noProof w:val="0"/>
            <w:color w:val="0077CC"/>
            <w:position w:val="0"/>
            <w:sz w:val="20"/>
            <w:u w:val="single"/>
            <w:shd w:val="clear" w:color="auto" w:fill="FFFFFF"/>
            <w:vertAlign w:val="baseline"/>
          </w:rPr>
          <w:t>Margarita Simonyan</w:t>
        </w:r>
      </w:hyperlink>
      <w:r>
        <w:rPr>
          <w:rFonts w:ascii="arial" w:eastAsia="arial" w:hAnsi="arial" w:cs="arial"/>
          <w:b w:val="0"/>
          <w:i w:val="0"/>
          <w:strike w:val="0"/>
          <w:noProof w:val="0"/>
          <w:color w:val="000000"/>
          <w:position w:val="0"/>
          <w:sz w:val="20"/>
          <w:u w:val="none"/>
          <w:vertAlign w:val="baseline"/>
        </w:rPr>
        <w:t xml:space="preserve">, editor-in-chief of the Russian state-controlled media outlet RT, </w:t>
      </w:r>
      <w:hyperlink r:id="rId28" w:history="1">
        <w:r>
          <w:rPr>
            <w:rFonts w:ascii="arial" w:eastAsia="arial" w:hAnsi="arial" w:cs="arial"/>
            <w:b w:val="0"/>
            <w:i/>
            <w:strike w:val="0"/>
            <w:noProof w:val="0"/>
            <w:color w:val="0077CC"/>
            <w:position w:val="0"/>
            <w:sz w:val="20"/>
            <w:u w:val="single"/>
            <w:shd w:val="clear" w:color="auto" w:fill="FFFFFF"/>
            <w:vertAlign w:val="baseline"/>
          </w:rPr>
          <w:t>describing Greene as a "beauty"</w:t>
        </w:r>
      </w:hyperlink>
      <w:r>
        <w:rPr>
          <w:rFonts w:ascii="arial" w:eastAsia="arial" w:hAnsi="arial" w:cs="arial"/>
          <w:b w:val="0"/>
          <w:i w:val="0"/>
          <w:strike w:val="0"/>
          <w:noProof w:val="0"/>
          <w:color w:val="000000"/>
          <w:position w:val="0"/>
          <w:sz w:val="20"/>
          <w:u w:val="none"/>
          <w:vertAlign w:val="baseline"/>
        </w:rPr>
        <w:t>on the TV channel Russia-1.</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pictured at a committee meeting in the Cannon House Office Building on Capitol Hill on April 16, 2024 in Washington, DC. Greene has come under fire from Republicans within Congress after seeking to get Speaker Mike Johnson removed following the passage of a foreign aid bill.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 Finds Herself Increasingly Isolated Within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topic/mike-johnson?utm_source=Synacor&amp;utm_medium=Attnet&amp;utm_campaign=Partnerships" TargetMode="External" /><Relationship Id="rId13" Type="http://schemas.openxmlformats.org/officeDocument/2006/relationships/hyperlink" Target="https://www.newsweek.com/foreign-aid-bills-congress-ukraine-republican-join-democrats-1892041?utm_source=Synacor&amp;utm_medium=Attnet&amp;utm_campaign=Partnerships" TargetMode="External" /><Relationship Id="rId14" Type="http://schemas.openxmlformats.org/officeDocument/2006/relationships/hyperlink" Target="https://www.newsweek.com/topic/cnn?utm_source=Synacor&amp;utm_medium=Attnet&amp;utm_campaign=Partnerships" TargetMode="External" /><Relationship Id="rId15" Type="http://schemas.openxmlformats.org/officeDocument/2006/relationships/hyperlink" Target="https://www.newsweek.com/topic/senate?utm_source=Synacor&amp;utm_medium=Attnet&amp;utm_campaign=Partnerships"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www.newsweek.com/topic/fox?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marjorie-taylor-greene-savaged-fellow-republican-total-waste-time-1893527?utm_source=Synacor&amp;utm_medium=Attnet&amp;utm_campaign=Partnerships" TargetMode="External" /><Relationship Id="rId21" Type="http://schemas.openxmlformats.org/officeDocument/2006/relationships/hyperlink" Target="https://www.newsweek.com/topic/democrats?utm_source=Synacor&amp;utm_medium=Attnet&amp;utm_campaign=Partnerships" TargetMode="External" /><Relationship Id="rId22" Type="http://schemas.openxmlformats.org/officeDocument/2006/relationships/hyperlink" Target="https://www.newsweek.com/topic/mitt-romney?utm_source=Synacor&amp;utm_medium=Attnet&amp;utm_campaign=Partnerships" TargetMode="External" /><Relationship Id="rId23" Type="http://schemas.openxmlformats.org/officeDocument/2006/relationships/hyperlink" Target="https://twitter.com/AccountableGOP/status/1782888265520947420" TargetMode="External" /><Relationship Id="rId24" Type="http://schemas.openxmlformats.org/officeDocument/2006/relationships/hyperlink" Target="https://www.newsweek.com/donald-trump-favorite-newspaper-ny-post-mocking-marjorie-taylor-greene-goes-viral-1892587?utm_source=Synacor&amp;utm_medium=Attnet&amp;utm_campaign=Partnerships" TargetMode="External" /><Relationship Id="rId25" Type="http://schemas.openxmlformats.org/officeDocument/2006/relationships/hyperlink" Target="https://www.newsweek.com/topic/donald-trump?utm_source=Synacor&amp;utm_medium=Attnet&amp;utm_campaign=Partnerships" TargetMode="External" /><Relationship Id="rId26" Type="http://schemas.openxmlformats.org/officeDocument/2006/relationships/hyperlink" Target="https://www.newsweek.com/marjorie-taylor-greene-stephen-king-ken-buck-moscow-russia-ukraine-war-1893245?utm_source=Synacor&amp;utm_medium=Attnet&amp;utm_campaign=Partnerships" TargetMode="External" /><Relationship Id="rId27" Type="http://schemas.openxmlformats.org/officeDocument/2006/relationships/hyperlink" Target="https://www.newsweek.com/topic/margarita-simonyan?utm_source=Synacor&amp;utm_medium=Attnet&amp;utm_campaign=Partnerships" TargetMode="External" /><Relationship Id="rId28" Type="http://schemas.openxmlformats.org/officeDocument/2006/relationships/hyperlink" Target="https://www.newsweek.com/marjorie-taylor-greene-russia-state-tv-margarita-simonyan-1892691?utm_source=Synacor&amp;utm_medium=Attnet&amp;utm_campaign=Partnerships" TargetMode="External" /><Relationship Id="rId29" Type="http://schemas.openxmlformats.org/officeDocument/2006/relationships/hyperlink" Target="https://d.newsweek.com/en/full/2382994/house-republican-marjorie-taylor-greene.jpg"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5-N6D1-DY68-13P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 Finds Herself Increasingly Isolated Within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W5-N6D1-DY68-13PY-00000-00">
    <vt:lpwstr>Doc::/shared/document|contextualFeaturePermID::1516831</vt:lpwstr>
  </property>
  <property fmtid="{D5CDD505-2E9C-101B-9397-08002B2CF9AE}" pid="5" name="UserPermID">
    <vt:lpwstr>urn:user:PA186192196</vt:lpwstr>
  </property>
</Properties>
</file>