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Lauren Boebert Mocked Over Polling Disaster: 'Republicans Don't Want 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10:44 AM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Lynch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Boebert finished fifth among Republican candidates in a straw poll taken after a debate in Colorado's fourth district.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backlash to </w:t>
      </w:r>
      <w:hyperlink r:id="rId10"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's district switch-up has been highlighted after a straw poll said the Colorado congresswoman was struggling to win over voters in her new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was ridiculed after being recorded as the fifth most popular candidate in a straw poll taken after a debate in Fort Lupton on January 25. Fort Lupton is in Colorado's eighth congressional district, Boebert will contest the fourth district seat in the House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voters in Colorado's fourth congressional district firmly rejecting the insanity of Lauren Boebert," financier and activist Bill Browder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straw poll taken of 100 Republican voters saw Boebert pick up just 12 votes, behind Logan County Commissioner Jerry Sonnenberg, who topped the poll with 22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Representative Mike Lynch received 20, while conservative radio host Deborah Florida and State Representative Richard Holtorf received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expert and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critic Tristan Snell</w:t>
      </w:r>
      <w:hyperlink r:id="rId12" w:history="1">
        <w:r>
          <w:rPr>
            <w:rFonts w:ascii="arial" w:eastAsia="arial" w:hAnsi="arial" w:cs="arial"/>
            <w:b w:val="0"/>
            <w:i/>
            <w:strike w:val="0"/>
            <w:noProof w:val="0"/>
            <w:color w:val="0077CC"/>
            <w:position w:val="0"/>
            <w:sz w:val="20"/>
            <w:u w:val="single"/>
            <w:shd w:val="clear" w:color="auto" w:fill="FFFFFF"/>
            <w:vertAlign w:val="baseline"/>
          </w:rPr>
          <w:t>said on X</w:t>
        </w:r>
      </w:hyperlink>
      <w:r>
        <w:rPr>
          <w:rFonts w:ascii="arial" w:eastAsia="arial" w:hAnsi="arial" w:cs="arial"/>
          <w:b w:val="0"/>
          <w:i w:val="0"/>
          <w:strike w:val="0"/>
          <w:noProof w:val="0"/>
          <w:color w:val="000000"/>
          <w:position w:val="0"/>
          <w:sz w:val="20"/>
          <w:u w:val="none"/>
          <w:vertAlign w:val="baseline"/>
        </w:rPr>
        <w:t>that Boebert was facing problems because she "abandoned her congressional district because she was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is a MAGA politician and vocally pro-Trump.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approached Boebert's office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is leaving Colorado's third district after being elected to represent it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 left-wing blogger Brooklyn Dad added laughing emojis after the word "fifth" in his own tweet mocking Boebert, while Democrat Jasmine Crockett also mocked Boebert in a post on X on January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go to bed, I thought it would only be fitting to send "thoughts &amp; prayers" to my colleague, Lauren Boebert," Crockett said. "It's my understanding that she placed 5th in her first straw poll of the election cycle. Now how many of y'all think BoBo gonna try to convince us that polls don't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little closer to home,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Against Trump account said Boebert was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won her 2022 Midterm election against Democrat Adam Frisch by just 546 votes. Since, she has faced controversies, including being caught on film at a performance of </w:t>
      </w:r>
      <w:r>
        <w:rPr>
          <w:rFonts w:ascii="arial" w:eastAsia="arial" w:hAnsi="arial" w:cs="arial"/>
          <w:b w:val="0"/>
          <w:i/>
          <w:strike w:val="0"/>
          <w:noProof w:val="0"/>
          <w:color w:val="000000"/>
          <w:position w:val="0"/>
          <w:sz w:val="20"/>
          <w:u w:val="none"/>
          <w:vertAlign w:val="baseline"/>
        </w:rPr>
        <w:t>Beetlejuice</w:t>
      </w:r>
      <w:r>
        <w:rPr>
          <w:rFonts w:ascii="arial" w:eastAsia="arial" w:hAnsi="arial" w:cs="arial"/>
          <w:b w:val="0"/>
          <w:i w:val="0"/>
          <w:strike w:val="0"/>
          <w:noProof w:val="0"/>
          <w:color w:val="000000"/>
          <w:position w:val="0"/>
          <w:sz w:val="20"/>
          <w:u w:val="none"/>
          <w:vertAlign w:val="baseline"/>
        </w:rPr>
        <w:t xml:space="preserve"> fondling and being fondled by her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representatives quoted her as saying: "Do you know who I 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Boebert told her followers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September 13 that she "did thoroughly enjoy the AMAZING Beetlejuice at the Buell Theatre" and denied vaping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later apologized and said her behavior "fell short of my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decision to run in Colorado's fourth district comes "following a pretty difficult year for me and my family," Boebert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Frisch has also confirmed he is running for the third district seat once again in an attempt to overturn the tight Republican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fourth district's Rep. Ken Buck has a clear majority of over 86,000. He is due to retire at the end of 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led to accusations of "carpetbagging," a term that refers to outsiders moving to a new area for private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Fort Lupton debate, Boebert primary opponent Mike Lynch asked her to define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insists it is her personal issues that drove her to switch districts. In a video announcing that decision, she said: "I had never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and I'd never been through a divorce, something I never intended to go through. I've made my own personal mistakes and have owned up and apologized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said during the debate that she respected the fact she would have to "earn" the votes of her potential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here to earn your support, earn your vote," she said. "This is not a coronation."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Lauren Boebert (R-CO) participates in a meeting of the House Oversight and Reform Committee in the Rayburn House Office Building on January 31, 2023 in Washington, D.C. She could face a difficult battle to win the Republican nomination to represent Colorado's 4th district.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Lauren Boebert Mocked Over Polling Disaster: 'Republicans Don't Want 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auren-boeber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twitter.com/TristanSnell/status/1752212331075973312"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d.newsweek.com/en/full/2342484/lauren-boeber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2-97F1-DY68-10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 Boebert Mocked Over Polling Disaster: 'Republicans Don't Want 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2-97F1-DY68-100C-00000-00">
    <vt:lpwstr>Doc::/shared/document|contextualFeaturePermID::1516831</vt:lpwstr>
  </property>
  <property fmtid="{D5CDD505-2E9C-101B-9397-08002B2CF9AE}" pid="5" name="UserPermID">
    <vt:lpwstr>urn:user:PA186192196</vt:lpwstr>
  </property>
</Properties>
</file>