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Alina Habba Does Not Have 'High Hopes' for Donald Trump Verdict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2024 Thursday 3:09 AM EST</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Trump lawyer spoke about the outcome of the former president's civil fraud trial.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Alina Habba, one of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lawyers, has said she does not have "high hopes" for the verdict in his civil fraud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hyperlink r:id="rId11" w:history="1">
        <w:r>
          <w:rPr>
            <w:rFonts w:ascii="arial" w:eastAsia="arial" w:hAnsi="arial" w:cs="arial"/>
            <w:b w:val="0"/>
            <w:i/>
            <w:strike w:val="0"/>
            <w:noProof w:val="0"/>
            <w:color w:val="0077CC"/>
            <w:position w:val="0"/>
            <w:sz w:val="20"/>
            <w:u w:val="single"/>
            <w:shd w:val="clear" w:color="auto" w:fill="FFFFFF"/>
            <w:vertAlign w:val="baseline"/>
          </w:rPr>
          <w:t>Newsmax</w:t>
        </w:r>
      </w:hyperlink>
      <w:r>
        <w:rPr>
          <w:rFonts w:ascii="arial" w:eastAsia="arial" w:hAnsi="arial" w:cs="arial"/>
          <w:b w:val="0"/>
          <w:i w:val="0"/>
          <w:strike w:val="0"/>
          <w:noProof w:val="0"/>
          <w:color w:val="000000"/>
          <w:position w:val="0"/>
          <w:sz w:val="20"/>
          <w:u w:val="none"/>
          <w:vertAlign w:val="baseline"/>
        </w:rPr>
        <w:t>'s Eric Bolling, the attorney said there was "corruption" in the New York case, the verdict of which is expected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have high hopes. I do believe that there is some, you know, ethics left," she said. "I hope that Judge Engoron sees through this but quite honestly I've seen it time and time again. I've been on weeks and weeks and weeks of trial in New York and the corruption runs deep, the Trump derangement syndrome frankly runs even deeper and they can't see straight."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added that no laws were broken, despite the partial judgement finding Trump overvalued assets.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representatives for Trump and Habba by email to comment further on this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Context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Judge </w:t>
      </w:r>
      <w:hyperlink r:id="rId12" w:history="1">
        <w:r>
          <w:rPr>
            <w:rFonts w:ascii="arial" w:eastAsia="arial" w:hAnsi="arial" w:cs="arial"/>
            <w:b w:val="0"/>
            <w:i/>
            <w:strike w:val="0"/>
            <w:noProof w:val="0"/>
            <w:color w:val="0077CC"/>
            <w:position w:val="0"/>
            <w:sz w:val="20"/>
            <w:u w:val="single"/>
            <w:shd w:val="clear" w:color="auto" w:fill="FFFFFF"/>
            <w:vertAlign w:val="baseline"/>
          </w:rPr>
          <w:t>Arthur Engoron</w:t>
        </w:r>
      </w:hyperlink>
      <w:r>
        <w:rPr>
          <w:rFonts w:ascii="arial" w:eastAsia="arial" w:hAnsi="arial" w:cs="arial"/>
          <w:b w:val="0"/>
          <w:i w:val="0"/>
          <w:strike w:val="0"/>
          <w:noProof w:val="0"/>
          <w:color w:val="000000"/>
          <w:position w:val="0"/>
          <w:sz w:val="20"/>
          <w:u w:val="none"/>
          <w:vertAlign w:val="baseline"/>
        </w:rPr>
        <w:t xml:space="preserve"> is expected to issue a final ruling this week in the Republican's civil fraud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he issued a partial summary judgment in the case, which was </w:t>
      </w:r>
      <w:hyperlink r:id="rId13" w:history="1">
        <w:r>
          <w:rPr>
            <w:rFonts w:ascii="arial" w:eastAsia="arial" w:hAnsi="arial" w:cs="arial"/>
            <w:b w:val="0"/>
            <w:i/>
            <w:strike w:val="0"/>
            <w:noProof w:val="0"/>
            <w:color w:val="0077CC"/>
            <w:position w:val="0"/>
            <w:sz w:val="20"/>
            <w:u w:val="single"/>
            <w:shd w:val="clear" w:color="auto" w:fill="FFFFFF"/>
            <w:vertAlign w:val="baseline"/>
          </w:rPr>
          <w:t>brought by New York Attorney General Letitia James,</w:t>
        </w:r>
      </w:hyperlink>
      <w:r>
        <w:rPr>
          <w:rFonts w:ascii="arial" w:eastAsia="arial" w:hAnsi="arial" w:cs="arial"/>
          <w:b w:val="0"/>
          <w:i w:val="0"/>
          <w:strike w:val="0"/>
          <w:noProof w:val="0"/>
          <w:color w:val="000000"/>
          <w:position w:val="0"/>
          <w:sz w:val="20"/>
          <w:u w:val="none"/>
          <w:vertAlign w:val="baseline"/>
        </w:rPr>
        <w:t xml:space="preserve"> ruling that Trump and top executives at The Trump Organization committed fraud. He held that Trump grossly inflated the value of his assets to obtain more favorable terms from lenders and insurers. Engoron will decide how much the Republican will pay in damages, as well as </w:t>
      </w:r>
      <w:hyperlink r:id="rId14" w:history="1">
        <w:r>
          <w:rPr>
            <w:rFonts w:ascii="arial" w:eastAsia="arial" w:hAnsi="arial" w:cs="arial"/>
            <w:b w:val="0"/>
            <w:i/>
            <w:strike w:val="0"/>
            <w:noProof w:val="0"/>
            <w:color w:val="0077CC"/>
            <w:position w:val="0"/>
            <w:sz w:val="20"/>
            <w:u w:val="single"/>
            <w:shd w:val="clear" w:color="auto" w:fill="FFFFFF"/>
            <w:vertAlign w:val="baseline"/>
          </w:rPr>
          <w:t>rule on six other accusations</w:t>
        </w:r>
      </w:hyperlink>
      <w:r>
        <w:rPr>
          <w:rFonts w:ascii="arial" w:eastAsia="arial" w:hAnsi="arial" w:cs="arial"/>
          <w:b w:val="0"/>
          <w:i w:val="0"/>
          <w:strike w:val="0"/>
          <w:noProof w:val="0"/>
          <w:color w:val="000000"/>
          <w:position w:val="0"/>
          <w:sz w:val="20"/>
          <w:u w:val="none"/>
          <w:vertAlign w:val="baseline"/>
        </w:rPr>
        <w:t>—including falsifying business records, insurance fraud and conspiracy claims.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Know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w:t>
      </w:r>
      <w:hyperlink r:id="rId15" w:history="1">
        <w:r>
          <w:rPr>
            <w:rFonts w:ascii="arial" w:eastAsia="arial" w:hAnsi="arial" w:cs="arial"/>
            <w:b w:val="0"/>
            <w:i/>
            <w:strike w:val="0"/>
            <w:noProof w:val="0"/>
            <w:color w:val="0077CC"/>
            <w:position w:val="0"/>
            <w:sz w:val="20"/>
            <w:u w:val="single"/>
            <w:shd w:val="clear" w:color="auto" w:fill="FFFFFF"/>
            <w:vertAlign w:val="baseline"/>
          </w:rPr>
          <w:t>trial ended in early January</w:t>
        </w:r>
      </w:hyperlink>
      <w:r>
        <w:rPr>
          <w:rFonts w:ascii="arial" w:eastAsia="arial" w:hAnsi="arial" w:cs="arial"/>
          <w:b w:val="0"/>
          <w:i w:val="0"/>
          <w:strike w:val="0"/>
          <w:noProof w:val="0"/>
          <w:color w:val="000000"/>
          <w:position w:val="0"/>
          <w:sz w:val="20"/>
          <w:u w:val="none"/>
          <w:vertAlign w:val="baseline"/>
        </w:rPr>
        <w:t xml:space="preserve">, with Engoron initially saying that he would try to have his ruling by January 31 before it was delayed. Habba, who also represented the former president in his </w:t>
      </w:r>
      <w:hyperlink r:id="rId16" w:history="1">
        <w:r>
          <w:rPr>
            <w:rFonts w:ascii="arial" w:eastAsia="arial" w:hAnsi="arial" w:cs="arial"/>
            <w:b w:val="0"/>
            <w:i/>
            <w:strike w:val="0"/>
            <w:noProof w:val="0"/>
            <w:color w:val="0077CC"/>
            <w:position w:val="0"/>
            <w:sz w:val="20"/>
            <w:u w:val="single"/>
            <w:shd w:val="clear" w:color="auto" w:fill="FFFFFF"/>
            <w:vertAlign w:val="baseline"/>
          </w:rPr>
          <w:t>E. Jean Carroll</w:t>
        </w:r>
      </w:hyperlink>
      <w:r>
        <w:rPr>
          <w:rFonts w:ascii="arial" w:eastAsia="arial" w:hAnsi="arial" w:cs="arial"/>
          <w:b w:val="0"/>
          <w:i w:val="0"/>
          <w:strike w:val="0"/>
          <w:noProof w:val="0"/>
          <w:color w:val="000000"/>
          <w:position w:val="0"/>
          <w:sz w:val="20"/>
          <w:u w:val="none"/>
          <w:vertAlign w:val="baseline"/>
        </w:rPr>
        <w:t xml:space="preserve"> defamation case, told Bolling she didn't have confidence in the ruling and indicated she would file an appeal after the decision if it does not go in Trump's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be loud and booming right after we get the decision," she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joined Habba in accusing prosecutors of corruption. </w:t>
      </w:r>
      <w:hyperlink r:id="rId17" w:history="1">
        <w:r>
          <w:rPr>
            <w:rFonts w:ascii="arial" w:eastAsia="arial" w:hAnsi="arial" w:cs="arial"/>
            <w:b w:val="0"/>
            <w:i/>
            <w:strike w:val="0"/>
            <w:noProof w:val="0"/>
            <w:color w:val="0077CC"/>
            <w:position w:val="0"/>
            <w:sz w:val="20"/>
            <w:u w:val="single"/>
            <w:shd w:val="clear" w:color="auto" w:fill="FFFFFF"/>
            <w:vertAlign w:val="baseline"/>
          </w:rPr>
          <w:t>In a series of Truth Social posts</w:t>
        </w:r>
      </w:hyperlink>
      <w:r>
        <w:rPr>
          <w:rFonts w:ascii="arial" w:eastAsia="arial" w:hAnsi="arial" w:cs="arial"/>
          <w:b w:val="0"/>
          <w:i w:val="0"/>
          <w:strike w:val="0"/>
          <w:noProof w:val="0"/>
          <w:color w:val="000000"/>
          <w:position w:val="0"/>
          <w:sz w:val="20"/>
          <w:u w:val="none"/>
          <w:vertAlign w:val="baseline"/>
        </w:rPr>
        <w:t xml:space="preserve"> on Tuesday, the former president said that James "knew nothing about my tremendously successful business, but still campaigned on, 'I will get Trump,'" once again saying that the legal cases against him are part of a political witch hunt to weaken his stance ahead of the 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called "the politically biased judge on this rigged case" who "refused to acknowledge that the Appellate Division has already ruled in my favor on Statute of Limitations, and effectively ended this litigation."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Engoron makes his ruling, Trump could be forced to pay massive amounts. James is seeking the return of $370 million in profits Trump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Todd Landman, professor of Political Science, School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Relations at the University of Nottingham, in the U.K., previously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if the Trump Organization ceases operating, as the case calls for, this "would entail significant transaction costs and loss of future revenue."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 2/15/24, 3:30 a.m. ET: This story has been updated with additional information and background.</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GWR/Star Max/GC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NY - JANUARY 26: Alina Habba is seen on January 26, 2024 in New York City. The Trump lawyer spoke about the outcome of the former president's civil fraud trial.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Alina Habba Does Not Have 'High Hopes' for Donald Trump Verdict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newsmax?utm_source=Synacor&amp;utm_medium=Attnet&amp;utm_campaign=Partnerships" TargetMode="External" /><Relationship Id="rId12" Type="http://schemas.openxmlformats.org/officeDocument/2006/relationships/hyperlink" Target="https://www.newsweek.com/topic/arthur-engoron?utm_source=Synacor&amp;utm_medium=Attnet&amp;utm_campaign=Partnerships" TargetMode="External" /><Relationship Id="rId13" Type="http://schemas.openxmlformats.org/officeDocument/2006/relationships/hyperlink" Target="https://www.newsweek.com/trump-storms-out-civil-fraud-trial-courtroom-1837983?utm_source=Synacor&amp;utm_medium=Attnet&amp;utm_campaign=Partnerships" TargetMode="External" /><Relationship Id="rId14" Type="http://schemas.openxmlformats.org/officeDocument/2006/relationships/hyperlink" Target="https://www.newsweek.com/judge-engoron-explains-dollar-amount-behind-trumps-gag-order-fine-1836651?utm_source=Synacor&amp;utm_medium=Attnet&amp;utm_campaign=Partnerships" TargetMode="External" /><Relationship Id="rId15" Type="http://schemas.openxmlformats.org/officeDocument/2006/relationships/hyperlink" Target="https://www.newsweek.com/donald-trump-judge-arthur-engoron-strip-companies-business-licence-letitia-james-1867802?utm_source=Synacor&amp;utm_medium=Attnet&amp;utm_campaign=Partnerships" TargetMode="External" /><Relationship Id="rId16" Type="http://schemas.openxmlformats.org/officeDocument/2006/relationships/hyperlink" Target="https://www.newsweek.com/topic/e-jean-carroll?utm_source=Synacor&amp;utm_medium=Attnet&amp;utm_campaign=Partnerships" TargetMode="External" /><Relationship Id="rId17" Type="http://schemas.openxmlformats.org/officeDocument/2006/relationships/hyperlink" Target="https://www.newsweek.com/donald-trump-rages-out-control-judge-engoron-1869354?utm_source=Synacor&amp;utm_medium=Attnet&amp;utm_campaign=Partnerships" TargetMode="External" /><Relationship Id="rId18" Type="http://schemas.openxmlformats.org/officeDocument/2006/relationships/hyperlink" Target="https://d.newsweek.com/en/full/2349401/alina-habba.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D-P151-DY68-100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Alina Habba Does Not Have 'High Hopes' for Donald Trump Verdict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BD-P151-DY68-1004-00000-00">
    <vt:lpwstr>Doc::/shared/document|contextualFeaturePermID::1516831</vt:lpwstr>
  </property>
  <property fmtid="{D5CDD505-2E9C-101B-9397-08002B2CF9AE}" pid="5" name="UserPermID">
    <vt:lpwstr>urn:user:PA186192196</vt:lpwstr>
  </property>
</Properties>
</file>