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College-Educated Voters Could Swing the 2024 Election in These Three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 11:43 AM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Experts told Newsweek an increased turnout of college-educated voters in key swing states could increase Joe Biden's vote share.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College-educated voters could swing the 2024 presidential election in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favor in key states, experts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Saturday polling analysis</w:t>
        </w:r>
      </w:hyperlink>
      <w:r>
        <w:rPr>
          <w:rFonts w:ascii="arial" w:eastAsia="arial" w:hAnsi="arial" w:cs="arial"/>
          <w:b w:val="0"/>
          <w:i w:val="0"/>
          <w:strike w:val="0"/>
          <w:noProof w:val="0"/>
          <w:color w:val="000000"/>
          <w:position w:val="0"/>
          <w:sz w:val="20"/>
          <w:u w:val="none"/>
          <w:vertAlign w:val="baseline"/>
        </w:rPr>
        <w:t xml:space="preserve"> by Real Clear Polling suggests that in November's election, should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get the Republican nomination, he would recieve 47.3 percent of the vote compared to incumbent Joe Biden, who would receive 43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recent polls have narrower margins. A poll last week for </w:t>
      </w:r>
      <w:r>
        <w:rPr>
          <w:rFonts w:ascii="arial" w:eastAsia="arial" w:hAnsi="arial" w:cs="arial"/>
          <w:b w:val="0"/>
          <w:i/>
          <w:strike w:val="0"/>
          <w:noProof w:val="0"/>
          <w:color w:val="000000"/>
          <w:position w:val="0"/>
          <w:sz w:val="20"/>
          <w:u w:val="none"/>
          <w:vertAlign w:val="baseline"/>
        </w:rPr>
        <w:t>The Economist</w:t>
      </w:r>
      <w:r>
        <w:rPr>
          <w:rFonts w:ascii="arial" w:eastAsia="arial" w:hAnsi="arial" w:cs="arial"/>
          <w:b w:val="0"/>
          <w:i w:val="0"/>
          <w:strike w:val="0"/>
          <w:noProof w:val="0"/>
          <w:color w:val="000000"/>
          <w:position w:val="0"/>
          <w:sz w:val="20"/>
          <w:u w:val="none"/>
          <w:vertAlign w:val="baseline"/>
        </w:rPr>
        <w:t xml:space="preserve"> by YouGov predicted Trump will get 44 percent of the vote to Biden's 43 percent. College-educated voters could give Biden a boost, though, by showing up to the polls in swing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College-educated Americans are more likely to vote Democrat than Republican. Fifty-six percent of people who have a college degree or an additional qualification voted Democrat in the 2022 midterms, while 43 percent voted for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according to Pew Research Center. In 2020, 31 percent of Trump voters had at least a college degree, while 46 percent of Biden voters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from this demographic vote in high numbers. College graduates made up 39 percent of all voters in 2020 but only 17 percent of nonvoters. Adults with a high school education or less were 29 percent of all voters but half of nonvoters.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turnout among eligible college-educated white voters is declining. It dropped from 74 percent in 2018 to just over 69 percent in 2022. Eighteen percent of college-educated 2018 voters did not vote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demographic votes in higher numbers, then they could tip the balance towards Biden in several states, Jason Opal, a professor of History in the Department of History and Classical Studies at McGill University,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he said an increased turnout in Georgia, Pennsylvania and Wisconsin could help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w:t>
      </w:r>
      <w:hyperlink r:id="rId14" w:history="1">
        <w:r>
          <w:rPr>
            <w:rFonts w:ascii="arial" w:eastAsia="arial" w:hAnsi="arial" w:cs="arial"/>
            <w:b w:val="0"/>
            <w:i/>
            <w:strike w:val="0"/>
            <w:noProof w:val="0"/>
            <w:color w:val="0077CC"/>
            <w:position w:val="0"/>
            <w:sz w:val="20"/>
            <w:u w:val="single"/>
            <w:shd w:val="clear" w:color="auto" w:fill="FFFFFF"/>
            <w:vertAlign w:val="baseline"/>
          </w:rPr>
          <w:t>Biden flipped</w:t>
        </w:r>
      </w:hyperlink>
      <w:r>
        <w:rPr>
          <w:rFonts w:ascii="arial" w:eastAsia="arial" w:hAnsi="arial" w:cs="arial"/>
          <w:b w:val="0"/>
          <w:i w:val="0"/>
          <w:strike w:val="0"/>
          <w:noProof w:val="0"/>
          <w:color w:val="000000"/>
          <w:position w:val="0"/>
          <w:sz w:val="20"/>
          <w:u w:val="none"/>
          <w:vertAlign w:val="baseline"/>
        </w:rPr>
        <w:t xml:space="preserve"> Georgia from Trump by 11,779 votes—0.24 percent of the 5 million ballots cast. He also flipped Pennsylvania by just 1.2 percent and won Wisconsin by 0.6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polls have suggested </w:t>
      </w:r>
      <w:hyperlink r:id="rId15" w:history="1">
        <w:r>
          <w:rPr>
            <w:rFonts w:ascii="arial" w:eastAsia="arial" w:hAnsi="arial" w:cs="arial"/>
            <w:b w:val="0"/>
            <w:i/>
            <w:strike w:val="0"/>
            <w:noProof w:val="0"/>
            <w:color w:val="0077CC"/>
            <w:position w:val="0"/>
            <w:sz w:val="20"/>
            <w:u w:val="single"/>
            <w:shd w:val="clear" w:color="auto" w:fill="FFFFFF"/>
            <w:vertAlign w:val="baseline"/>
          </w:rPr>
          <w:t>Trump could win these states</w:t>
        </w:r>
      </w:hyperlink>
      <w:r>
        <w:rPr>
          <w:rFonts w:ascii="arial" w:eastAsia="arial" w:hAnsi="arial" w:cs="arial"/>
          <w:b w:val="0"/>
          <w:i w:val="0"/>
          <w:strike w:val="0"/>
          <w:noProof w:val="0"/>
          <w:color w:val="000000"/>
          <w:position w:val="0"/>
          <w:sz w:val="20"/>
          <w:u w:val="none"/>
          <w:vertAlign w:val="baseline"/>
        </w:rPr>
        <w:t xml:space="preserve"> in a rematch, with a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/Siena College poll conducted from October 22 to November 3 showing him taking the lead in Arizona, Georgia, Michigan, Nevada,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large numbers of college-educated voters in the greater Atlanta area; if they turn out in large numbers in November, that would help Biden erase Trump's likely big majorities in the rest of Georgia," Opal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is true of the urban/suburban areas in Pennsylvania and Wisconsin—these voters tend Democratic, especially in a match-up with Trump, who scares lots of moderates, and they could make the difference in those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an associate professor of political science and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agreed that college voters are "a key cohort" that could influence the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'diploma divide' is arguably the most important ideological gradient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Gift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"While increased turnout of any demographic group could swing a close election, college-educated voters will be a key cohort to watch in 2024. Given their more progressive bent, if they fail to turn out in sufficient numbers, that could spell doom for Biden and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hyperlink r:id="rId17"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analysis found that if 100 percent of white college-educated voters had voted in the 2020 election, Biden would have increased his share of the vote with 506 electoral votes and 67.8 percent of major party votes. He actually secured 306 electoral votes and 52.1 percent of major party votes. Under these circumstances, 26 states would have also flipped rather than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Joshua Sandman, Professor Emeritus at the University of New Haven, whose work focuses on the appeal of Trump,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"Turnout is crucial to the 2024 presidential election. College-educated, upper-income, big-city, and suburban voters are crucial to building a winning coalition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turnout increases when voters have a greater number of ways in which to cast their ballot. Democrats need to focus on maintaining flexible voting opportunities and bringing out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said many college-educated voters do vote Republican so the college-educated are not the only demographic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likelihood is that the majority of voters with college degrees will break for Biden, but many college-educated voters like Republican policies, particularly around the economy, but also around immigration,"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"They may deplore Trump personally, but like other blocs—evangelical Christians, conservative Latinos and so forth—they'll hold their nose and vote for the candidate they are most likely to align with 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added: "But Trump does skew the norms, and if one looks at 2020, a key reason for his defeat was fear among more liberal America. While a major generalization, voters with a college degree are more likely to question candidates' competence rather than simply lap up the rhetoric and may be more focused on policy than on media headlines. So, the key for Democrats with this group, especially in swing states where a few thousand votes each way could determine this election, is two-fold.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give voters something to latch onto. Obama did it with 'Hope' and highlighted healthcare as a key policy issue. Second, create a specific narrative on why this group should vote: counter Trump's retributive manifesto with specifics on how damaging this would be for ordinary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demographic of voters who could influence the election is Black voters, who are </w:t>
      </w:r>
      <w:hyperlink r:id="rId18" w:history="1">
        <w:r>
          <w:rPr>
            <w:rFonts w:ascii="arial" w:eastAsia="arial" w:hAnsi="arial" w:cs="arial"/>
            <w:b w:val="0"/>
            <w:i/>
            <w:strike w:val="0"/>
            <w:noProof w:val="0"/>
            <w:color w:val="0077CC"/>
            <w:position w:val="0"/>
            <w:sz w:val="20"/>
            <w:u w:val="single"/>
            <w:shd w:val="clear" w:color="auto" w:fill="FFFFFF"/>
            <w:vertAlign w:val="baseline"/>
          </w:rPr>
          <w:t>poised to vote for Trump</w:t>
        </w:r>
      </w:hyperlink>
      <w:r>
        <w:rPr>
          <w:rFonts w:ascii="arial" w:eastAsia="arial" w:hAnsi="arial" w:cs="arial"/>
          <w:b w:val="0"/>
          <w:i w:val="0"/>
          <w:strike w:val="0"/>
          <w:noProof w:val="0"/>
          <w:color w:val="000000"/>
          <w:position w:val="0"/>
          <w:sz w:val="20"/>
          <w:u w:val="none"/>
          <w:vertAlign w:val="baseline"/>
        </w:rPr>
        <w:t xml:space="preserve"> in increasing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9" w:history="1">
        <w:r>
          <w:rPr>
            <w:rFonts w:ascii="arial" w:eastAsia="arial" w:hAnsi="arial" w:cs="arial"/>
            <w:b w:val="0"/>
            <w:i/>
            <w:strike w:val="0"/>
            <w:noProof w:val="0"/>
            <w:color w:val="0077CC"/>
            <w:position w:val="0"/>
            <w:sz w:val="20"/>
            <w:u w:val="single"/>
            <w:shd w:val="clear" w:color="auto" w:fill="FFFFFF"/>
            <w:vertAlign w:val="baseline"/>
          </w:rPr>
          <w:t>singer Taylor Swift could</w:t>
        </w:r>
      </w:hyperlink>
      <w:r>
        <w:rPr>
          <w:rFonts w:ascii="arial" w:eastAsia="arial" w:hAnsi="arial" w:cs="arial"/>
          <w:b w:val="0"/>
          <w:i w:val="0"/>
          <w:strike w:val="0"/>
          <w:noProof w:val="0"/>
          <w:color w:val="000000"/>
          <w:position w:val="0"/>
          <w:sz w:val="20"/>
          <w:u w:val="none"/>
          <w:vertAlign w:val="baseline"/>
        </w:rPr>
        <w:t xml:space="preserve"> likewise shape the political environment this Autumn. 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20"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found that 18 percent of voters say they're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voters, too, are turning away from Biden, NBC News reports, while the President's stance on Israel could cost him re-election, according to an analysis of polls.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signs for Donald Trump and Nikki Haley stand next to a sign asking voters to write in Joe Biden in the primary election on January 19, 2024 in New Hampshire. Experts told Newsweek an increased turnout of college-educated voters in key swing states could increase Biden's vote share in the 2024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College-Educated Voters Could Swing the 2024 Election in These Three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donald-trump-amid-legal-woes-scores-poll-boost-versus-joe-biden-1864572?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rump-asks-georgia-decertify-2020-election-results-calls-naming-true-winner-1630296?utm_source=Synacor&amp;utm_medium=Attnet&amp;utm_campaign=Partnerships" TargetMode="External" /><Relationship Id="rId15" Type="http://schemas.openxmlformats.org/officeDocument/2006/relationships/hyperlink" Target="https://www.newsweek.com/donald-trump-gets-great-news-5-key-swing-states-1840985?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nbc?utm_source=Synacor&amp;utm_medium=Attnet&amp;utm_campaign=Partnerships" TargetMode="External" /><Relationship Id="rId18" Type="http://schemas.openxmlformats.org/officeDocument/2006/relationships/hyperlink" Target="https://www.newsweek.com/trump-black-votes-presidential-election-republicans-1857699?utm_source=Synacor&amp;utm_medium=Attnet&amp;utm_campaign=Partnerships" TargetMode="External" /><Relationship Id="rId19" Type="http://schemas.openxmlformats.org/officeDocument/2006/relationships/hyperlink" Target="https://www.newsweek.com/can-taylor-swift-sway-2024-election-186447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redfieldandwiltonstrategies.com/" TargetMode="External" /><Relationship Id="rId21" Type="http://schemas.openxmlformats.org/officeDocument/2006/relationships/hyperlink" Target="https://d.newsweek.com/en/full/2341839/2024-election.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V-GR4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College-Educated Voters Could Swing the 2024 Election in These Three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6V-GR41-DY68-100B-00000-00">
    <vt:lpwstr>Doc::/shared/document|contextualFeaturePermID::1516831</vt:lpwstr>
  </property>
  <property fmtid="{D5CDD505-2E9C-101B-9397-08002B2CF9AE}" pid="5" name="UserPermID">
    <vt:lpwstr>urn:user:PA186192196</vt:lpwstr>
  </property>
</Properties>
</file>