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Melania Trump Absent From Super Tuesday Victory Celebrations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5:32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Donald Trump celebrated his Super Tuesday sweep, the former first lady continued to shy away from the spotlight.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Melania Trump's apparent absence as her husband,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celebrated his Super Tuesday wins at his Florida property has been highlighted on social media amid continued speculation over her </w:t>
      </w:r>
      <w:hyperlink r:id="rId11" w:history="1">
        <w:r>
          <w:rPr>
            <w:rFonts w:ascii="arial" w:eastAsia="arial" w:hAnsi="arial" w:cs="arial"/>
            <w:b w:val="0"/>
            <w:i/>
            <w:strike w:val="0"/>
            <w:noProof w:val="0"/>
            <w:color w:val="0077CC"/>
            <w:position w:val="0"/>
            <w:sz w:val="20"/>
            <w:u w:val="single"/>
            <w:shd w:val="clear" w:color="auto" w:fill="FFFFFF"/>
            <w:vertAlign w:val="baseline"/>
          </w:rPr>
          <w:t>lack of public appearances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presidential frontrunner Donald Trump and rival </w:t>
      </w:r>
      <w:hyperlink r:id="rId12"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faced off in 15 states' and one U.S. territory's primary contests to mark Super Tuesday on March 5, where the former president won nearly every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states and territory </w:t>
      </w:r>
      <w:hyperlink r:id="rId13" w:history="1">
        <w:r>
          <w:rPr>
            <w:rFonts w:ascii="arial" w:eastAsia="arial" w:hAnsi="arial" w:cs="arial"/>
            <w:b w:val="0"/>
            <w:i/>
            <w:strike w:val="0"/>
            <w:noProof w:val="0"/>
            <w:color w:val="0077CC"/>
            <w:position w:val="0"/>
            <w:sz w:val="20"/>
            <w:u w:val="single"/>
            <w:shd w:val="clear" w:color="auto" w:fill="FFFFFF"/>
            <w:vertAlign w:val="baseline"/>
          </w:rPr>
          <w:t>voted in GOP primaries,</w:t>
        </w:r>
      </w:hyperlink>
      <w:r>
        <w:rPr>
          <w:rFonts w:ascii="arial" w:eastAsia="arial" w:hAnsi="arial" w:cs="arial"/>
          <w:b w:val="0"/>
          <w:i w:val="0"/>
          <w:strike w:val="0"/>
          <w:noProof w:val="0"/>
          <w:color w:val="000000"/>
          <w:position w:val="0"/>
          <w:sz w:val="20"/>
          <w:u w:val="none"/>
          <w:vertAlign w:val="baseline"/>
        </w:rPr>
        <w:t xml:space="preserve"> Trump increased his number of delegates to 797, according to the Associated Press. As a candidate needs 1,215 delegates to secure the nomination, his results reaffirmed what was expected—that Trump is all but confirmed the Republican nominee for November's presidential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expected to face incumbent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who also enjoyed a near-sweep on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side during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sweeping win on Tuesday, Donald Trump took the stage at his watch party inside Mar-a-Lago to make a speech before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star of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took aim at the current border crisis and the economy in his speech. He also thanked his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day that we've been waiting for," the former president said to cheers. "I want to thank my family for being here. It's a great family. I have a great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had it very easy since I decided to run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quipped. "They say, 'Thanks a lot dad, we appreciate it.' But they're strong and they're very capable people. And they love their country, they really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Sharing </w:t>
      </w:r>
      <w:hyperlink r:id="rId16" w:history="1">
        <w:r>
          <w:rPr>
            <w:rFonts w:ascii="arial" w:eastAsia="arial" w:hAnsi="arial" w:cs="arial"/>
            <w:b w:val="0"/>
            <w:i/>
            <w:strike w:val="0"/>
            <w:noProof w:val="0"/>
            <w:color w:val="0077CC"/>
            <w:position w:val="0"/>
            <w:sz w:val="20"/>
            <w:u w:val="single"/>
            <w:shd w:val="clear" w:color="auto" w:fill="FFFFFF"/>
            <w:vertAlign w:val="baseline"/>
          </w:rPr>
          <w:t>the clip</w:t>
        </w:r>
      </w:hyperlink>
      <w:r>
        <w:rPr>
          <w:rFonts w:ascii="arial" w:eastAsia="arial" w:hAnsi="arial" w:cs="arial"/>
          <w:b w:val="0"/>
          <w:i w:val="0"/>
          <w:strike w:val="0"/>
          <w:noProof w:val="0"/>
          <w:color w:val="000000"/>
          <w:position w:val="0"/>
          <w:sz w:val="20"/>
          <w:u w:val="none"/>
          <w:vertAlign w:val="baseline"/>
        </w:rPr>
        <w:t xml:space="preserve">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political journalist and author Aaron Rupar added the caption: "Trump shouts out his kids but Melania is again conspicuous by her absence."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Donald Trump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has been largely absent from her husband's presidential campaign events, declining to make public appearances or comments about the election. Her presence has been scaled back, in contrast to the 2016 presidential campaign, when she took an active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absence has been the subject of much speculation, as critics question why she has appeared to remove herself from public life. The talk was exacerbated when the former model was notably absent from a </w:t>
      </w:r>
      <w:hyperlink r:id="rId18" w:history="1">
        <w:r>
          <w:rPr>
            <w:rFonts w:ascii="arial" w:eastAsia="arial" w:hAnsi="arial" w:cs="arial"/>
            <w:b w:val="0"/>
            <w:i/>
            <w:strike w:val="0"/>
            <w:noProof w:val="0"/>
            <w:color w:val="0077CC"/>
            <w:position w:val="0"/>
            <w:sz w:val="20"/>
            <w:u w:val="single"/>
            <w:shd w:val="clear" w:color="auto" w:fill="FFFFFF"/>
            <w:vertAlign w:val="baseline"/>
          </w:rPr>
          <w:t>Trump family Christmas card</w:t>
        </w:r>
      </w:hyperlink>
      <w:r>
        <w:rPr>
          <w:rFonts w:ascii="arial" w:eastAsia="arial" w:hAnsi="arial" w:cs="arial"/>
          <w:b w:val="0"/>
          <w:i w:val="0"/>
          <w:strike w:val="0"/>
          <w:noProof w:val="0"/>
          <w:color w:val="000000"/>
          <w:position w:val="0"/>
          <w:sz w:val="20"/>
          <w:u w:val="none"/>
          <w:vertAlign w:val="baseline"/>
        </w:rPr>
        <w:t>, which featured her husband, all of his children, and her father.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had revealed his wife's reasons for being absent from his New Year's Eve party, when he explained in a speech at Mar-a-Lago that her mother, </w:t>
      </w:r>
      <w:hyperlink r:id="rId19" w:history="1">
        <w:r>
          <w:rPr>
            <w:rFonts w:ascii="arial" w:eastAsia="arial" w:hAnsi="arial" w:cs="arial"/>
            <w:b w:val="0"/>
            <w:i/>
            <w:strike w:val="0"/>
            <w:noProof w:val="0"/>
            <w:color w:val="0077CC"/>
            <w:position w:val="0"/>
            <w:sz w:val="20"/>
            <w:u w:val="single"/>
            <w:shd w:val="clear" w:color="auto" w:fill="FFFFFF"/>
            <w:vertAlign w:val="baseline"/>
          </w:rPr>
          <w:t>Amalija Knavs</w:t>
        </w:r>
      </w:hyperlink>
      <w:r>
        <w:rPr>
          <w:rFonts w:ascii="arial" w:eastAsia="arial" w:hAnsi="arial" w:cs="arial"/>
          <w:b w:val="0"/>
          <w:i w:val="0"/>
          <w:strike w:val="0"/>
          <w:noProof w:val="0"/>
          <w:color w:val="000000"/>
          <w:position w:val="0"/>
          <w:sz w:val="20"/>
          <w:u w:val="none"/>
          <w:vertAlign w:val="baseline"/>
        </w:rPr>
        <w:t>, had been "very ill." He added that his wife was with her mother in a hospital in Miami at the time, describing the situation as "a very tough one." Knavs died in January at the age of 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town hall last month in South Carolina, Donald Trump was asked if his wife would be </w:t>
      </w:r>
      <w:hyperlink r:id="rId20" w:history="1">
        <w:r>
          <w:rPr>
            <w:rFonts w:ascii="arial" w:eastAsia="arial" w:hAnsi="arial" w:cs="arial"/>
            <w:b w:val="0"/>
            <w:i/>
            <w:strike w:val="0"/>
            <w:noProof w:val="0"/>
            <w:color w:val="0077CC"/>
            <w:position w:val="0"/>
            <w:sz w:val="20"/>
            <w:u w:val="single"/>
            <w:shd w:val="clear" w:color="auto" w:fill="FFFFFF"/>
            <w:vertAlign w:val="baseline"/>
          </w:rPr>
          <w:t>active on the campaign trail</w:t>
        </w:r>
      </w:hyperlink>
      <w:r>
        <w:rPr>
          <w:rFonts w:ascii="arial" w:eastAsia="arial" w:hAnsi="arial" w:cs="arial"/>
          <w:b w:val="0"/>
          <w:i w:val="0"/>
          <w:strike w:val="0"/>
          <w:noProof w:val="0"/>
          <w:color w:val="000000"/>
          <w:position w:val="0"/>
          <w:sz w:val="20"/>
          <w:u w:val="none"/>
          <w:vertAlign w:val="baseline"/>
        </w:rPr>
        <w:t xml:space="preserve">, much like current first lady </w:t>
      </w:r>
      <w:hyperlink r:id="rId21"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has been for her husband.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question I'm asked a lot, that Jill Biden is everywhere," Fox News host </w:t>
      </w:r>
      <w:hyperlink r:id="rId22" w:history="1">
        <w:r>
          <w:rPr>
            <w:rFonts w:ascii="arial" w:eastAsia="arial" w:hAnsi="arial" w:cs="arial"/>
            <w:b w:val="0"/>
            <w:i/>
            <w:strike w:val="0"/>
            <w:noProof w:val="0"/>
            <w:color w:val="0077CC"/>
            <w:position w:val="0"/>
            <w:sz w:val="20"/>
            <w:u w:val="single"/>
            <w:shd w:val="clear" w:color="auto" w:fill="FFFFFF"/>
            <w:vertAlign w:val="baseline"/>
          </w:rPr>
          <w:t>Laura Ingraham</w:t>
        </w:r>
      </w:hyperlink>
      <w:r>
        <w:rPr>
          <w:rFonts w:ascii="arial" w:eastAsia="arial" w:hAnsi="arial" w:cs="arial"/>
          <w:b w:val="0"/>
          <w:i w:val="0"/>
          <w:strike w:val="0"/>
          <w:noProof w:val="0"/>
          <w:color w:val="000000"/>
          <w:position w:val="0"/>
          <w:sz w:val="20"/>
          <w:u w:val="none"/>
          <w:vertAlign w:val="baseline"/>
        </w:rPr>
        <w:t xml:space="preserve"> said. "She's campaigning everywhere for Joe Biden and she did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we see more of your secret weapon, for those of us who know your wife Melania? Will we see more of her this time around, given her ability to speak so many languages... [she's] so wonderful with children and everyone? I think a lot of people here want to see more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love her, I'll tell you," Trump responded amid applause from the audience. "And you know her. She's a very brilliant person. She speaks many languages, the whole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onetime real estate mogul went on to explain that much of his wife's attention is devoted to their 17-year-old son, </w:t>
      </w:r>
      <w:hyperlink r:id="rId23"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life revolves around that boy, [he's] so important to her," the former star of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said. "At the same time, it also revolves around our country and the success of our country. She's raised a lot of money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 private person," he continued. "It's funny, she was a very successful model, very, very successful, and yet she was a private person. She's going to be out a lot, not because she likes doing it, but she likes the result. She wants to see this country really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love the fact that she's not out there so much. You know, a lot of first ladies will go out. They want to be everywhere. They get angry at their husband because he's not introducing them. If I didn't introduce Melania she'd be very happy about it. She's just a different kind of a person. And she loves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gonna be out quite a bit and she loves his country and she wants a great and she says hello."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comments come weeks after he </w:t>
      </w:r>
      <w:hyperlink r:id="rId24" w:history="1">
        <w:r>
          <w:rPr>
            <w:rFonts w:ascii="arial" w:eastAsia="arial" w:hAnsi="arial" w:cs="arial"/>
            <w:b w:val="0"/>
            <w:i/>
            <w:strike w:val="0"/>
            <w:noProof w:val="0"/>
            <w:color w:val="0077CC"/>
            <w:position w:val="0"/>
            <w:sz w:val="20"/>
            <w:u w:val="single"/>
            <w:shd w:val="clear" w:color="auto" w:fill="FFFFFF"/>
            <w:vertAlign w:val="baseline"/>
          </w:rPr>
          <w:t>provided an update</w:t>
        </w:r>
      </w:hyperlink>
      <w:r>
        <w:rPr>
          <w:rFonts w:ascii="arial" w:eastAsia="arial" w:hAnsi="arial" w:cs="arial"/>
          <w:b w:val="0"/>
          <w:i w:val="0"/>
          <w:strike w:val="0"/>
          <w:noProof w:val="0"/>
          <w:color w:val="000000"/>
          <w:position w:val="0"/>
          <w:sz w:val="20"/>
          <w:u w:val="none"/>
          <w:vertAlign w:val="baseline"/>
        </w:rPr>
        <w:t xml:space="preserve"> on his wife's possible involvement in his 2024 presidential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gonna play, and she always did play a big role," he said during an interview with </w:t>
      </w:r>
      <w:hyperlink r:id="rId2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Brian Kilmeade in January. "She was somebody that you could rely on. She's very smart, a very compassionate person...she wants to make America great again,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rely on her for advice," he said. "I think she's going to be very active in the sense of being active, at the same time, I don't want my family to be too active because they did such a great job last time."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is pictured on August 25, 2020 in Washington, DC. The former first lady's absence from Donald Trump's Super Tuesday celebrations has been pointed out online, amid continued speculation over her lack of public appearances.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Melania Trump Absent From Super Tuesday Victory Celebrations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melania-trump-missing-absent-rallies-donald-trump-twitter-x-1873780?utm_source=Synacor&amp;utm_medium=Attnet&amp;utm_campaign=Partnerships" TargetMode="External" /><Relationship Id="rId12" Type="http://schemas.openxmlformats.org/officeDocument/2006/relationships/hyperlink" Target="https://www.newsweek.com/topic/nikki-haley?utm_source=Synacor&amp;utm_medium=Attnet&amp;utm_campaign=Partnerships" TargetMode="External" /><Relationship Id="rId13" Type="http://schemas.openxmlformats.org/officeDocument/2006/relationships/hyperlink" Target="https://www.newsweek.com/super-tuesday-2024-live-updates-which-states-vote-today-1875699?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twitter.com/atrupar/status/1765217550621651128"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newsweek.com/donald-trump-family-christmas-photo-where-melania-barron-trump-1855680" TargetMode="External" /><Relationship Id="rId19" Type="http://schemas.openxmlformats.org/officeDocument/2006/relationships/hyperlink" Target="https://www.newsweek.com/melania-trump-mom-funeral-eulogy-186231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melania-laura-ingraham-town-hall-2024-election-1872288?utm_source=Synacor&amp;utm_medium=Attnet&amp;utm_campaign=Partnerships" TargetMode="External" /><Relationship Id="rId21" Type="http://schemas.openxmlformats.org/officeDocument/2006/relationships/hyperlink" Target="https://www.newsweek.com/topic/jill-biden?utm_source=Synacor&amp;utm_medium=Attnet&amp;utm_campaign=Partnerships" TargetMode="External" /><Relationship Id="rId22" Type="http://schemas.openxmlformats.org/officeDocument/2006/relationships/hyperlink" Target="https://www.newsweek.com/topic/laura-ingraham?utm_source=Synacor&amp;utm_medium=Attnet&amp;utm_campaign=Partnerships" TargetMode="External" /><Relationship Id="rId23" Type="http://schemas.openxmlformats.org/officeDocument/2006/relationships/hyperlink" Target="https://www.newsweek.com/topic/barron-trump?utm_source=Synacor&amp;utm_medium=Attnet&amp;utm_campaign=Partnerships" TargetMode="External" /><Relationship Id="rId24" Type="http://schemas.openxmlformats.org/officeDocument/2006/relationships/hyperlink" Target="https://www.newsweek.com/donald-trump-update-melania-campaign-1863362?utm_source=Synacor&amp;utm_medium=Attnet&amp;utm_campaign=Partnerships" TargetMode="External" /><Relationship Id="rId25" Type="http://schemas.openxmlformats.org/officeDocument/2006/relationships/hyperlink" Target="https://www.newsweek.com/topic/fox-news?utm_source=Synacor&amp;utm_medium=Attnet&amp;utm_campaign=Partnerships" TargetMode="External" /><Relationship Id="rId26" Type="http://schemas.openxmlformats.org/officeDocument/2006/relationships/hyperlink" Target="https://d.newsweek.com/en/full/2357931/melania-trump.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DWB1-DY68-10S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Melania Trump Absent From Super Tuesday Victory Celebrations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P-DWB1-DY68-10SW-00000-00">
    <vt:lpwstr>Doc::/shared/document|contextualFeaturePermID::1516831</vt:lpwstr>
  </property>
  <property fmtid="{D5CDD505-2E9C-101B-9397-08002B2CF9AE}" pid="5" name="UserPermID">
    <vt:lpwstr>urn:user:PA186192196</vt:lpwstr>
  </property>
</Properties>
</file>