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Warns Republicans Against Putting Women in Jail Over Abortions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12:36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Impelli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At a South Carolina stop, Nikki Haley said Republicans should avoid legislation that seeks to jail women who have an abortion.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presidential candidate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warned on Monday that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should avoid legislation that seeks to jail women who have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"Can't we agree that no state law should say to a woman that if she has an abortion she's going to jail or get the death penalty, let's just start there," Haley said at a Pints &amp;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event in Charleston, South Carolina. "I will not be a part of demonizing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said that she is "unapologetically pro-life" because her husband was adopted and she had trouble with the births of her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no offense, but the fellas don't know how to talk about this, and they just don't....The issue of abortion is incredibly personal to every woman and every man, and it requires respect," Haley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U.S.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overturned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which established a constitutional right for women to receive an abortion, it has remained a hot topic, and candidates like Haley,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have offered somewhat different 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was overturned, many Republican-led states had "trigger laws" in place that immediately banned abortions.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w:t>
      </w:r>
      <w:hyperlink r:id="rId1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reported that Louisiana state Representative Danny McCormick proposed legislation that sought to criminalize abortions, giving women who receive them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speaking with </w:t>
      </w:r>
      <w:hyperlink r:id="rId16"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Face the Nation</w:t>
      </w:r>
      <w:r>
        <w:rPr>
          <w:rFonts w:ascii="arial" w:eastAsia="arial" w:hAnsi="arial" w:cs="arial"/>
          <w:b w:val="0"/>
          <w:i w:val="0"/>
          <w:strike w:val="0"/>
          <w:noProof w:val="0"/>
          <w:color w:val="000000"/>
          <w:position w:val="0"/>
          <w:sz w:val="20"/>
          <w:u w:val="none"/>
          <w:vertAlign w:val="baseline"/>
        </w:rPr>
        <w:t xml:space="preserve"> last month, Haley was asked about her stance on abortion and said, "Yes, I'm unapologetically pro-life."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she was "fine" with a federal law banning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I'm fine with a federal law. But the thing is, in order to get a federal law, you have to have a majority of the House, 60 senators and a signature of the president," Haley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Haley's press office via email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2/5/24, 12:48 p.m. ET: This story has been updated with further information and to reflect that Newsweek reached out to Haley's press office for comment. </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JOYCE/AFP/Getty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Republican presidential hopeful and former UN Ambassador Nikki Haley speaks during a campaign event at New Realm Brewing Company on February 4, 2024 in Charleston, South Carolina. On February 5, 2024, Haley spoke about her stance on abortion and said she does not want to "demonize" the topic.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Warns Republicans Against Putting Women in Jail Over Abortions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ikki-haley?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supreme-court?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cnn?utm_source=Synacor&amp;utm_medium=Attnet&amp;utm_campaign=Partnerships" TargetMode="External" /><Relationship Id="rId16" Type="http://schemas.openxmlformats.org/officeDocument/2006/relationships/hyperlink" Target="https://www.newsweek.com/topic/cbs?utm_source=Synacor&amp;utm_medium=Attnet&amp;utm_campaign=Partnerships" TargetMode="External" /><Relationship Id="rId17" Type="http://schemas.openxmlformats.org/officeDocument/2006/relationships/hyperlink" Target="https://d.newsweek.com/en/full/2344929/nikki-haley.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B-FHX1-JBR6-9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Warns Republicans Against Putting Women in Jail Over Abortions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8B-FHX1-JBR6-9009-00000-00">
    <vt:lpwstr>Doc::/shared/document|contextualFeaturePermID::1516831</vt:lpwstr>
  </property>
  <property fmtid="{D5CDD505-2E9C-101B-9397-08002B2CF9AE}" pid="5" name="UserPermID">
    <vt:lpwstr>urn:user:PA186192196</vt:lpwstr>
  </property>
</Properties>
</file>