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Slams Elise Stefanik's 'Totally Wrong' Constitution Claim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12:59 PM EST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Impelli</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Texas Representative Dan Crenshaw said on Friday that the Constitution does not give anybody power to "decertify the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Republican Representative Dan Crenshaw said on Friday that Representative </w:t>
      </w:r>
      <w:hyperlink r:id="rId10" w:history="1">
        <w:r>
          <w:rPr>
            <w:rFonts w:ascii="arial" w:eastAsia="arial" w:hAnsi="arial" w:cs="arial"/>
            <w:b w:val="0"/>
            <w:i/>
            <w:strike w:val="0"/>
            <w:noProof w:val="0"/>
            <w:color w:val="0077CC"/>
            <w:position w:val="0"/>
            <w:sz w:val="20"/>
            <w:u w:val="single"/>
            <w:shd w:val="clear" w:color="auto" w:fill="FFFFFF"/>
            <w:vertAlign w:val="baseline"/>
          </w:rPr>
          <w:t>Elise Stefanik</w:t>
        </w:r>
      </w:hyperlink>
      <w:r>
        <w:rPr>
          <w:rFonts w:ascii="arial" w:eastAsia="arial" w:hAnsi="arial" w:cs="arial"/>
          <w:b w:val="0"/>
          <w:i w:val="0"/>
          <w:strike w:val="0"/>
          <w:noProof w:val="0"/>
          <w:color w:val="000000"/>
          <w:position w:val="0"/>
          <w:sz w:val="20"/>
          <w:u w:val="none"/>
          <w:vertAlign w:val="baseline"/>
        </w:rPr>
        <w:t>, a New York Republican, is "totally wrong" following her recent remarks about decertifying the results of the 2020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Stefanik spoke with </w:t>
      </w:r>
      <w:hyperlink r:id="rId11"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's Kaitlan Collins and said that she would not have done what former Vice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Mike Pence</w:t>
        </w:r>
      </w:hyperlink>
      <w:r>
        <w:rPr>
          <w:rFonts w:ascii="arial" w:eastAsia="arial" w:hAnsi="arial" w:cs="arial"/>
          <w:b w:val="0"/>
          <w:i w:val="0"/>
          <w:strike w:val="0"/>
          <w:noProof w:val="0"/>
          <w:color w:val="000000"/>
          <w:position w:val="0"/>
          <w:sz w:val="20"/>
          <w:u w:val="none"/>
          <w:vertAlign w:val="baseline"/>
        </w:rPr>
        <w:t xml:space="preserve"> did and instead would have worked to decertify the results of the 2020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Constitution gives you no power, you being the vice president, it gives you no power to decertify the election," Crenshaw said while appearing on CNN's </w:t>
      </w:r>
      <w:r>
        <w:rPr>
          <w:rFonts w:ascii="arial" w:eastAsia="arial" w:hAnsi="arial" w:cs="arial"/>
          <w:b w:val="0"/>
          <w:i/>
          <w:strike w:val="0"/>
          <w:noProof w:val="0"/>
          <w:color w:val="000000"/>
          <w:position w:val="0"/>
          <w:sz w:val="20"/>
          <w:u w:val="none"/>
          <w:vertAlign w:val="baseline"/>
        </w:rPr>
        <w:t xml:space="preserve">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with </w:t>
      </w:r>
      <w:hyperlink r:id="rId13" w:history="1">
        <w:r>
          <w:rPr>
            <w:rFonts w:ascii="arial" w:eastAsia="arial" w:hAnsi="arial" w:cs="arial"/>
            <w:b w:val="0"/>
            <w:i/>
            <w:strike w:val="0"/>
            <w:noProof w:val="0"/>
            <w:color w:val="0077CC"/>
            <w:position w:val="0"/>
            <w:sz w:val="20"/>
            <w:u w:val="single"/>
            <w:shd w:val="clear" w:color="auto" w:fill="FFFFFF"/>
            <w:vertAlign w:val="baseline"/>
          </w:rPr>
          <w:t>Dana Bash</w:t>
        </w:r>
      </w:hyperlink>
      <w:r>
        <w:rPr>
          <w:rFonts w:ascii="arial" w:eastAsia="arial" w:hAnsi="arial" w:cs="arial"/>
          <w:b w:val="0"/>
          <w:i w:val="0"/>
          <w:strike w:val="0"/>
          <w:noProof w:val="0"/>
          <w:color w:val="000000"/>
          <w:position w:val="0"/>
          <w:sz w:val="20"/>
          <w:u w:val="none"/>
          <w:vertAlign w:val="baseline"/>
        </w:rPr>
        <w:t xml:space="preserve"> on Friday. "The word certify is not even in there so this idea that there's this mechanism for </w:t>
      </w:r>
      <w:hyperlink r:id="rId14"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certify or decertify an election, it's just totally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congressman added: "If you did see that scenario that vice president could say whatever they wanted, right there at the gavel, they could say whatever they wanted and it wouldn't matter because it's not true. The Constitution simply doesn't allow it, there's no procedure for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appearing on CNN on Thursday evening, Stefanik said, "I would not have done what Mike Pence did. I don't think that was the right approach...I specifically stand by what I said on the House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"There was unconstitutional overreach in states like Pennsylvania, and I think it's very important that we continue to stand up for the Constitution and have legal and secure elections, which we did not have in 2020."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2020 election, 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some other Republican lawmakers called on Pence to attempt to overturn voting results from some states in his role as president of the </w:t>
      </w:r>
      <w:hyperlink r:id="rId16"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declined the efforts and said in a statement: "My considered judgment is that my oath to support and defend the Constitution constrains me from claiming unilateral authority to determine which electoral votes should be counted and which should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Stefanik's press office via email for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is a breaking news story and will be updated when more information becomes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Update, 2/9/24, 1:15 p.m. EST: This story has been updated with further information and to reflect that Newsweek reached out to Stefanik for comment. </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Elise Stefanik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 conference chair Rep. Elise Stefanik (R-NY) arrives for the weekly conference meeting in the basement of the U.S. Capitol on November 07, 2023 in Washington, DC. On February 9, 2024, Texas Rep. Dan Crenshaw criticized recent remarks made by Stefanik, who said she would have attempted to decertify the results of the 2020 election if she was vice president.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Slams Elise Stefanik's 'Totally Wrong' Constitution Claim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elise-stefanik?utm_source=Synacor&amp;utm_medium=Attnet&amp;utm_campaign=Partnerships" TargetMode="External" /><Relationship Id="rId11" Type="http://schemas.openxmlformats.org/officeDocument/2006/relationships/hyperlink" Target="https://www.newsweek.com/topic/cnn?utm_source=Synacor&amp;utm_medium=Attnet&amp;utm_campaign=Partnerships" TargetMode="External" /><Relationship Id="rId12" Type="http://schemas.openxmlformats.org/officeDocument/2006/relationships/hyperlink" Target="https://www.newsweek.com/topic/mike-pence?utm_source=Synacor&amp;utm_medium=Attnet&amp;utm_campaign=Partnerships" TargetMode="External" /><Relationship Id="rId13" Type="http://schemas.openxmlformats.org/officeDocument/2006/relationships/hyperlink" Target="https://www.newsweek.com/topic/dana-bash?utm_source=Synacor&amp;utm_medium=Attnet&amp;utm_campaign=Partnerships" TargetMode="External" /><Relationship Id="rId14" Type="http://schemas.openxmlformats.org/officeDocument/2006/relationships/hyperlink" Target="https://www.newsweek.com/topic/congress?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topic/senate?utm_source=Synacor&amp;utm_medium=Attnet&amp;utm_campaign=Partnerships" TargetMode="External" /><Relationship Id="rId17" Type="http://schemas.openxmlformats.org/officeDocument/2006/relationships/hyperlink" Target="https://d.newsweek.com/en/full/2347229/elise-stefanik.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6-B7C1-JBR6-9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Slams Elise Stefanik's 'Totally Wrong' Constitution Claim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96-B7C1-JBR6-9002-00000-00">
    <vt:lpwstr>Doc::/shared/document|contextualFeaturePermID::1516831</vt:lpwstr>
  </property>
  <property fmtid="{D5CDD505-2E9C-101B-9397-08002B2CF9AE}" pid="5" name="UserPermID">
    <vt:lpwstr>urn:user:PA186192196</vt:lpwstr>
  </property>
</Properties>
</file>