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Lauren Boebert Says Steve Bannon a 'God' in Colorado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7:16 AM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 Higham</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 Lauren Boebert praised her far-right counterpart Steve Bannon in conversation with him on his War Room podcast.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 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xml:space="preserve"> has said that former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aide </w:t>
      </w:r>
      <w:hyperlink r:id="rId12" w:history="1">
        <w:r>
          <w:rPr>
            <w:rFonts w:ascii="arial" w:eastAsia="arial" w:hAnsi="arial" w:cs="arial"/>
            <w:b w:val="0"/>
            <w:i/>
            <w:strike w:val="0"/>
            <w:noProof w:val="0"/>
            <w:color w:val="0077CC"/>
            <w:position w:val="0"/>
            <w:sz w:val="20"/>
            <w:u w:val="single"/>
            <w:shd w:val="clear" w:color="auto" w:fill="FFFFFF"/>
            <w:vertAlign w:val="baseline"/>
          </w:rPr>
          <w:t>Steve Bannon</w:t>
        </w:r>
      </w:hyperlink>
      <w:r>
        <w:rPr>
          <w:rFonts w:ascii="arial" w:eastAsia="arial" w:hAnsi="arial" w:cs="arial"/>
          <w:b w:val="0"/>
          <w:i w:val="0"/>
          <w:strike w:val="0"/>
          <w:noProof w:val="0"/>
          <w:color w:val="000000"/>
          <w:position w:val="0"/>
          <w:sz w:val="20"/>
          <w:u w:val="none"/>
          <w:vertAlign w:val="baseline"/>
        </w:rPr>
        <w:t xml:space="preserve"> is considered a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conversation with Boebert on his War Room podcast, Bannon said he will be taking part in an event and live show in Colorado's 4th congressional district. This is where Boebert intends to run for a new seat in 2024. She is vying to replace GOP Rep. Ken Buck, who said he would not be seeking reelection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on the show, Boebert said: "I got to give a shoutout to the posse here. Steve Bannon is loved all throughout America. I travel all the states, and I hear about you. But, in eastern Colorado, you are their superstar. You know, maybe you are their God with a little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added that "everyone" in the 4th district is "so excited by everything that you are doing, so they are going to be excited to see you out there."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Boebert for comment via email outside of normal working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Boebert's move to Colorado's 4th district, which has around 720,000 residents and is a solid red area of the state, means she will not need to go through a rematch with Democrat Adam Frisch, whom she beat by 546 votes in the U.S. House elections in 2022. It was the narrowest margin of victory of all House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that year's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 for a new district could be a comfortable win if Buck's record is anything to go by; he beat his Democratic opponent in 2022 with more than 86,000 votes. However, Buck represents a more moderate type of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something Boebert does not. He is not standing for reelection due to dissatisfaction with the far-right sect of the party continuing to claim that Trump was the rightful winner of the 2020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will also have to contend with a number of scandals and mishaps that have befallen her since she took office. Most recently, </w:t>
      </w:r>
      <w:hyperlink r:id="rId14" w:history="1">
        <w:r>
          <w:rPr>
            <w:rFonts w:ascii="arial" w:eastAsia="arial" w:hAnsi="arial" w:cs="arial"/>
            <w:b w:val="0"/>
            <w:i/>
            <w:strike w:val="0"/>
            <w:noProof w:val="0"/>
            <w:color w:val="0077CC"/>
            <w:position w:val="0"/>
            <w:sz w:val="20"/>
            <w:u w:val="single"/>
            <w:shd w:val="clear" w:color="auto" w:fill="FFFFFF"/>
            <w:vertAlign w:val="baseline"/>
          </w:rPr>
          <w:t>her 18-year-old son Tyler was arrested</w:t>
        </w:r>
      </w:hyperlink>
      <w:r>
        <w:rPr>
          <w:rFonts w:ascii="arial" w:eastAsia="arial" w:hAnsi="arial" w:cs="arial"/>
          <w:b w:val="0"/>
          <w:i w:val="0"/>
          <w:strike w:val="0"/>
          <w:noProof w:val="0"/>
          <w:color w:val="000000"/>
          <w:position w:val="0"/>
          <w:sz w:val="20"/>
          <w:u w:val="none"/>
          <w:vertAlign w:val="baseline"/>
        </w:rPr>
        <w:t xml:space="preserve"> on charges of criminal possession of ID, conspiracy to commit a felony, and over 15 additional misdemeanor and petty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this, Boebert, a long-time supporter of former president Donald Trump, was also recently endorsed by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has led the fight to Impeach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Stop Illegal Immigration, Defend the Second Amendment, Protect our Wonderful Ranchers and Farmers, Support our Military and Veterans, Secure our Natural Resources to Pursue Energy Dominance, and Stand Up to the Radical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who want to Destroy our Beautiful Country," Trump wrote in a post on his social-media site TruthSocial on March 2.</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 arrives for President Joe Biden's State of the Union address during a joint meeting of Congress in the House chamber at the U.S. Capitol on March 07, 2024 in Washington, DC. Boebert has announced her intention to stand in Colorado's 4th congressional district this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Lauren Boebert Says Steve Bannon a 'God' in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lauren-boebert?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steve-bannon?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lauren-boebert-son-arrested-tyler-colorado-1874128?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d.newsweek.com/en/full/2359777/lauren-boebert.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V601-JBR6-942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Lauren Boebert Says Steve Bannon a 'God' in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B-V601-JBR6-942D-00000-00">
    <vt:lpwstr>Doc::/shared/document|contextualFeaturePermID::1516831</vt:lpwstr>
  </property>
  <property fmtid="{D5CDD505-2E9C-101B-9397-08002B2CF9AE}" pid="5" name="UserPermID">
    <vt:lpwstr>urn:user:PA186192196</vt:lpwstr>
  </property>
</Properties>
</file>