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 Oscars Message Takes Off Online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1:16 AM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Stephen King isn't shy when it comes to sharing his opinions online and his posts about the Oscars have gone viral.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96th annual Academy Awards took place on Sunday night—and critically acclaimed horror author Stephen King has weighed in with comments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there will be lots of buzz and speculation about the Academy Awards, and every year when they're over the reviews will be uniformly terrible. Rinse and repeat, rinse and repeat," he posted to X, formerly </w:t>
      </w:r>
      <w:hyperlink r:id="rId1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it had been viewed 254,100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Jimmy Kimmel hosted the ceremony this year and many viewers enjoyed his performance, with his joke about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going down well with the audience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surprise of the night was Emma Stone winning Best Actress for </w:t>
      </w:r>
      <w:r>
        <w:rPr>
          <w:rFonts w:ascii="arial" w:eastAsia="arial" w:hAnsi="arial" w:cs="arial"/>
          <w:b w:val="0"/>
          <w:i/>
          <w:strike w:val="0"/>
          <w:noProof w:val="0"/>
          <w:color w:val="000000"/>
          <w:position w:val="0"/>
          <w:sz w:val="20"/>
          <w:u w:val="none"/>
          <w:vertAlign w:val="baseline"/>
        </w:rPr>
        <w:t>Poor Things</w:t>
      </w:r>
      <w:r>
        <w:rPr>
          <w:rFonts w:ascii="arial" w:eastAsia="arial" w:hAnsi="arial" w:cs="arial"/>
          <w:b w:val="0"/>
          <w:i w:val="0"/>
          <w:strike w:val="0"/>
          <w:noProof w:val="0"/>
          <w:color w:val="000000"/>
          <w:position w:val="0"/>
          <w:sz w:val="20"/>
          <w:u w:val="none"/>
          <w:vertAlign w:val="baseline"/>
        </w:rPr>
        <w:t xml:space="preserve">. Throughout the awards season, it had been a race between her and Lily Gladstone, for </w:t>
      </w:r>
      <w:r>
        <w:rPr>
          <w:rFonts w:ascii="arial" w:eastAsia="arial" w:hAnsi="arial" w:cs="arial"/>
          <w:b w:val="0"/>
          <w:i/>
          <w:strike w:val="0"/>
          <w:noProof w:val="0"/>
          <w:color w:val="000000"/>
          <w:position w:val="0"/>
          <w:sz w:val="20"/>
          <w:u w:val="none"/>
          <w:vertAlign w:val="baseline"/>
        </w:rPr>
        <w:t>Killers of the Flower Moon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shd w:val="clear" w:color="auto" w:fill="FFFFFF"/>
            <w:vertAlign w:val="baseline"/>
          </w:rPr>
          <w:t>other winners</w:t>
        </w:r>
      </w:hyperlink>
      <w:r>
        <w:rPr>
          <w:rFonts w:ascii="arial" w:eastAsia="arial" w:hAnsi="arial" w:cs="arial"/>
          <w:b w:val="0"/>
          <w:i w:val="0"/>
          <w:strike w:val="0"/>
          <w:noProof w:val="0"/>
          <w:color w:val="000000"/>
          <w:position w:val="0"/>
          <w:sz w:val="20"/>
          <w:u w:val="none"/>
          <w:vertAlign w:val="baseline"/>
        </w:rPr>
        <w:t xml:space="preserve"> included Cillian Murphy, who won Best Actor for </w:t>
      </w:r>
      <w:r>
        <w:rPr>
          <w:rFonts w:ascii="arial" w:eastAsia="arial" w:hAnsi="arial" w:cs="arial"/>
          <w:b w:val="0"/>
          <w:i/>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xml:space="preserve"> which also took the Best Picture gong. Robert Downey Jr. was named Best Supporting Actor for </w:t>
      </w:r>
      <w:r>
        <w:rPr>
          <w:rFonts w:ascii="arial" w:eastAsia="arial" w:hAnsi="arial" w:cs="arial"/>
          <w:b w:val="0"/>
          <w:i/>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xml:space="preserve"> and Da'Vine Joy Randolph won Best Supporting Actress for </w:t>
      </w:r>
      <w:r>
        <w:rPr>
          <w:rFonts w:ascii="arial" w:eastAsia="arial" w:hAnsi="arial" w:cs="arial"/>
          <w:b w:val="0"/>
          <w:i/>
          <w:strike w:val="0"/>
          <w:noProof w:val="0"/>
          <w:color w:val="000000"/>
          <w:position w:val="0"/>
          <w:sz w:val="20"/>
          <w:u w:val="none"/>
          <w:vertAlign w:val="baseline"/>
        </w:rPr>
        <w:t>The Holdovers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Ryan Gosling stole the show when he performed the hit "I'm Just Ken" from the movie </w:t>
      </w:r>
      <w:r>
        <w:rPr>
          <w:rFonts w:ascii="arial" w:eastAsia="arial" w:hAnsi="arial" w:cs="arial"/>
          <w:b w:val="0"/>
          <w:i/>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 The performance included cameos from the song's writer, Mark Ronson, the other 'Kens' from the movie such as Ncuti Gatwa, Simu Liu, Scott Evans and Kingsley Ben-Adir. Guns 'N' Roses guitarist Slash also appeared during the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Billie Eilish also had a great night as she got a standing ovation after she performed </w:t>
      </w:r>
      <w:r>
        <w:rPr>
          <w:rFonts w:ascii="arial" w:eastAsia="arial" w:hAnsi="arial" w:cs="arial"/>
          <w:b w:val="0"/>
          <w:i/>
          <w:strike w:val="0"/>
          <w:noProof w:val="0"/>
          <w:color w:val="000000"/>
          <w:position w:val="0"/>
          <w:sz w:val="20"/>
          <w:u w:val="none"/>
          <w:vertAlign w:val="baseline"/>
        </w:rPr>
        <w:t>What Was I Made For?</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entertainment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King often posts his opinions on various topics on social media—and Sunday night was no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was watching the awards show from home and he tweeted about the event twice during the evening. As well as his previous tweet, he also told his followers that he was enjoying the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a really good show so far," </w:t>
      </w:r>
      <w:hyperlink r:id="rId14" w:history="1">
        <w:r>
          <w:rPr>
            <w:rFonts w:ascii="arial" w:eastAsia="arial" w:hAnsi="arial" w:cs="arial"/>
            <w:b w:val="0"/>
            <w:i/>
            <w:strike w:val="0"/>
            <w:noProof w:val="0"/>
            <w:color w:val="0077CC"/>
            <w:position w:val="0"/>
            <w:sz w:val="20"/>
            <w:u w:val="single"/>
            <w:shd w:val="clear" w:color="auto" w:fill="FFFFFF"/>
            <w:vertAlign w:val="baseline"/>
          </w:rPr>
          <w:t>he posted on the night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it had been viewed 272,400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emailed a spokesperson for King for comment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took to the comments of both of the author's posts to agree with his statements. Many agreed that reviews would be disappointing and expressed their love for the awards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the Academy Awards - where speculation thrives like mold in a damp basement and reviews are as predictable as a toddler's tantrum in a candy store. It's like watching Groundhog Day but with fancier outfits and more disappointed celebrities. Yes, rinse, repeat, and wonder if anyone will ever truly understand the enigma wrapped in a golden statue that is Oscar night," one person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watching the show itself. The gowns, the corny jokes, the big production numbers, crying speeches— occasional slaps and other nonsense. I don't expect my favorite films to win, but I'm happy when they do,"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"HOLY HELL, a post from the king I actually agree with! Nice!" someone else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person added: "A good year for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said they were no longer interested in the awards show, with some adding that they no longer feel special.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only time you saw movie stars being themselves was at the </w:t>
      </w:r>
      <w:hyperlink r:id="rId15" w:history="1">
        <w:r>
          <w:rPr>
            <w:rFonts w:ascii="arial" w:eastAsia="arial" w:hAnsi="arial" w:cs="arial"/>
            <w:b w:val="0"/>
            <w:i/>
            <w:strike w:val="0"/>
            <w:noProof w:val="0"/>
            <w:color w:val="0077CC"/>
            <w:position w:val="0"/>
            <w:sz w:val="20"/>
            <w:u w:val="single"/>
            <w:shd w:val="clear" w:color="auto" w:fill="FFFFFF"/>
            <w:vertAlign w:val="baseline"/>
          </w:rPr>
          <w:t>Oscars</w:t>
        </w:r>
      </w:hyperlink>
      <w:r>
        <w:rPr>
          <w:rFonts w:ascii="arial" w:eastAsia="arial" w:hAnsi="arial" w:cs="arial"/>
          <w:b w:val="0"/>
          <w:i w:val="0"/>
          <w:strike w:val="0"/>
          <w:noProof w:val="0"/>
          <w:color w:val="000000"/>
          <w:position w:val="0"/>
          <w:sz w:val="20"/>
          <w:u w:val="none"/>
          <w:vertAlign w:val="baseline"/>
        </w:rPr>
        <w:t>. They avoided talk shows and movie magazines were usually studio-fabricated. But now you can't avoid movie stars—they're on the cover of every magazine, etc. This makes the Oscars less special," a different X user posted to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stopped watching award shows decades ago. Maybe I'm just overly sensitive to overpaid people stroking egos and wearing clothes/jewelry that cost more than my house. Perhaps I'm jealous. Perhaps not. Either way, I enjoy films/TV, but don't GAF about some award show,"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 and there has been such a lot of low quality stuff coming out recently Mr King... what are the chances of The Dark Tower as a series one day...? The film was just not good enough to do the books any Justice, I recently found The Wind through the Keyhole and really enjoyed it!" someone else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added: "I only watch it for the fashion lol."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03/11/2024 at 2:16 a.m. ET. This article was updated with additional information.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 author 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Spellman/Stefani Reynolds/WireImage/AFP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on June 3, 2013 in New York City and decorative Oscar statues stands near spotlights and red drapes as final preparations are made for the 95th Academy Awards, in Hollywood, Los Angeles, California, on March 11, 2023. The horror author has criticized the reviews that are published after the Oscars airs.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 Oscars Message Takes Off Online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witter?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oscars-jimmy-kimmel-donald-trump-joke-1877748?utm_source=Synacor&amp;utm_medium=Attnet&amp;utm_campaign=Partnerships" TargetMode="External" /><Relationship Id="rId13" Type="http://schemas.openxmlformats.org/officeDocument/2006/relationships/hyperlink" Target="https://www.newsweek.com/oscars-2024-full-list-winners-most-shocking-moments-1877714?utm_source=Synacor&amp;utm_medium=Attnet&amp;utm_campaign=Partnerships" TargetMode="External" /><Relationship Id="rId14" Type="http://schemas.openxmlformats.org/officeDocument/2006/relationships/hyperlink" Target="https://twitter.com/StephenKing/status/1766977598054088837" TargetMode="External" /><Relationship Id="rId15" Type="http://schemas.openxmlformats.org/officeDocument/2006/relationships/hyperlink" Target="https://www.newsweek.com/topic/oscars?utm_source=Synacor&amp;utm_medium=Attnet&amp;utm_campaign=Partnerships" TargetMode="External" /><Relationship Id="rId16" Type="http://schemas.openxmlformats.org/officeDocument/2006/relationships/hyperlink" Target="https://d.newsweek.com/en/full/2360214/horror-author-stephen-king.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FVJ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 Oscars Message Takes Off Online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R-FVJ1-DY68-1001-00000-00">
    <vt:lpwstr>Doc::/shared/document|contextualFeaturePermID::1516831</vt:lpwstr>
  </property>
  <property fmtid="{D5CDD505-2E9C-101B-9397-08002B2CF9AE}" pid="5" name="UserPermID">
    <vt:lpwstr>urn:user:PA186192196</vt:lpwstr>
  </property>
</Properties>
</file>