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CF57F" w14:textId="0BA972CF" w:rsidR="007C5918" w:rsidRDefault="00FE1F93" w:rsidP="00FE1F93">
      <w:pPr>
        <w:jc w:val="center"/>
        <w:rPr>
          <w:b/>
          <w:bCs/>
          <w:color w:val="C00000"/>
          <w:sz w:val="40"/>
          <w:szCs w:val="40"/>
        </w:rPr>
      </w:pPr>
      <w:r>
        <w:rPr>
          <w:b/>
          <w:bCs/>
          <w:color w:val="C00000"/>
          <w:sz w:val="40"/>
          <w:szCs w:val="40"/>
        </w:rPr>
        <w:t xml:space="preserve">LC 1 : Séparations, purification, contrôle de pureté </w:t>
      </w:r>
    </w:p>
    <w:p w14:paraId="7EA61602" w14:textId="52FE9167" w:rsidR="00FE1F93" w:rsidRDefault="00FE1F93" w:rsidP="00FE1F93">
      <w:pPr>
        <w:jc w:val="both"/>
        <w:rPr>
          <w:sz w:val="24"/>
          <w:szCs w:val="24"/>
        </w:rPr>
      </w:pPr>
      <w:r>
        <w:rPr>
          <w:b/>
          <w:bCs/>
          <w:sz w:val="24"/>
          <w:szCs w:val="24"/>
        </w:rPr>
        <w:t xml:space="preserve">Niveau : </w:t>
      </w:r>
      <w:r>
        <w:rPr>
          <w:sz w:val="24"/>
          <w:szCs w:val="24"/>
        </w:rPr>
        <w:t>Lycée</w:t>
      </w:r>
      <w:r w:rsidR="000066A5">
        <w:rPr>
          <w:sz w:val="24"/>
          <w:szCs w:val="24"/>
        </w:rPr>
        <w:t xml:space="preserve"> (1ere STL-SPCL)</w:t>
      </w:r>
    </w:p>
    <w:p w14:paraId="026343C8" w14:textId="56EDD2E8" w:rsidR="00FE1F93" w:rsidRPr="00BE6E36" w:rsidRDefault="00FE1F93" w:rsidP="00FE1F93">
      <w:pPr>
        <w:jc w:val="both"/>
        <w:rPr>
          <w:sz w:val="24"/>
          <w:szCs w:val="24"/>
        </w:rPr>
      </w:pPr>
      <w:r w:rsidRPr="00BE6E36">
        <w:rPr>
          <w:b/>
          <w:bCs/>
          <w:sz w:val="24"/>
          <w:szCs w:val="24"/>
        </w:rPr>
        <w:t xml:space="preserve">Prérequis : </w:t>
      </w:r>
      <w:r w:rsidRPr="00BE6E36">
        <w:rPr>
          <w:sz w:val="24"/>
          <w:szCs w:val="24"/>
        </w:rPr>
        <w:t xml:space="preserve">CCM, montage à reflux, caractéristique physique d’une espèce chimique (température de fusion, solubilité…), calcul de rendement, représentation des molécules, groupes caractéristiques et nomenclature. </w:t>
      </w:r>
    </w:p>
    <w:p w14:paraId="750815E7" w14:textId="610381D5" w:rsidR="00301D23" w:rsidRDefault="00301D23" w:rsidP="00FE1F93">
      <w:pPr>
        <w:jc w:val="both"/>
      </w:pPr>
      <w:r w:rsidRPr="00CB2BFD">
        <w:rPr>
          <w:b/>
          <w:bCs/>
          <w:color w:val="0070C0"/>
        </w:rPr>
        <w:t>[1]</w:t>
      </w:r>
      <w:r w:rsidRPr="00CB2BFD">
        <w:rPr>
          <w:color w:val="0070C0"/>
        </w:rPr>
        <w:t xml:space="preserve"> </w:t>
      </w:r>
      <w:r w:rsidRPr="00301D23">
        <w:t>Thomas BARILERO, Aurélie DELEUZE et Matthieu ÉMOND. Travaux pratiques de chimie tout prêts.</w:t>
      </w:r>
      <w:r w:rsidR="00CB2BFD">
        <w:t xml:space="preserve"> </w:t>
      </w:r>
      <w:r w:rsidRPr="00301D23">
        <w:t>Éditions</w:t>
      </w:r>
      <w:r w:rsidR="00CB2BFD">
        <w:t xml:space="preserve"> </w:t>
      </w:r>
      <w:r w:rsidRPr="00301D23">
        <w:t>rue</w:t>
      </w:r>
      <w:r w:rsidR="00CB2BFD">
        <w:t xml:space="preserve"> </w:t>
      </w:r>
      <w:r w:rsidRPr="00301D23">
        <w:t>d’Ulm,</w:t>
      </w:r>
      <w:r w:rsidR="00CB2BFD">
        <w:t xml:space="preserve"> </w:t>
      </w:r>
      <w:r w:rsidRPr="00301D23">
        <w:t xml:space="preserve">2009. </w:t>
      </w:r>
    </w:p>
    <w:p w14:paraId="0F9D7D30" w14:textId="1FB6A756" w:rsidR="00301D23" w:rsidRDefault="00301D23" w:rsidP="00FE1F93">
      <w:pPr>
        <w:jc w:val="both"/>
      </w:pPr>
      <w:r w:rsidRPr="00CB2BFD">
        <w:rPr>
          <w:b/>
          <w:bCs/>
          <w:color w:val="0070C0"/>
        </w:rPr>
        <w:t>[2]</w:t>
      </w:r>
      <w:r w:rsidRPr="00CB2BFD">
        <w:rPr>
          <w:color w:val="0070C0"/>
        </w:rPr>
        <w:t xml:space="preserve"> </w:t>
      </w:r>
      <w:r w:rsidRPr="00301D23">
        <w:t>Anne-Sophie BERNARD et</w:t>
      </w:r>
      <w:r w:rsidR="00CB2BFD">
        <w:t xml:space="preserve"> </w:t>
      </w:r>
      <w:r w:rsidRPr="00301D23">
        <w:t>al.</w:t>
      </w:r>
      <w:r w:rsidR="00CB2BFD">
        <w:t xml:space="preserve"> </w:t>
      </w:r>
      <w:r w:rsidRPr="00301D23">
        <w:t>Techniques</w:t>
      </w:r>
      <w:r w:rsidR="00CB2BFD">
        <w:t xml:space="preserve"> </w:t>
      </w:r>
      <w:r w:rsidRPr="00301D23">
        <w:t>expérimentales</w:t>
      </w:r>
      <w:r w:rsidR="00CB2BFD">
        <w:t xml:space="preserve"> </w:t>
      </w:r>
      <w:r w:rsidRPr="00301D23">
        <w:t>en</w:t>
      </w:r>
      <w:r w:rsidR="00CB2BFD">
        <w:t xml:space="preserve"> </w:t>
      </w:r>
      <w:r w:rsidRPr="00301D23">
        <w:t>chimie.</w:t>
      </w:r>
      <w:r w:rsidR="00CB2BFD">
        <w:t xml:space="preserve"> </w:t>
      </w:r>
      <w:r w:rsidRPr="00301D23">
        <w:t>Dunod,</w:t>
      </w:r>
      <w:r w:rsidR="00CB2BFD">
        <w:t xml:space="preserve"> </w:t>
      </w:r>
      <w:r w:rsidRPr="00301D23">
        <w:t xml:space="preserve">2018. </w:t>
      </w:r>
    </w:p>
    <w:p w14:paraId="326DE1F2" w14:textId="0CDF6ED3" w:rsidR="00301D23" w:rsidRDefault="00301D23" w:rsidP="00FE1F93">
      <w:pPr>
        <w:jc w:val="both"/>
      </w:pPr>
      <w:r w:rsidRPr="00CB2BFD">
        <w:rPr>
          <w:b/>
          <w:bCs/>
          <w:color w:val="0070C0"/>
        </w:rPr>
        <w:t>[3]</w:t>
      </w:r>
      <w:r w:rsidRPr="00CB2BFD">
        <w:rPr>
          <w:color w:val="0070C0"/>
        </w:rPr>
        <w:t xml:space="preserve"> </w:t>
      </w:r>
      <w:r w:rsidRPr="00301D23">
        <w:t>Mireille BLANCHARD-DESCE et</w:t>
      </w:r>
      <w:r w:rsidR="00CB2BFD">
        <w:t xml:space="preserve"> </w:t>
      </w:r>
      <w:r w:rsidRPr="00301D23">
        <w:t>al.</w:t>
      </w:r>
      <w:r w:rsidR="00CB2BFD">
        <w:t xml:space="preserve"> </w:t>
      </w:r>
      <w:r w:rsidRPr="00301D23">
        <w:t>Chimie</w:t>
      </w:r>
      <w:r w:rsidR="00CB2BFD">
        <w:t xml:space="preserve"> </w:t>
      </w:r>
      <w:r w:rsidRPr="00301D23">
        <w:t>organique</w:t>
      </w:r>
      <w:r w:rsidR="00CB2BFD">
        <w:t xml:space="preserve"> </w:t>
      </w:r>
      <w:r w:rsidRPr="00301D23">
        <w:t>expérimentale.</w:t>
      </w:r>
      <w:r w:rsidR="00CB2BFD">
        <w:t xml:space="preserve"> </w:t>
      </w:r>
      <w:r w:rsidRPr="00301D23">
        <w:t>Hermann,</w:t>
      </w:r>
      <w:r w:rsidR="00CB2BFD">
        <w:t xml:space="preserve"> </w:t>
      </w:r>
      <w:r w:rsidRPr="00301D23">
        <w:t xml:space="preserve">1987. </w:t>
      </w:r>
    </w:p>
    <w:p w14:paraId="5A75E985" w14:textId="6872A420" w:rsidR="00301D23" w:rsidRDefault="00301D23" w:rsidP="00FE1F93">
      <w:pPr>
        <w:jc w:val="both"/>
      </w:pPr>
      <w:r w:rsidRPr="00CB2BFD">
        <w:rPr>
          <w:b/>
          <w:bCs/>
          <w:color w:val="0070C0"/>
        </w:rPr>
        <w:t>[4]</w:t>
      </w:r>
      <w:r w:rsidRPr="00CB2BFD">
        <w:rPr>
          <w:color w:val="0070C0"/>
        </w:rPr>
        <w:t xml:space="preserve"> </w:t>
      </w:r>
      <w:r w:rsidRPr="00301D23">
        <w:t>André DURUPTHY, Thierry DULAURANS et al. Physique Chimie, Terminale S enseignement spéciﬁque.</w:t>
      </w:r>
      <w:r w:rsidR="00CB2BFD">
        <w:t xml:space="preserve"> </w:t>
      </w:r>
      <w:r w:rsidRPr="00301D23">
        <w:t>Hachette</w:t>
      </w:r>
      <w:r w:rsidR="00CB2BFD">
        <w:t xml:space="preserve"> </w:t>
      </w:r>
      <w:r w:rsidRPr="00301D23">
        <w:t>Education,2012.</w:t>
      </w:r>
      <w:r w:rsidR="00CB2BFD">
        <w:t xml:space="preserve"> </w:t>
      </w:r>
      <w:r w:rsidRPr="00301D23">
        <w:t xml:space="preserve"> ISBN :2011355745.</w:t>
      </w:r>
    </w:p>
    <w:p w14:paraId="405DF105" w14:textId="72AB3B76" w:rsidR="00301D23" w:rsidRDefault="00301D23" w:rsidP="00FE1F93">
      <w:pPr>
        <w:jc w:val="both"/>
      </w:pPr>
      <w:r w:rsidRPr="00CB2BFD">
        <w:rPr>
          <w:b/>
          <w:bCs/>
          <w:color w:val="0070C0"/>
        </w:rPr>
        <w:t xml:space="preserve"> [5]</w:t>
      </w:r>
      <w:r w:rsidRPr="00CB2BFD">
        <w:rPr>
          <w:color w:val="0070C0"/>
        </w:rPr>
        <w:t xml:space="preserve"> </w:t>
      </w:r>
      <w:r w:rsidRPr="00301D23">
        <w:t>Jacques MESPLÈDE et</w:t>
      </w:r>
      <w:r w:rsidR="00CB2BFD">
        <w:t xml:space="preserve"> </w:t>
      </w:r>
      <w:r w:rsidRPr="00301D23">
        <w:t>Christine SALUZZO.</w:t>
      </w:r>
      <w:r w:rsidR="00CB2BFD">
        <w:t xml:space="preserve"> </w:t>
      </w:r>
      <w:r w:rsidRPr="00301D23">
        <w:t>100</w:t>
      </w:r>
      <w:r w:rsidR="00CB2BFD">
        <w:t xml:space="preserve"> </w:t>
      </w:r>
      <w:r w:rsidRPr="00301D23">
        <w:t>manipulations</w:t>
      </w:r>
      <w:r w:rsidR="00CB2BFD">
        <w:t xml:space="preserve"> </w:t>
      </w:r>
      <w:r w:rsidRPr="00301D23">
        <w:t>de</w:t>
      </w:r>
      <w:r w:rsidR="00CB2BFD">
        <w:t xml:space="preserve"> </w:t>
      </w:r>
      <w:r w:rsidRPr="00301D23">
        <w:t>chimie.</w:t>
      </w:r>
      <w:r w:rsidR="00CB2BFD">
        <w:t xml:space="preserve"> </w:t>
      </w:r>
      <w:r w:rsidRPr="00301D23">
        <w:t>Bréal,</w:t>
      </w:r>
      <w:r w:rsidR="00CB2BFD">
        <w:t xml:space="preserve"> </w:t>
      </w:r>
      <w:r w:rsidRPr="00301D23">
        <w:t>2002.</w:t>
      </w:r>
    </w:p>
    <w:p w14:paraId="2649DEED" w14:textId="2E152185" w:rsidR="00FE1F93" w:rsidRDefault="00301D23" w:rsidP="00FE1F93">
      <w:pPr>
        <w:jc w:val="both"/>
      </w:pPr>
      <w:r w:rsidRPr="00CB2BFD">
        <w:rPr>
          <w:b/>
          <w:bCs/>
          <w:color w:val="0070C0"/>
        </w:rPr>
        <w:t xml:space="preserve"> [6]</w:t>
      </w:r>
      <w:r w:rsidRPr="00CB2BFD">
        <w:rPr>
          <w:color w:val="0070C0"/>
        </w:rPr>
        <w:t xml:space="preserve"> </w:t>
      </w:r>
      <w:r w:rsidRPr="00301D23">
        <w:t>Mathieu RUFFENACH, Th</w:t>
      </w:r>
      <w:r w:rsidR="00CB2BFD">
        <w:t>ie</w:t>
      </w:r>
      <w:r w:rsidRPr="00301D23">
        <w:t>rry CARIAT, Valérie MORA et al. Physique Chimie, Terminale S enseignement</w:t>
      </w:r>
      <w:r>
        <w:t xml:space="preserve"> </w:t>
      </w:r>
      <w:r w:rsidRPr="00301D23">
        <w:t>spéciﬁque.</w:t>
      </w:r>
      <w:r>
        <w:t xml:space="preserve"> </w:t>
      </w:r>
      <w:r w:rsidRPr="00301D23">
        <w:t>Bordas,</w:t>
      </w:r>
      <w:r w:rsidR="00CB2BFD">
        <w:t xml:space="preserve"> </w:t>
      </w:r>
      <w:r w:rsidRPr="00301D23">
        <w:t>2012.</w:t>
      </w:r>
    </w:p>
    <w:p w14:paraId="48B1189B" w14:textId="6D06C807" w:rsidR="000066A5" w:rsidRDefault="000066A5" w:rsidP="00A858B6">
      <w:pPr>
        <w:jc w:val="both"/>
        <w:rPr>
          <w:b/>
          <w:bCs/>
          <w:color w:val="C00000"/>
          <w:sz w:val="32"/>
          <w:szCs w:val="32"/>
        </w:rPr>
      </w:pPr>
      <w:r>
        <w:rPr>
          <w:rFonts w:eastAsia="Times New Roman" w:cs="Times New Roman"/>
          <w:noProof/>
          <w:lang w:eastAsia="fr-FR"/>
        </w:rPr>
        <mc:AlternateContent>
          <mc:Choice Requires="wps">
            <w:drawing>
              <wp:inline distT="0" distB="0" distL="0" distR="0" wp14:anchorId="0FE2FC70" wp14:editId="66815920">
                <wp:extent cx="309245" cy="309245"/>
                <wp:effectExtent l="0" t="0" r="0" b="0"/>
                <wp:docPr id="2" name="AutoShape 1" descr="enzaldéhyde — Wikipé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 enzaldéhyde — Wikipédia"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" filled="f" stroked="f">
                <o:lock v:ext="edit" aspectratio="t"/>
                <w10:anchorlock/>
              </v:rect>
            </w:pict>
          </mc:Fallback>
        </mc:AlternateContent>
      </w:r>
    </w:p>
    <w:p w14:paraId="4D09D118" w14:textId="48D9F7DD" w:rsidR="000066A5" w:rsidRDefault="000066A5" w:rsidP="00A858B6">
      <w:pPr>
        <w:jc w:val="both"/>
        <w:rPr>
          <w:b/>
          <w:bCs/>
          <w:color w:val="C00000"/>
          <w:sz w:val="32"/>
          <w:szCs w:val="32"/>
        </w:rPr>
      </w:pPr>
      <w:r>
        <w:rPr>
          <w:b/>
          <w:bCs/>
          <w:noProof/>
          <w:color w:val="C00000"/>
          <w:sz w:val="32"/>
          <w:szCs w:val="32"/>
          <w:lang w:eastAsia="fr-FR"/>
        </w:rPr>
        <w:drawing>
          <wp:inline distT="0" distB="0" distL="0" distR="0" wp14:anchorId="3C876E05" wp14:editId="091013F3">
            <wp:extent cx="5725795" cy="2855595"/>
            <wp:effectExtent l="0" t="0" r="0" b="0"/>
            <wp:docPr id="6" name="Image 6" descr="Macintosh HD:Users:matthis:Desktop:Capture d’écran 2020-04-27 à 13.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his:Desktop:Capture d’écran 2020-04-27 à 13.09.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2855595"/>
                    </a:xfrm>
                    <a:prstGeom prst="rect">
                      <a:avLst/>
                    </a:prstGeom>
                    <a:noFill/>
                    <a:ln>
                      <a:noFill/>
                    </a:ln>
                  </pic:spPr>
                </pic:pic>
              </a:graphicData>
            </a:graphic>
          </wp:inline>
        </w:drawing>
      </w:r>
    </w:p>
    <w:p w14:paraId="0CA756F2" w14:textId="77777777" w:rsidR="000066A5" w:rsidRDefault="000066A5" w:rsidP="00A858B6">
      <w:pPr>
        <w:jc w:val="both"/>
        <w:rPr>
          <w:b/>
          <w:bCs/>
          <w:color w:val="C00000"/>
          <w:sz w:val="32"/>
          <w:szCs w:val="32"/>
        </w:rPr>
      </w:pPr>
    </w:p>
    <w:p w14:paraId="0ABF317F" w14:textId="77777777" w:rsidR="000066A5" w:rsidRDefault="000066A5" w:rsidP="00A858B6">
      <w:pPr>
        <w:jc w:val="both"/>
        <w:rPr>
          <w:b/>
          <w:bCs/>
          <w:color w:val="C00000"/>
          <w:sz w:val="32"/>
          <w:szCs w:val="32"/>
        </w:rPr>
      </w:pPr>
    </w:p>
    <w:p w14:paraId="63DA95B9" w14:textId="77777777" w:rsidR="000066A5" w:rsidRDefault="000066A5" w:rsidP="00A858B6">
      <w:pPr>
        <w:jc w:val="both"/>
        <w:rPr>
          <w:b/>
          <w:bCs/>
          <w:color w:val="C00000"/>
          <w:sz w:val="32"/>
          <w:szCs w:val="32"/>
        </w:rPr>
      </w:pPr>
    </w:p>
    <w:p w14:paraId="53AECA13" w14:textId="77777777" w:rsidR="000066A5" w:rsidRDefault="000066A5" w:rsidP="00A858B6">
      <w:pPr>
        <w:jc w:val="both"/>
        <w:rPr>
          <w:b/>
          <w:bCs/>
          <w:color w:val="C00000"/>
          <w:sz w:val="32"/>
          <w:szCs w:val="32"/>
        </w:rPr>
      </w:pPr>
    </w:p>
    <w:p w14:paraId="738B1C02" w14:textId="77777777" w:rsidR="000066A5" w:rsidRDefault="000066A5" w:rsidP="00A858B6">
      <w:pPr>
        <w:jc w:val="both"/>
        <w:rPr>
          <w:b/>
          <w:bCs/>
          <w:color w:val="C00000"/>
          <w:sz w:val="32"/>
          <w:szCs w:val="32"/>
        </w:rPr>
      </w:pPr>
    </w:p>
    <w:p w14:paraId="694AFB9A" w14:textId="299DD04D" w:rsidR="000066A5" w:rsidRDefault="000066A5" w:rsidP="00A858B6">
      <w:pPr>
        <w:jc w:val="both"/>
        <w:rPr>
          <w:b/>
          <w:bCs/>
          <w:color w:val="C00000"/>
          <w:sz w:val="32"/>
          <w:szCs w:val="32"/>
        </w:rPr>
      </w:pPr>
      <w:r>
        <w:rPr>
          <w:b/>
          <w:bCs/>
          <w:color w:val="C00000"/>
          <w:sz w:val="32"/>
          <w:szCs w:val="32"/>
        </w:rPr>
        <w:lastRenderedPageBreak/>
        <w:t>1ère STL-SPC L (nouveau programme)</w:t>
      </w:r>
    </w:p>
    <w:p w14:paraId="73D8C26D" w14:textId="384EF8F1" w:rsidR="00E209D9" w:rsidRDefault="000066A5" w:rsidP="00A858B6">
      <w:pPr>
        <w:jc w:val="both"/>
        <w:rPr>
          <w:b/>
          <w:bCs/>
          <w:color w:val="C00000"/>
          <w:sz w:val="32"/>
          <w:szCs w:val="32"/>
        </w:rPr>
      </w:pPr>
      <w:r>
        <w:rPr>
          <w:b/>
          <w:bCs/>
          <w:noProof/>
          <w:color w:val="C00000"/>
          <w:sz w:val="32"/>
          <w:szCs w:val="32"/>
          <w:lang w:eastAsia="fr-FR"/>
        </w:rPr>
        <w:drawing>
          <wp:inline distT="0" distB="0" distL="0" distR="0" wp14:anchorId="31B9563D" wp14:editId="36FD8E75">
            <wp:extent cx="4698365" cy="6935470"/>
            <wp:effectExtent l="0" t="0" r="635" b="0"/>
            <wp:docPr id="3" name="Image 3" descr="Macintosh HD:Users:matthis:Desktop:Capture d’écran 2020-04-27 à 13.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4-27 à 13.05.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6935470"/>
                    </a:xfrm>
                    <a:prstGeom prst="rect">
                      <a:avLst/>
                    </a:prstGeom>
                    <a:noFill/>
                    <a:ln>
                      <a:noFill/>
                    </a:ln>
                  </pic:spPr>
                </pic:pic>
              </a:graphicData>
            </a:graphic>
          </wp:inline>
        </w:drawing>
      </w:r>
    </w:p>
    <w:p w14:paraId="7CA3416C" w14:textId="77777777" w:rsidR="000066A5" w:rsidRDefault="000066A5" w:rsidP="00A858B6">
      <w:pPr>
        <w:jc w:val="both"/>
        <w:rPr>
          <w:b/>
          <w:bCs/>
          <w:color w:val="C00000"/>
          <w:sz w:val="32"/>
          <w:szCs w:val="32"/>
        </w:rPr>
      </w:pPr>
    </w:p>
    <w:p w14:paraId="0B1D0851" w14:textId="77777777" w:rsidR="000066A5" w:rsidRDefault="000066A5" w:rsidP="00A858B6">
      <w:pPr>
        <w:jc w:val="both"/>
        <w:rPr>
          <w:b/>
          <w:bCs/>
          <w:color w:val="C00000"/>
          <w:sz w:val="32"/>
          <w:szCs w:val="32"/>
        </w:rPr>
      </w:pPr>
    </w:p>
    <w:p w14:paraId="73D4D47A" w14:textId="77777777" w:rsidR="000066A5" w:rsidRDefault="000066A5" w:rsidP="00A858B6">
      <w:pPr>
        <w:jc w:val="both"/>
        <w:rPr>
          <w:b/>
          <w:bCs/>
          <w:color w:val="C00000"/>
          <w:sz w:val="32"/>
          <w:szCs w:val="32"/>
        </w:rPr>
      </w:pPr>
    </w:p>
    <w:p w14:paraId="46E85058" w14:textId="77777777" w:rsidR="000066A5" w:rsidRDefault="000066A5" w:rsidP="00A858B6">
      <w:pPr>
        <w:jc w:val="both"/>
        <w:rPr>
          <w:b/>
          <w:bCs/>
          <w:color w:val="C00000"/>
          <w:sz w:val="32"/>
          <w:szCs w:val="32"/>
        </w:rPr>
      </w:pPr>
    </w:p>
    <w:p w14:paraId="5DA7D26C" w14:textId="48CAF1EA" w:rsidR="00E209D9" w:rsidRDefault="00E209D9" w:rsidP="00A858B6">
      <w:pPr>
        <w:jc w:val="both"/>
        <w:rPr>
          <w:b/>
          <w:bCs/>
          <w:color w:val="C00000"/>
          <w:sz w:val="32"/>
          <w:szCs w:val="32"/>
        </w:rPr>
      </w:pPr>
      <w:r>
        <w:rPr>
          <w:b/>
          <w:bCs/>
          <w:color w:val="C00000"/>
          <w:sz w:val="32"/>
          <w:szCs w:val="32"/>
        </w:rPr>
        <w:lastRenderedPageBreak/>
        <w:t xml:space="preserve">Index : </w:t>
      </w:r>
    </w:p>
    <w:p w14:paraId="7A10B5E2" w14:textId="77777777" w:rsidR="00BF2B0A" w:rsidRDefault="00BF2B0A">
      <w:pPr>
        <w:pStyle w:val="TM1"/>
        <w:tabs>
          <w:tab w:val="left" w:pos="384"/>
          <w:tab w:val="right" w:leader="dot" w:pos="9016"/>
        </w:tabs>
        <w:rPr>
          <w:rFonts w:eastAsiaTheme="minorEastAsia"/>
          <w:noProof/>
          <w:sz w:val="24"/>
          <w:szCs w:val="24"/>
          <w:lang w:eastAsia="ja-JP"/>
        </w:rPr>
      </w:pPr>
      <w:r>
        <w:rPr>
          <w:b/>
          <w:bCs/>
          <w:color w:val="C00000"/>
          <w:sz w:val="32"/>
          <w:szCs w:val="32"/>
        </w:rPr>
        <w:fldChar w:fldCharType="begin"/>
      </w:r>
      <w:r>
        <w:rPr>
          <w:b/>
          <w:bCs/>
          <w:color w:val="C00000"/>
          <w:sz w:val="32"/>
          <w:szCs w:val="32"/>
        </w:rPr>
        <w:instrText xml:space="preserve"> TOC \o "1-3" </w:instrText>
      </w:r>
      <w:r>
        <w:rPr>
          <w:b/>
          <w:bCs/>
          <w:color w:val="C00000"/>
          <w:sz w:val="32"/>
          <w:szCs w:val="32"/>
        </w:rPr>
        <w:fldChar w:fldCharType="separate"/>
      </w:r>
      <w:r>
        <w:rPr>
          <w:noProof/>
        </w:rPr>
        <w:t>I-</w:t>
      </w:r>
      <w:r>
        <w:rPr>
          <w:rFonts w:eastAsiaTheme="minorEastAsia"/>
          <w:noProof/>
          <w:sz w:val="24"/>
          <w:szCs w:val="24"/>
          <w:lang w:eastAsia="ja-JP"/>
        </w:rPr>
        <w:tab/>
      </w:r>
      <w:r>
        <w:rPr>
          <w:noProof/>
        </w:rPr>
        <w:t>Séparation</w:t>
      </w:r>
      <w:r>
        <w:rPr>
          <w:noProof/>
        </w:rPr>
        <w:tab/>
      </w:r>
      <w:r>
        <w:rPr>
          <w:noProof/>
        </w:rPr>
        <w:fldChar w:fldCharType="begin"/>
      </w:r>
      <w:r>
        <w:rPr>
          <w:noProof/>
        </w:rPr>
        <w:instrText xml:space="preserve"> PAGEREF _Toc449639650 \h </w:instrText>
      </w:r>
      <w:r>
        <w:rPr>
          <w:noProof/>
        </w:rPr>
      </w:r>
      <w:r>
        <w:rPr>
          <w:noProof/>
        </w:rPr>
        <w:fldChar w:fldCharType="separate"/>
      </w:r>
      <w:r>
        <w:rPr>
          <w:noProof/>
        </w:rPr>
        <w:t>4</w:t>
      </w:r>
      <w:r>
        <w:rPr>
          <w:noProof/>
        </w:rPr>
        <w:fldChar w:fldCharType="end"/>
      </w:r>
    </w:p>
    <w:p w14:paraId="6E1E93C3" w14:textId="77777777" w:rsidR="00BF2B0A" w:rsidRDefault="00BF2B0A">
      <w:pPr>
        <w:pStyle w:val="TM2"/>
        <w:tabs>
          <w:tab w:val="right" w:leader="dot" w:pos="9016"/>
        </w:tabs>
        <w:rPr>
          <w:rFonts w:eastAsiaTheme="minorEastAsia"/>
          <w:noProof/>
          <w:sz w:val="24"/>
          <w:szCs w:val="24"/>
          <w:lang w:eastAsia="ja-JP"/>
        </w:rPr>
      </w:pPr>
      <w:r>
        <w:rPr>
          <w:noProof/>
        </w:rPr>
        <w:t>1- Extraction liquide-liquide</w:t>
      </w:r>
      <w:r>
        <w:rPr>
          <w:noProof/>
        </w:rPr>
        <w:tab/>
      </w:r>
      <w:r>
        <w:rPr>
          <w:noProof/>
        </w:rPr>
        <w:fldChar w:fldCharType="begin"/>
      </w:r>
      <w:r>
        <w:rPr>
          <w:noProof/>
        </w:rPr>
        <w:instrText xml:space="preserve"> PAGEREF _Toc449639651 \h </w:instrText>
      </w:r>
      <w:r>
        <w:rPr>
          <w:noProof/>
        </w:rPr>
      </w:r>
      <w:r>
        <w:rPr>
          <w:noProof/>
        </w:rPr>
        <w:fldChar w:fldCharType="separate"/>
      </w:r>
      <w:r>
        <w:rPr>
          <w:noProof/>
        </w:rPr>
        <w:t>4</w:t>
      </w:r>
      <w:r>
        <w:rPr>
          <w:noProof/>
        </w:rPr>
        <w:fldChar w:fldCharType="end"/>
      </w:r>
    </w:p>
    <w:p w14:paraId="26179900" w14:textId="77777777" w:rsidR="00BF2B0A" w:rsidRDefault="00BF2B0A">
      <w:pPr>
        <w:pStyle w:val="TM2"/>
        <w:tabs>
          <w:tab w:val="right" w:leader="dot" w:pos="9016"/>
        </w:tabs>
        <w:rPr>
          <w:rFonts w:eastAsiaTheme="minorEastAsia"/>
          <w:noProof/>
          <w:sz w:val="24"/>
          <w:szCs w:val="24"/>
          <w:lang w:eastAsia="ja-JP"/>
        </w:rPr>
      </w:pPr>
      <w:r>
        <w:rPr>
          <w:noProof/>
        </w:rPr>
        <w:t>2) Traitement des deux phases</w:t>
      </w:r>
      <w:r>
        <w:rPr>
          <w:noProof/>
        </w:rPr>
        <w:tab/>
      </w:r>
      <w:r>
        <w:rPr>
          <w:noProof/>
        </w:rPr>
        <w:fldChar w:fldCharType="begin"/>
      </w:r>
      <w:r>
        <w:rPr>
          <w:noProof/>
        </w:rPr>
        <w:instrText xml:space="preserve"> PAGEREF _Toc449639652 \h </w:instrText>
      </w:r>
      <w:r>
        <w:rPr>
          <w:noProof/>
        </w:rPr>
      </w:r>
      <w:r>
        <w:rPr>
          <w:noProof/>
        </w:rPr>
        <w:fldChar w:fldCharType="separate"/>
      </w:r>
      <w:r>
        <w:rPr>
          <w:noProof/>
        </w:rPr>
        <w:t>6</w:t>
      </w:r>
      <w:r>
        <w:rPr>
          <w:noProof/>
        </w:rPr>
        <w:fldChar w:fldCharType="end"/>
      </w:r>
    </w:p>
    <w:p w14:paraId="725563E6" w14:textId="77777777" w:rsidR="00BF2B0A" w:rsidRDefault="00BF2B0A">
      <w:pPr>
        <w:pStyle w:val="TM1"/>
        <w:tabs>
          <w:tab w:val="left" w:pos="456"/>
          <w:tab w:val="right" w:leader="dot" w:pos="9016"/>
        </w:tabs>
        <w:rPr>
          <w:rFonts w:eastAsiaTheme="minorEastAsia"/>
          <w:noProof/>
          <w:sz w:val="24"/>
          <w:szCs w:val="24"/>
          <w:lang w:eastAsia="ja-JP"/>
        </w:rPr>
      </w:pPr>
      <w:r>
        <w:rPr>
          <w:noProof/>
        </w:rPr>
        <w:t>II-</w:t>
      </w:r>
      <w:r>
        <w:rPr>
          <w:rFonts w:eastAsiaTheme="minorEastAsia"/>
          <w:noProof/>
          <w:sz w:val="24"/>
          <w:szCs w:val="24"/>
          <w:lang w:eastAsia="ja-JP"/>
        </w:rPr>
        <w:tab/>
      </w:r>
      <w:r>
        <w:rPr>
          <w:noProof/>
        </w:rPr>
        <w:t>Identification et contrôle de pureté</w:t>
      </w:r>
      <w:r>
        <w:rPr>
          <w:noProof/>
        </w:rPr>
        <w:tab/>
      </w:r>
      <w:r>
        <w:rPr>
          <w:noProof/>
        </w:rPr>
        <w:fldChar w:fldCharType="begin"/>
      </w:r>
      <w:r>
        <w:rPr>
          <w:noProof/>
        </w:rPr>
        <w:instrText xml:space="preserve"> PAGEREF _Toc449639653 \h </w:instrText>
      </w:r>
      <w:r>
        <w:rPr>
          <w:noProof/>
        </w:rPr>
      </w:r>
      <w:r>
        <w:rPr>
          <w:noProof/>
        </w:rPr>
        <w:fldChar w:fldCharType="separate"/>
      </w:r>
      <w:r>
        <w:rPr>
          <w:noProof/>
        </w:rPr>
        <w:t>8</w:t>
      </w:r>
      <w:r>
        <w:rPr>
          <w:noProof/>
        </w:rPr>
        <w:fldChar w:fldCharType="end"/>
      </w:r>
    </w:p>
    <w:p w14:paraId="50E652A8" w14:textId="77777777" w:rsidR="00BF2B0A" w:rsidRDefault="00BF2B0A">
      <w:pPr>
        <w:pStyle w:val="TM2"/>
        <w:tabs>
          <w:tab w:val="right" w:leader="dot" w:pos="9016"/>
        </w:tabs>
        <w:rPr>
          <w:rFonts w:eastAsiaTheme="minorEastAsia"/>
          <w:noProof/>
          <w:sz w:val="24"/>
          <w:szCs w:val="24"/>
          <w:lang w:eastAsia="ja-JP"/>
        </w:rPr>
      </w:pPr>
      <w:r>
        <w:rPr>
          <w:noProof/>
        </w:rPr>
        <w:t>1) La chromatographie sur couche mince</w:t>
      </w:r>
      <w:r>
        <w:rPr>
          <w:noProof/>
        </w:rPr>
        <w:tab/>
      </w:r>
      <w:r>
        <w:rPr>
          <w:noProof/>
        </w:rPr>
        <w:fldChar w:fldCharType="begin"/>
      </w:r>
      <w:r>
        <w:rPr>
          <w:noProof/>
        </w:rPr>
        <w:instrText xml:space="preserve"> PAGEREF _Toc449639654 \h </w:instrText>
      </w:r>
      <w:r>
        <w:rPr>
          <w:noProof/>
        </w:rPr>
      </w:r>
      <w:r>
        <w:rPr>
          <w:noProof/>
        </w:rPr>
        <w:fldChar w:fldCharType="separate"/>
      </w:r>
      <w:r>
        <w:rPr>
          <w:noProof/>
        </w:rPr>
        <w:t>8</w:t>
      </w:r>
      <w:r>
        <w:rPr>
          <w:noProof/>
        </w:rPr>
        <w:fldChar w:fldCharType="end"/>
      </w:r>
    </w:p>
    <w:p w14:paraId="2EFDEAA6" w14:textId="77777777" w:rsidR="00BF2B0A" w:rsidRDefault="00BF2B0A">
      <w:pPr>
        <w:pStyle w:val="TM2"/>
        <w:tabs>
          <w:tab w:val="right" w:leader="dot" w:pos="9016"/>
        </w:tabs>
        <w:rPr>
          <w:rFonts w:eastAsiaTheme="minorEastAsia"/>
          <w:noProof/>
          <w:sz w:val="24"/>
          <w:szCs w:val="24"/>
          <w:lang w:eastAsia="ja-JP"/>
        </w:rPr>
      </w:pPr>
      <w:r>
        <w:rPr>
          <w:noProof/>
        </w:rPr>
        <w:t>2) Contrôle de pureté du solide : température de fusion</w:t>
      </w:r>
      <w:r>
        <w:rPr>
          <w:noProof/>
        </w:rPr>
        <w:tab/>
      </w:r>
      <w:r>
        <w:rPr>
          <w:noProof/>
        </w:rPr>
        <w:fldChar w:fldCharType="begin"/>
      </w:r>
      <w:r>
        <w:rPr>
          <w:noProof/>
        </w:rPr>
        <w:instrText xml:space="preserve"> PAGEREF _Toc449639655 \h </w:instrText>
      </w:r>
      <w:r>
        <w:rPr>
          <w:noProof/>
        </w:rPr>
      </w:r>
      <w:r>
        <w:rPr>
          <w:noProof/>
        </w:rPr>
        <w:fldChar w:fldCharType="separate"/>
      </w:r>
      <w:r>
        <w:rPr>
          <w:noProof/>
        </w:rPr>
        <w:t>9</w:t>
      </w:r>
      <w:r>
        <w:rPr>
          <w:noProof/>
        </w:rPr>
        <w:fldChar w:fldCharType="end"/>
      </w:r>
    </w:p>
    <w:p w14:paraId="5E1FA032" w14:textId="77777777" w:rsidR="00BF2B0A" w:rsidRDefault="00BF2B0A">
      <w:pPr>
        <w:pStyle w:val="TM2"/>
        <w:tabs>
          <w:tab w:val="right" w:leader="dot" w:pos="9016"/>
        </w:tabs>
        <w:rPr>
          <w:rFonts w:eastAsiaTheme="minorEastAsia"/>
          <w:noProof/>
          <w:sz w:val="24"/>
          <w:szCs w:val="24"/>
          <w:lang w:eastAsia="ja-JP"/>
        </w:rPr>
      </w:pPr>
      <w:r>
        <w:rPr>
          <w:noProof/>
        </w:rPr>
        <w:t>3) Cas du liquide : Mesure de l’indice de réfraction</w:t>
      </w:r>
      <w:r>
        <w:rPr>
          <w:noProof/>
        </w:rPr>
        <w:tab/>
      </w:r>
      <w:r>
        <w:rPr>
          <w:noProof/>
        </w:rPr>
        <w:fldChar w:fldCharType="begin"/>
      </w:r>
      <w:r>
        <w:rPr>
          <w:noProof/>
        </w:rPr>
        <w:instrText xml:space="preserve"> PAGEREF _Toc449639656 \h </w:instrText>
      </w:r>
      <w:r>
        <w:rPr>
          <w:noProof/>
        </w:rPr>
      </w:r>
      <w:r>
        <w:rPr>
          <w:noProof/>
        </w:rPr>
        <w:fldChar w:fldCharType="separate"/>
      </w:r>
      <w:r>
        <w:rPr>
          <w:noProof/>
        </w:rPr>
        <w:t>9</w:t>
      </w:r>
      <w:r>
        <w:rPr>
          <w:noProof/>
        </w:rPr>
        <w:fldChar w:fldCharType="end"/>
      </w:r>
    </w:p>
    <w:p w14:paraId="7E517959" w14:textId="77777777" w:rsidR="00BF2B0A" w:rsidRDefault="00BF2B0A">
      <w:pPr>
        <w:pStyle w:val="TM1"/>
        <w:tabs>
          <w:tab w:val="left" w:pos="527"/>
          <w:tab w:val="right" w:leader="dot" w:pos="9016"/>
        </w:tabs>
        <w:rPr>
          <w:rFonts w:eastAsiaTheme="minorEastAsia"/>
          <w:noProof/>
          <w:sz w:val="24"/>
          <w:szCs w:val="24"/>
          <w:lang w:eastAsia="ja-JP"/>
        </w:rPr>
      </w:pPr>
      <w:r>
        <w:rPr>
          <w:noProof/>
        </w:rPr>
        <w:t>III-</w:t>
      </w:r>
      <w:r>
        <w:rPr>
          <w:rFonts w:eastAsiaTheme="minorEastAsia"/>
          <w:noProof/>
          <w:sz w:val="24"/>
          <w:szCs w:val="24"/>
          <w:lang w:eastAsia="ja-JP"/>
        </w:rPr>
        <w:tab/>
      </w:r>
      <w:r>
        <w:rPr>
          <w:noProof/>
        </w:rPr>
        <w:t>Purification</w:t>
      </w:r>
      <w:r>
        <w:rPr>
          <w:noProof/>
        </w:rPr>
        <w:tab/>
      </w:r>
      <w:r>
        <w:rPr>
          <w:noProof/>
        </w:rPr>
        <w:fldChar w:fldCharType="begin"/>
      </w:r>
      <w:r>
        <w:rPr>
          <w:noProof/>
        </w:rPr>
        <w:instrText xml:space="preserve"> PAGEREF _Toc449639657 \h </w:instrText>
      </w:r>
      <w:r>
        <w:rPr>
          <w:noProof/>
        </w:rPr>
      </w:r>
      <w:r>
        <w:rPr>
          <w:noProof/>
        </w:rPr>
        <w:fldChar w:fldCharType="separate"/>
      </w:r>
      <w:r>
        <w:rPr>
          <w:noProof/>
        </w:rPr>
        <w:t>10</w:t>
      </w:r>
      <w:r>
        <w:rPr>
          <w:noProof/>
        </w:rPr>
        <w:fldChar w:fldCharType="end"/>
      </w:r>
    </w:p>
    <w:p w14:paraId="16A94DB6" w14:textId="77777777" w:rsidR="00BF2B0A" w:rsidRDefault="00BF2B0A">
      <w:pPr>
        <w:pStyle w:val="TM1"/>
        <w:tabs>
          <w:tab w:val="right" w:leader="dot" w:pos="9016"/>
        </w:tabs>
        <w:rPr>
          <w:rFonts w:eastAsiaTheme="minorEastAsia"/>
          <w:noProof/>
          <w:sz w:val="24"/>
          <w:szCs w:val="24"/>
          <w:lang w:eastAsia="ja-JP"/>
        </w:rPr>
      </w:pPr>
      <w:r w:rsidRPr="00FB50E5">
        <w:rPr>
          <w:noProof/>
        </w:rPr>
        <w:t>1) Purification des solides</w:t>
      </w:r>
      <w:r>
        <w:rPr>
          <w:noProof/>
        </w:rPr>
        <w:tab/>
      </w:r>
      <w:r>
        <w:rPr>
          <w:noProof/>
        </w:rPr>
        <w:fldChar w:fldCharType="begin"/>
      </w:r>
      <w:r>
        <w:rPr>
          <w:noProof/>
        </w:rPr>
        <w:instrText xml:space="preserve"> PAGEREF _Toc449639658 \h </w:instrText>
      </w:r>
      <w:r>
        <w:rPr>
          <w:noProof/>
        </w:rPr>
      </w:r>
      <w:r>
        <w:rPr>
          <w:noProof/>
        </w:rPr>
        <w:fldChar w:fldCharType="separate"/>
      </w:r>
      <w:r>
        <w:rPr>
          <w:noProof/>
        </w:rPr>
        <w:t>10</w:t>
      </w:r>
      <w:r>
        <w:rPr>
          <w:noProof/>
        </w:rPr>
        <w:fldChar w:fldCharType="end"/>
      </w:r>
    </w:p>
    <w:p w14:paraId="7816F4B0" w14:textId="77777777" w:rsidR="00BF2B0A" w:rsidRDefault="00BF2B0A">
      <w:pPr>
        <w:pStyle w:val="TM2"/>
        <w:tabs>
          <w:tab w:val="right" w:leader="dot" w:pos="9016"/>
        </w:tabs>
        <w:rPr>
          <w:rFonts w:eastAsiaTheme="minorEastAsia"/>
          <w:noProof/>
          <w:sz w:val="24"/>
          <w:szCs w:val="24"/>
          <w:lang w:eastAsia="ja-JP"/>
        </w:rPr>
      </w:pPr>
      <w:r>
        <w:rPr>
          <w:noProof/>
        </w:rPr>
        <w:t>2) Purification des liquides</w:t>
      </w:r>
      <w:r>
        <w:rPr>
          <w:noProof/>
        </w:rPr>
        <w:tab/>
      </w:r>
      <w:r>
        <w:rPr>
          <w:noProof/>
        </w:rPr>
        <w:fldChar w:fldCharType="begin"/>
      </w:r>
      <w:r>
        <w:rPr>
          <w:noProof/>
        </w:rPr>
        <w:instrText xml:space="preserve"> PAGEREF _Toc449639659 \h </w:instrText>
      </w:r>
      <w:r>
        <w:rPr>
          <w:noProof/>
        </w:rPr>
      </w:r>
      <w:r>
        <w:rPr>
          <w:noProof/>
        </w:rPr>
        <w:fldChar w:fldCharType="separate"/>
      </w:r>
      <w:r>
        <w:rPr>
          <w:noProof/>
        </w:rPr>
        <w:t>10</w:t>
      </w:r>
      <w:r>
        <w:rPr>
          <w:noProof/>
        </w:rPr>
        <w:fldChar w:fldCharType="end"/>
      </w:r>
    </w:p>
    <w:p w14:paraId="23B5FF46" w14:textId="77777777" w:rsidR="00BF2B0A" w:rsidRDefault="00BF2B0A">
      <w:pPr>
        <w:pStyle w:val="TM1"/>
        <w:tabs>
          <w:tab w:val="right" w:leader="dot" w:pos="9016"/>
        </w:tabs>
        <w:rPr>
          <w:rFonts w:eastAsiaTheme="minorEastAsia"/>
          <w:noProof/>
          <w:sz w:val="24"/>
          <w:szCs w:val="24"/>
          <w:lang w:eastAsia="ja-JP"/>
        </w:rPr>
      </w:pPr>
      <w:r>
        <w:rPr>
          <w:noProof/>
        </w:rPr>
        <w:t>Conclusion :</w:t>
      </w:r>
      <w:r>
        <w:rPr>
          <w:noProof/>
        </w:rPr>
        <w:tab/>
      </w:r>
      <w:r>
        <w:rPr>
          <w:noProof/>
        </w:rPr>
        <w:fldChar w:fldCharType="begin"/>
      </w:r>
      <w:r>
        <w:rPr>
          <w:noProof/>
        </w:rPr>
        <w:instrText xml:space="preserve"> PAGEREF _Toc449639660 \h </w:instrText>
      </w:r>
      <w:r>
        <w:rPr>
          <w:noProof/>
        </w:rPr>
      </w:r>
      <w:r>
        <w:rPr>
          <w:noProof/>
        </w:rPr>
        <w:fldChar w:fldCharType="separate"/>
      </w:r>
      <w:r>
        <w:rPr>
          <w:noProof/>
        </w:rPr>
        <w:t>11</w:t>
      </w:r>
      <w:r>
        <w:rPr>
          <w:noProof/>
        </w:rPr>
        <w:fldChar w:fldCharType="end"/>
      </w:r>
    </w:p>
    <w:p w14:paraId="0A4058C6" w14:textId="04C5CF2F" w:rsidR="00E209D9" w:rsidRDefault="00BF2B0A" w:rsidP="00A858B6">
      <w:pPr>
        <w:jc w:val="both"/>
        <w:rPr>
          <w:b/>
          <w:bCs/>
          <w:color w:val="C00000"/>
          <w:sz w:val="32"/>
          <w:szCs w:val="32"/>
        </w:rPr>
      </w:pPr>
      <w:r>
        <w:rPr>
          <w:b/>
          <w:bCs/>
          <w:color w:val="C00000"/>
          <w:sz w:val="32"/>
          <w:szCs w:val="32"/>
        </w:rPr>
        <w:fldChar w:fldCharType="end"/>
      </w:r>
    </w:p>
    <w:p w14:paraId="48818E13" w14:textId="77777777" w:rsidR="000A1CC0" w:rsidRDefault="00FE1F93" w:rsidP="00A858B6">
      <w:pPr>
        <w:jc w:val="both"/>
        <w:rPr>
          <w:sz w:val="24"/>
          <w:szCs w:val="24"/>
        </w:rPr>
      </w:pPr>
      <w:r>
        <w:rPr>
          <w:b/>
          <w:bCs/>
          <w:color w:val="C00000"/>
          <w:sz w:val="32"/>
          <w:szCs w:val="32"/>
        </w:rPr>
        <w:t xml:space="preserve">Intro : </w:t>
      </w:r>
      <w:r>
        <w:rPr>
          <w:sz w:val="24"/>
          <w:szCs w:val="24"/>
        </w:rPr>
        <w:t xml:space="preserve">On va s’intéresser </w:t>
      </w:r>
      <w:r w:rsidR="00E209D9">
        <w:rPr>
          <w:sz w:val="24"/>
          <w:szCs w:val="24"/>
        </w:rPr>
        <w:t>Au cours de cette leçon au composé chimique suivant, le benzaldéhyde.</w:t>
      </w:r>
      <w:r w:rsidR="000A1CC0">
        <w:rPr>
          <w:sz w:val="24"/>
          <w:szCs w:val="24"/>
        </w:rPr>
        <w:t xml:space="preserve"> Montrer la fonction aldéhyde. </w:t>
      </w:r>
    </w:p>
    <w:p w14:paraId="24EAE85C" w14:textId="2D344AB1" w:rsidR="00E209D9" w:rsidRDefault="00E209D9" w:rsidP="00A858B6">
      <w:pPr>
        <w:jc w:val="both"/>
        <w:rPr>
          <w:sz w:val="24"/>
          <w:szCs w:val="24"/>
        </w:rPr>
      </w:pPr>
      <w:r>
        <w:rPr>
          <w:sz w:val="24"/>
          <w:szCs w:val="24"/>
        </w:rPr>
        <w:t xml:space="preserve"> Il est utilisé comme arôme ou même en parfumerie, en effet vous pouvez sentir dans la salle cette odeur d'amande qui lui est caractéristique. </w:t>
      </w:r>
    </w:p>
    <w:p w14:paraId="43F56C14" w14:textId="361BC398" w:rsidR="00591678" w:rsidRDefault="00E209D9" w:rsidP="00A858B6">
      <w:pPr>
        <w:jc w:val="both"/>
        <w:rPr>
          <w:sz w:val="24"/>
          <w:szCs w:val="24"/>
        </w:rPr>
      </w:pPr>
      <w:r>
        <w:rPr>
          <w:sz w:val="24"/>
          <w:szCs w:val="24"/>
        </w:rPr>
        <w:t>Cependant le benzaldéhyde laissé à l'air libre est oxydé par le dioxygène de l'air en acide benzoïque</w:t>
      </w:r>
      <w:r w:rsidR="00591678">
        <w:rPr>
          <w:sz w:val="24"/>
          <w:szCs w:val="24"/>
        </w:rPr>
        <w:t xml:space="preserve">. J'ai ici une coupelle de benzaldéhyde </w:t>
      </w:r>
      <w:r w:rsidR="000066A5">
        <w:rPr>
          <w:sz w:val="24"/>
          <w:szCs w:val="24"/>
        </w:rPr>
        <w:t xml:space="preserve">que j'ai laissé à l'air libre. </w:t>
      </w:r>
    </w:p>
    <w:p w14:paraId="21C0085D" w14:textId="3997AC4C" w:rsidR="000A1CC0" w:rsidRDefault="00591678" w:rsidP="00A858B6">
      <w:pPr>
        <w:jc w:val="both"/>
        <w:rPr>
          <w:sz w:val="24"/>
          <w:szCs w:val="24"/>
        </w:rPr>
      </w:pPr>
      <w:r>
        <w:rPr>
          <w:sz w:val="24"/>
          <w:szCs w:val="24"/>
        </w:rPr>
        <w:t xml:space="preserve">Nous </w:t>
      </w:r>
      <w:proofErr w:type="spellStart"/>
      <w:r>
        <w:rPr>
          <w:sz w:val="24"/>
          <w:szCs w:val="24"/>
        </w:rPr>
        <w:t>nous</w:t>
      </w:r>
      <w:proofErr w:type="spellEnd"/>
      <w:r>
        <w:rPr>
          <w:sz w:val="24"/>
          <w:szCs w:val="24"/>
        </w:rPr>
        <w:t xml:space="preserve"> plaçons en temps qu'expérimentateur et nous allons tacher de </w:t>
      </w:r>
      <w:r w:rsidR="000A1CC0">
        <w:rPr>
          <w:sz w:val="24"/>
          <w:szCs w:val="24"/>
        </w:rPr>
        <w:t>séparer</w:t>
      </w:r>
      <w:r w:rsidR="000066A5">
        <w:rPr>
          <w:sz w:val="24"/>
          <w:szCs w:val="24"/>
        </w:rPr>
        <w:t xml:space="preserve"> le be</w:t>
      </w:r>
      <w:r w:rsidR="000A1CC0">
        <w:rPr>
          <w:sz w:val="24"/>
          <w:szCs w:val="24"/>
        </w:rPr>
        <w:t xml:space="preserve">nzaldéhyde de l'acide benzoïque, puis </w:t>
      </w:r>
      <w:r w:rsidR="00AF7272">
        <w:rPr>
          <w:sz w:val="24"/>
          <w:szCs w:val="24"/>
        </w:rPr>
        <w:t>de purifier le produit d'intérêt.</w:t>
      </w:r>
      <w:r w:rsidR="000A1CC0">
        <w:rPr>
          <w:sz w:val="24"/>
          <w:szCs w:val="24"/>
        </w:rPr>
        <w:t xml:space="preserve"> </w:t>
      </w:r>
    </w:p>
    <w:p w14:paraId="0A885BA9" w14:textId="081AF426" w:rsidR="00591678" w:rsidRDefault="000A1CC0" w:rsidP="00A858B6">
      <w:pPr>
        <w:jc w:val="both"/>
        <w:rPr>
          <w:sz w:val="24"/>
          <w:szCs w:val="24"/>
        </w:rPr>
      </w:pPr>
      <w:r>
        <w:rPr>
          <w:sz w:val="24"/>
          <w:szCs w:val="24"/>
        </w:rPr>
        <w:t>P</w:t>
      </w:r>
      <w:r w:rsidR="000066A5">
        <w:rPr>
          <w:sz w:val="24"/>
          <w:szCs w:val="24"/>
        </w:rPr>
        <w:t>ar ailleurs</w:t>
      </w:r>
      <w:r w:rsidR="00AF7272">
        <w:rPr>
          <w:sz w:val="24"/>
          <w:szCs w:val="24"/>
        </w:rPr>
        <w:t xml:space="preserve"> il se trouve que</w:t>
      </w:r>
      <w:r w:rsidR="000066A5">
        <w:rPr>
          <w:sz w:val="24"/>
          <w:szCs w:val="24"/>
        </w:rPr>
        <w:t xml:space="preserve"> l'acide benzoïque est un composé chimique intéressant notamment utilisé </w:t>
      </w:r>
      <w:r w:rsidR="000B4AB3">
        <w:rPr>
          <w:sz w:val="24"/>
          <w:szCs w:val="24"/>
        </w:rPr>
        <w:t xml:space="preserve">comme conservateur alimentaire, on va donc séparer les deux produits et purifier les deux produits. </w:t>
      </w:r>
    </w:p>
    <w:p w14:paraId="1E31E23E" w14:textId="7AC138D1" w:rsidR="000F1B77" w:rsidRDefault="00591678" w:rsidP="00A858B6">
      <w:pPr>
        <w:jc w:val="both"/>
        <w:rPr>
          <w:sz w:val="24"/>
          <w:szCs w:val="24"/>
        </w:rPr>
      </w:pPr>
      <w:r>
        <w:rPr>
          <w:sz w:val="24"/>
          <w:szCs w:val="24"/>
        </w:rPr>
        <w:t xml:space="preserve">Avant de mieux mettre en évidence cette </w:t>
      </w:r>
      <w:r w:rsidR="000A1CC0">
        <w:rPr>
          <w:sz w:val="24"/>
          <w:szCs w:val="24"/>
        </w:rPr>
        <w:t>séparation, de l'acide benzoïque a été rajouté artificiellement au benzaldéhyde. Présenter le mélange acide benzoïque / benzaldéhyde</w:t>
      </w:r>
    </w:p>
    <w:p w14:paraId="6484933B" w14:textId="19CB40A1" w:rsidR="00AF7272" w:rsidRPr="00AF7272" w:rsidRDefault="00AF7272" w:rsidP="00A858B6">
      <w:pPr>
        <w:jc w:val="both"/>
        <w:rPr>
          <w:b/>
          <w:i/>
          <w:color w:val="800080"/>
          <w:sz w:val="24"/>
          <w:szCs w:val="24"/>
        </w:rPr>
      </w:pPr>
      <w:r w:rsidRPr="00AF7272">
        <w:rPr>
          <w:b/>
          <w:i/>
          <w:color w:val="800080"/>
          <w:sz w:val="24"/>
          <w:szCs w:val="24"/>
        </w:rPr>
        <w:t>Diapo : Mélange d'intérêt.</w:t>
      </w:r>
    </w:p>
    <w:p w14:paraId="0D39DF0A" w14:textId="4EA3C69A" w:rsidR="00591678" w:rsidRDefault="000A1CC0" w:rsidP="00A858B6">
      <w:pPr>
        <w:jc w:val="both"/>
        <w:rPr>
          <w:sz w:val="24"/>
          <w:szCs w:val="24"/>
        </w:rPr>
      </w:pPr>
      <w:r>
        <w:rPr>
          <w:sz w:val="24"/>
          <w:szCs w:val="24"/>
        </w:rPr>
        <w:t>Bien entendu nous étudierons le benzaldéhyde dans la coupelle, afin de prouver qu'il s'est bien formé de l'acide benzoïque.</w:t>
      </w:r>
      <w:r w:rsidR="00591678">
        <w:rPr>
          <w:sz w:val="24"/>
          <w:szCs w:val="24"/>
        </w:rPr>
        <w:t xml:space="preserve">  </w:t>
      </w:r>
    </w:p>
    <w:p w14:paraId="3D6D8859" w14:textId="77777777" w:rsidR="000A1CC0" w:rsidRDefault="000A1CC0" w:rsidP="00A858B6">
      <w:pPr>
        <w:jc w:val="both"/>
        <w:rPr>
          <w:color w:val="0000FF"/>
          <w:sz w:val="24"/>
          <w:szCs w:val="24"/>
        </w:rPr>
      </w:pPr>
      <w:proofErr w:type="spellStart"/>
      <w:r>
        <w:rPr>
          <w:color w:val="0000FF"/>
          <w:sz w:val="24"/>
          <w:szCs w:val="24"/>
        </w:rPr>
        <w:t>Rq</w:t>
      </w:r>
      <w:proofErr w:type="spellEnd"/>
      <w:r>
        <w:rPr>
          <w:color w:val="0000FF"/>
          <w:sz w:val="24"/>
          <w:szCs w:val="24"/>
        </w:rPr>
        <w:t xml:space="preserve">: </w:t>
      </w:r>
    </w:p>
    <w:p w14:paraId="4AECA71E" w14:textId="07A52530" w:rsidR="00E209D9" w:rsidRPr="00591678" w:rsidRDefault="000A1CC0" w:rsidP="00A858B6">
      <w:pPr>
        <w:jc w:val="both"/>
        <w:rPr>
          <w:color w:val="0000FF"/>
          <w:sz w:val="24"/>
          <w:szCs w:val="24"/>
        </w:rPr>
      </w:pPr>
      <w:r>
        <w:rPr>
          <w:color w:val="0000FF"/>
          <w:sz w:val="24"/>
          <w:szCs w:val="24"/>
        </w:rPr>
        <w:t xml:space="preserve">- </w:t>
      </w:r>
      <w:r w:rsidR="00591678" w:rsidRPr="00591678">
        <w:rPr>
          <w:color w:val="0000FF"/>
          <w:sz w:val="24"/>
          <w:szCs w:val="24"/>
        </w:rPr>
        <w:t xml:space="preserve">Oxydation aldéhyde en acide benzoïque ; </w:t>
      </w:r>
      <w:proofErr w:type="spellStart"/>
      <w:r w:rsidR="00591678" w:rsidRPr="00591678">
        <w:rPr>
          <w:color w:val="0000FF"/>
          <w:sz w:val="24"/>
          <w:szCs w:val="24"/>
        </w:rPr>
        <w:t>d.o</w:t>
      </w:r>
      <w:proofErr w:type="spellEnd"/>
      <w:r w:rsidR="00591678" w:rsidRPr="00591678">
        <w:rPr>
          <w:color w:val="0000FF"/>
          <w:sz w:val="24"/>
          <w:szCs w:val="24"/>
        </w:rPr>
        <w:t>( Carbone du benzaldéhyde)=4-3=+I</w:t>
      </w:r>
    </w:p>
    <w:p w14:paraId="15F2208D" w14:textId="6D42836B" w:rsidR="00591678" w:rsidRDefault="000A1CC0" w:rsidP="00A858B6">
      <w:pPr>
        <w:jc w:val="both"/>
        <w:rPr>
          <w:color w:val="0000FF"/>
          <w:sz w:val="24"/>
          <w:szCs w:val="24"/>
        </w:rPr>
      </w:pPr>
      <w:r>
        <w:rPr>
          <w:color w:val="0000FF"/>
          <w:sz w:val="24"/>
          <w:szCs w:val="24"/>
        </w:rPr>
        <w:t xml:space="preserve">&amp; </w:t>
      </w:r>
      <w:proofErr w:type="spellStart"/>
      <w:r w:rsidR="00591678" w:rsidRPr="00591678">
        <w:rPr>
          <w:color w:val="0000FF"/>
          <w:sz w:val="24"/>
          <w:szCs w:val="24"/>
        </w:rPr>
        <w:t>d.o</w:t>
      </w:r>
      <w:proofErr w:type="spellEnd"/>
      <w:r w:rsidR="00591678" w:rsidRPr="00591678">
        <w:rPr>
          <w:color w:val="0000FF"/>
          <w:sz w:val="24"/>
          <w:szCs w:val="24"/>
        </w:rPr>
        <w:t>(acide benzoïque)=4-1=+III)</w:t>
      </w:r>
    </w:p>
    <w:p w14:paraId="65ABC146" w14:textId="62BECD12" w:rsidR="00591678" w:rsidRDefault="00591678" w:rsidP="00A858B6">
      <w:pPr>
        <w:jc w:val="both"/>
        <w:rPr>
          <w:color w:val="0000FF"/>
          <w:sz w:val="24"/>
          <w:szCs w:val="24"/>
        </w:rPr>
      </w:pPr>
      <w:r>
        <w:rPr>
          <w:color w:val="0000FF"/>
          <w:sz w:val="24"/>
          <w:szCs w:val="24"/>
        </w:rPr>
        <w:lastRenderedPageBreak/>
        <w:t>Rappel : Alcool primaire =&gt; Aldéhyde =&gt; acide benzoïque</w:t>
      </w:r>
    </w:p>
    <w:p w14:paraId="06913981" w14:textId="2BB89762" w:rsidR="00591678" w:rsidRPr="000A1CC0" w:rsidRDefault="00591678" w:rsidP="000A1CC0">
      <w:pPr>
        <w:jc w:val="both"/>
        <w:rPr>
          <w:color w:val="0000FF"/>
          <w:sz w:val="24"/>
          <w:szCs w:val="24"/>
        </w:rPr>
      </w:pPr>
      <w:r>
        <w:rPr>
          <w:color w:val="0000FF"/>
          <w:sz w:val="24"/>
          <w:szCs w:val="24"/>
        </w:rPr>
        <w:tab/>
        <w:t xml:space="preserve">  Alcool secondaire =&gt; Cétone</w:t>
      </w:r>
    </w:p>
    <w:p w14:paraId="0C57AD9C" w14:textId="073A3B54" w:rsidR="00591678" w:rsidRPr="00591678" w:rsidRDefault="00591678" w:rsidP="00591678">
      <w:pPr>
        <w:jc w:val="both"/>
        <w:rPr>
          <w:color w:val="0000FF"/>
          <w:sz w:val="24"/>
          <w:szCs w:val="24"/>
        </w:rPr>
      </w:pPr>
      <w:r w:rsidRPr="00591678">
        <w:rPr>
          <w:color w:val="0000FF"/>
          <w:sz w:val="24"/>
          <w:szCs w:val="24"/>
        </w:rPr>
        <w:t>Rapp</w:t>
      </w:r>
      <w:r w:rsidR="000A1CC0">
        <w:rPr>
          <w:color w:val="0000FF"/>
          <w:sz w:val="24"/>
          <w:szCs w:val="24"/>
        </w:rPr>
        <w:t xml:space="preserve">el : </w:t>
      </w:r>
      <w:proofErr w:type="spellStart"/>
      <w:r w:rsidR="000A1CC0">
        <w:rPr>
          <w:color w:val="0000FF"/>
          <w:sz w:val="24"/>
          <w:szCs w:val="24"/>
        </w:rPr>
        <w:t>Dismutation</w:t>
      </w:r>
      <w:proofErr w:type="spellEnd"/>
      <w:r w:rsidR="000A1CC0">
        <w:rPr>
          <w:color w:val="0000FF"/>
          <w:sz w:val="24"/>
          <w:szCs w:val="24"/>
        </w:rPr>
        <w:t xml:space="preserve"> de </w:t>
      </w:r>
      <w:proofErr w:type="spellStart"/>
      <w:r w:rsidR="000A1CC0">
        <w:rPr>
          <w:color w:val="0000FF"/>
          <w:sz w:val="24"/>
          <w:szCs w:val="24"/>
        </w:rPr>
        <w:t>Cannizaro</w:t>
      </w:r>
      <w:proofErr w:type="spellEnd"/>
      <w:r w:rsidR="000A1CC0">
        <w:rPr>
          <w:color w:val="0000FF"/>
          <w:sz w:val="24"/>
          <w:szCs w:val="24"/>
        </w:rPr>
        <w:t xml:space="preserve">  (Alcool + Acide benzoïque)</w:t>
      </w:r>
    </w:p>
    <w:p w14:paraId="1AABDF70" w14:textId="77777777" w:rsidR="00591678" w:rsidRDefault="00591678" w:rsidP="00FE1F93">
      <w:pPr>
        <w:ind w:left="360"/>
        <w:jc w:val="both"/>
        <w:rPr>
          <w:sz w:val="24"/>
          <w:szCs w:val="24"/>
        </w:rPr>
      </w:pPr>
    </w:p>
    <w:p w14:paraId="4CFE2395" w14:textId="6354DA7E" w:rsidR="00FE1F93" w:rsidRDefault="00720CF4" w:rsidP="00FE1F93">
      <w:pPr>
        <w:ind w:left="360"/>
        <w:jc w:val="both"/>
        <w:rPr>
          <w:sz w:val="24"/>
          <w:szCs w:val="24"/>
        </w:rPr>
      </w:pPr>
      <w:r>
        <w:rPr>
          <w:noProof/>
          <w:sz w:val="24"/>
          <w:szCs w:val="24"/>
          <w:lang w:eastAsia="fr-FR"/>
        </w:rPr>
        <w:drawing>
          <wp:inline distT="0" distB="0" distL="0" distR="0" wp14:anchorId="4A907151" wp14:editId="4C29314B">
            <wp:extent cx="5730875" cy="1350645"/>
            <wp:effectExtent l="0" t="0" r="317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350645"/>
                    </a:xfrm>
                    <a:prstGeom prst="rect">
                      <a:avLst/>
                    </a:prstGeom>
                    <a:noFill/>
                    <a:ln>
                      <a:noFill/>
                    </a:ln>
                  </pic:spPr>
                </pic:pic>
              </a:graphicData>
            </a:graphic>
          </wp:inline>
        </w:drawing>
      </w:r>
    </w:p>
    <w:p w14:paraId="0E94D7E5" w14:textId="3831172E" w:rsidR="00880CF0" w:rsidRPr="00591678" w:rsidRDefault="00591678" w:rsidP="00A858B6">
      <w:pPr>
        <w:jc w:val="both"/>
        <w:rPr>
          <w:color w:val="0000FF"/>
          <w:sz w:val="24"/>
          <w:szCs w:val="24"/>
        </w:rPr>
      </w:pPr>
      <w:r w:rsidRPr="00591678">
        <w:rPr>
          <w:color w:val="0000FF"/>
          <w:sz w:val="24"/>
          <w:szCs w:val="24"/>
        </w:rPr>
        <w:t xml:space="preserve"> </w:t>
      </w:r>
      <w:r w:rsidR="00880CF0" w:rsidRPr="00591678">
        <w:rPr>
          <w:color w:val="0000FF"/>
          <w:sz w:val="24"/>
          <w:szCs w:val="24"/>
        </w:rPr>
        <w:t>(Mécanisme de Cannizzaro : don d’hydrure H</w:t>
      </w:r>
      <w:r w:rsidR="00880CF0" w:rsidRPr="00591678">
        <w:rPr>
          <w:color w:val="0000FF"/>
          <w:sz w:val="24"/>
          <w:szCs w:val="24"/>
          <w:vertAlign w:val="superscript"/>
        </w:rPr>
        <w:t>- </w:t>
      </w:r>
      <w:r w:rsidR="00880CF0" w:rsidRPr="00591678">
        <w:rPr>
          <w:color w:val="0000FF"/>
          <w:sz w:val="24"/>
          <w:szCs w:val="24"/>
        </w:rPr>
        <w:t>!  On a une dismutation</w:t>
      </w:r>
      <w:r w:rsidR="00880CF0" w:rsidRPr="00591678">
        <w:rPr>
          <w:color w:val="0000FF"/>
          <w:sz w:val="24"/>
          <w:szCs w:val="24"/>
          <w:vertAlign w:val="superscript"/>
        </w:rPr>
        <w:t xml:space="preserve"> </w:t>
      </w:r>
      <w:r w:rsidR="00880CF0" w:rsidRPr="00591678">
        <w:rPr>
          <w:color w:val="0000FF"/>
          <w:sz w:val="24"/>
          <w:szCs w:val="24"/>
        </w:rPr>
        <w:t>car un aldéhyde s’oxyde en acide carboxylique et se réduit en alcool.</w:t>
      </w:r>
      <w:r w:rsidR="00FB3D2D" w:rsidRPr="00591678">
        <w:rPr>
          <w:color w:val="0000FF"/>
          <w:sz w:val="24"/>
          <w:szCs w:val="24"/>
        </w:rPr>
        <w:t>)</w:t>
      </w:r>
      <w:r w:rsidR="0077795F">
        <w:rPr>
          <w:color w:val="0000FF"/>
          <w:sz w:val="24"/>
          <w:szCs w:val="24"/>
        </w:rPr>
        <w:t xml:space="preserve"> [5] p.111 [1] p.161 et [3] p.301</w:t>
      </w:r>
    </w:p>
    <w:p w14:paraId="4BE0108C" w14:textId="637B59BD" w:rsidR="00666170" w:rsidRPr="00666170" w:rsidRDefault="00AF7272" w:rsidP="00A858B6">
      <w:pPr>
        <w:jc w:val="both"/>
        <w:rPr>
          <w:color w:val="00B050"/>
          <w:sz w:val="28"/>
          <w:szCs w:val="28"/>
        </w:rPr>
      </w:pPr>
      <w:r>
        <w:rPr>
          <w:color w:val="00B050"/>
          <w:sz w:val="28"/>
          <w:szCs w:val="28"/>
        </w:rPr>
        <w:t>On va dans un premier temps étudier</w:t>
      </w:r>
      <w:r w:rsidR="0077795F">
        <w:rPr>
          <w:color w:val="00B050"/>
          <w:sz w:val="28"/>
          <w:szCs w:val="28"/>
        </w:rPr>
        <w:t xml:space="preserve"> la séparation des deux espèces</w:t>
      </w:r>
      <w:r>
        <w:rPr>
          <w:color w:val="00B050"/>
          <w:sz w:val="28"/>
          <w:szCs w:val="28"/>
        </w:rPr>
        <w:t>.</w:t>
      </w:r>
    </w:p>
    <w:p w14:paraId="77C7E715" w14:textId="0DD0AB4D" w:rsidR="00AF7272" w:rsidRPr="003F78AA" w:rsidRDefault="00666170" w:rsidP="003F78AA">
      <w:pPr>
        <w:pStyle w:val="Titre1"/>
      </w:pPr>
      <w:bookmarkStart w:id="0" w:name="_Toc449639650"/>
      <w:r w:rsidRPr="003F78AA">
        <w:t>Séparation</w:t>
      </w:r>
      <w:bookmarkEnd w:id="0"/>
      <w:r w:rsidRPr="003F78AA">
        <w:t xml:space="preserve">  </w:t>
      </w:r>
    </w:p>
    <w:p w14:paraId="407E8BD6" w14:textId="77777777" w:rsidR="00DB328B" w:rsidRDefault="00AF7272" w:rsidP="00666170">
      <w:pPr>
        <w:spacing w:after="0"/>
        <w:jc w:val="both"/>
        <w:rPr>
          <w:sz w:val="24"/>
          <w:szCs w:val="24"/>
        </w:rPr>
      </w:pPr>
      <w:r>
        <w:rPr>
          <w:sz w:val="24"/>
          <w:szCs w:val="24"/>
        </w:rPr>
        <w:t xml:space="preserve">Toujours sur le </w:t>
      </w:r>
      <w:r w:rsidRPr="003562C1">
        <w:rPr>
          <w:b/>
          <w:color w:val="660066"/>
          <w:sz w:val="24"/>
          <w:szCs w:val="24"/>
        </w:rPr>
        <w:t>diapo mélange d'intérêt</w:t>
      </w:r>
      <w:r>
        <w:rPr>
          <w:sz w:val="24"/>
          <w:szCs w:val="24"/>
        </w:rPr>
        <w:t xml:space="preserve">, les composés sont donc tout deux présents dans une phase organique. </w:t>
      </w:r>
      <w:r w:rsidR="00DB328B">
        <w:rPr>
          <w:sz w:val="24"/>
          <w:szCs w:val="24"/>
        </w:rPr>
        <w:t>Comment allons nous les séparer ?</w:t>
      </w:r>
    </w:p>
    <w:p w14:paraId="67E98379" w14:textId="484C618A" w:rsidR="00DB328B" w:rsidRDefault="00DB328B" w:rsidP="00666170">
      <w:pPr>
        <w:spacing w:after="0"/>
        <w:jc w:val="both"/>
        <w:rPr>
          <w:sz w:val="24"/>
          <w:szCs w:val="24"/>
        </w:rPr>
      </w:pPr>
      <w:r>
        <w:rPr>
          <w:sz w:val="24"/>
          <w:szCs w:val="24"/>
        </w:rPr>
        <w:t xml:space="preserve">Pour cela on fait appelle à une première technique de séparation : Il s'agit d'utiliser un deuxième solvant qui nous permettra de séparer les deux produits. </w:t>
      </w:r>
    </w:p>
    <w:p w14:paraId="3546C93E" w14:textId="1791BCB9" w:rsidR="00DB328B" w:rsidRDefault="00DB328B" w:rsidP="00666170">
      <w:pPr>
        <w:spacing w:after="0"/>
        <w:jc w:val="both"/>
        <w:rPr>
          <w:sz w:val="24"/>
          <w:szCs w:val="24"/>
        </w:rPr>
      </w:pPr>
      <w:r>
        <w:rPr>
          <w:sz w:val="24"/>
          <w:szCs w:val="24"/>
        </w:rPr>
        <w:t>Cette technique est appelée :</w:t>
      </w:r>
    </w:p>
    <w:p w14:paraId="76E19920" w14:textId="77777777" w:rsidR="00BF2B0A" w:rsidRDefault="00BF2B0A" w:rsidP="00BF2B0A">
      <w:pPr>
        <w:pStyle w:val="Titre2"/>
      </w:pPr>
    </w:p>
    <w:p w14:paraId="597F7243" w14:textId="4070B3C8" w:rsidR="00DB328B" w:rsidRPr="00BF2B0A" w:rsidRDefault="00BF2B0A" w:rsidP="00BF2B0A">
      <w:pPr>
        <w:pStyle w:val="Titre2"/>
      </w:pPr>
      <w:bookmarkStart w:id="1" w:name="_Toc449639651"/>
      <w:r w:rsidRPr="00BF2B0A">
        <w:t xml:space="preserve">1- </w:t>
      </w:r>
      <w:r w:rsidR="00DB328B" w:rsidRPr="00BF2B0A">
        <w:t>Extraction liquide-liquide</w:t>
      </w:r>
      <w:bookmarkEnd w:id="1"/>
      <w:r w:rsidR="00846746" w:rsidRPr="00BF2B0A">
        <w:t xml:space="preserve"> </w:t>
      </w:r>
    </w:p>
    <w:p w14:paraId="60FD5657" w14:textId="634EB89C" w:rsidR="00DB328B" w:rsidRPr="001A34FA" w:rsidRDefault="001A34FA" w:rsidP="00666170">
      <w:pPr>
        <w:spacing w:after="0"/>
        <w:jc w:val="both"/>
        <w:rPr>
          <w:b/>
          <w:color w:val="70AD47" w:themeColor="accent6"/>
          <w:sz w:val="24"/>
          <w:szCs w:val="24"/>
        </w:rPr>
      </w:pPr>
      <w:r w:rsidRPr="001A34FA">
        <w:rPr>
          <w:b/>
          <w:color w:val="70AD47" w:themeColor="accent6"/>
          <w:sz w:val="24"/>
          <w:szCs w:val="24"/>
        </w:rPr>
        <w:t xml:space="preserve">Comment choisir le deuxième solvant qui va nous permettre de séparer les deux produits ? </w:t>
      </w:r>
    </w:p>
    <w:p w14:paraId="312AC76A" w14:textId="77777777" w:rsidR="003562C1" w:rsidRDefault="00AF7272" w:rsidP="00666170">
      <w:pPr>
        <w:spacing w:after="0"/>
        <w:jc w:val="both"/>
        <w:rPr>
          <w:sz w:val="24"/>
          <w:szCs w:val="24"/>
        </w:rPr>
      </w:pPr>
      <w:r>
        <w:rPr>
          <w:sz w:val="24"/>
          <w:szCs w:val="24"/>
        </w:rPr>
        <w:t xml:space="preserve">Pour cela étudions la solubilité de ces deux composés dans l'éther et dans l'eau. </w:t>
      </w:r>
    </w:p>
    <w:p w14:paraId="50B11527" w14:textId="2F7FFFC9" w:rsidR="00666170" w:rsidRDefault="003562C1" w:rsidP="00666170">
      <w:pPr>
        <w:spacing w:after="0"/>
        <w:jc w:val="both"/>
        <w:rPr>
          <w:b/>
          <w:color w:val="660066"/>
          <w:sz w:val="24"/>
          <w:szCs w:val="24"/>
          <w:u w:val="single"/>
        </w:rPr>
      </w:pPr>
      <w:r w:rsidRPr="003562C1">
        <w:rPr>
          <w:b/>
          <w:color w:val="660066"/>
          <w:sz w:val="24"/>
          <w:szCs w:val="24"/>
          <w:u w:val="single"/>
        </w:rPr>
        <w:t xml:space="preserve">DIAPO </w:t>
      </w:r>
    </w:p>
    <w:p w14:paraId="5C847F02" w14:textId="1E947A0A" w:rsidR="003562C1" w:rsidRPr="001A34FA" w:rsidRDefault="003562C1" w:rsidP="003562C1">
      <w:pPr>
        <w:rPr>
          <w:color w:val="0000FF"/>
        </w:rPr>
      </w:pPr>
      <w:r w:rsidRPr="001A34FA">
        <w:rPr>
          <w:color w:val="0000FF"/>
        </w:rPr>
        <w:t>Les deux composés sont solubles dans l'éther, c'est ce qu'on voit sur ce tableau.</w:t>
      </w:r>
    </w:p>
    <w:p w14:paraId="5D37C211" w14:textId="7BD4E0DE" w:rsidR="00BC3DED" w:rsidRDefault="00DB328B" w:rsidP="00666170">
      <w:pPr>
        <w:spacing w:after="0"/>
        <w:jc w:val="both"/>
        <w:rPr>
          <w:sz w:val="24"/>
          <w:szCs w:val="24"/>
        </w:rPr>
      </w:pPr>
      <w:r>
        <w:rPr>
          <w:sz w:val="24"/>
          <w:szCs w:val="24"/>
        </w:rPr>
        <w:t xml:space="preserve">Intéressons nous tout d'abord aux deux premières colonnes, </w:t>
      </w:r>
      <w:r w:rsidR="0077795F">
        <w:rPr>
          <w:sz w:val="24"/>
          <w:szCs w:val="24"/>
        </w:rPr>
        <w:t xml:space="preserve">une </w:t>
      </w:r>
      <w:r>
        <w:rPr>
          <w:sz w:val="24"/>
          <w:szCs w:val="24"/>
        </w:rPr>
        <w:t xml:space="preserve">première idée pourrait être d'utiliser de l'eau, mais en fait on ne séparerait pas les espèces, les deux étant solubles dans l'éther. </w:t>
      </w:r>
    </w:p>
    <w:p w14:paraId="4E598C0A" w14:textId="34C7DCEE" w:rsidR="00DB328B" w:rsidRDefault="00DB328B" w:rsidP="00666170">
      <w:pPr>
        <w:spacing w:after="0"/>
        <w:jc w:val="both"/>
        <w:rPr>
          <w:sz w:val="24"/>
          <w:szCs w:val="24"/>
        </w:rPr>
      </w:pPr>
      <w:r>
        <w:rPr>
          <w:sz w:val="24"/>
          <w:szCs w:val="24"/>
        </w:rPr>
        <w:t>On voit que cependant</w:t>
      </w:r>
      <w:r w:rsidR="002F4618">
        <w:rPr>
          <w:sz w:val="24"/>
          <w:szCs w:val="24"/>
        </w:rPr>
        <w:t xml:space="preserve"> que </w:t>
      </w:r>
      <w:r>
        <w:rPr>
          <w:sz w:val="24"/>
          <w:szCs w:val="24"/>
        </w:rPr>
        <w:t xml:space="preserve"> si on s'intéresse à la base conjuguée de l'acide benzoïque</w:t>
      </w:r>
      <w:r w:rsidR="001B62B1">
        <w:rPr>
          <w:sz w:val="24"/>
          <w:szCs w:val="24"/>
        </w:rPr>
        <w:t>, notion que l'on a</w:t>
      </w:r>
      <w:r w:rsidR="002F4618">
        <w:rPr>
          <w:sz w:val="24"/>
          <w:szCs w:val="24"/>
        </w:rPr>
        <w:t>bo</w:t>
      </w:r>
      <w:r w:rsidR="001B62B1">
        <w:rPr>
          <w:sz w:val="24"/>
          <w:szCs w:val="24"/>
        </w:rPr>
        <w:t>r</w:t>
      </w:r>
      <w:r w:rsidR="002F4618">
        <w:rPr>
          <w:sz w:val="24"/>
          <w:szCs w:val="24"/>
        </w:rPr>
        <w:t xml:space="preserve">dera dans une autre leçon, </w:t>
      </w:r>
      <w:r w:rsidR="002F4618" w:rsidRPr="000B4AB3">
        <w:rPr>
          <w:color w:val="3366FF"/>
          <w:sz w:val="24"/>
          <w:szCs w:val="24"/>
        </w:rPr>
        <w:t xml:space="preserve">TERMINALE </w:t>
      </w:r>
      <w:r>
        <w:rPr>
          <w:sz w:val="24"/>
          <w:szCs w:val="24"/>
        </w:rPr>
        <w:t>, celle-</w:t>
      </w:r>
      <w:r w:rsidR="0077795F">
        <w:rPr>
          <w:sz w:val="24"/>
          <w:szCs w:val="24"/>
        </w:rPr>
        <w:t xml:space="preserve"> ci est insoluble dans l'éther et très soluble dans l'éther, elle a exactement la solubilité inverse du benzaldéhyde dans les deux solvants. Et c'est cela qui va nous permettre d'extraire le produit d'intérêt. </w:t>
      </w:r>
    </w:p>
    <w:p w14:paraId="608E9E54" w14:textId="10E70F32" w:rsidR="00DB328B" w:rsidRDefault="00DB328B" w:rsidP="00666170">
      <w:pPr>
        <w:spacing w:after="0"/>
        <w:jc w:val="both"/>
        <w:rPr>
          <w:sz w:val="24"/>
          <w:szCs w:val="24"/>
        </w:rPr>
      </w:pPr>
      <w:r>
        <w:rPr>
          <w:sz w:val="24"/>
          <w:szCs w:val="24"/>
        </w:rPr>
        <w:t>Solution : Transformer d'acide benzoïque en ion benzoate et séparer les deux espèces en utilisant de l'</w:t>
      </w:r>
      <w:r w:rsidR="0077795F">
        <w:rPr>
          <w:sz w:val="24"/>
          <w:szCs w:val="24"/>
        </w:rPr>
        <w:t xml:space="preserve">eau. </w:t>
      </w:r>
    </w:p>
    <w:p w14:paraId="3F1CE303" w14:textId="77777777" w:rsidR="00BC3DED" w:rsidRDefault="00BC3DED" w:rsidP="00666170">
      <w:pPr>
        <w:spacing w:after="0"/>
        <w:jc w:val="both"/>
        <w:rPr>
          <w:sz w:val="24"/>
          <w:szCs w:val="24"/>
        </w:rPr>
      </w:pPr>
    </w:p>
    <w:p w14:paraId="41B9C682" w14:textId="02F5FC81" w:rsidR="00BC3DED" w:rsidRPr="00BC3DED" w:rsidRDefault="00BC3DED" w:rsidP="00666170">
      <w:pPr>
        <w:spacing w:after="0"/>
        <w:jc w:val="both"/>
        <w:rPr>
          <w:color w:val="3366FF"/>
          <w:sz w:val="24"/>
          <w:szCs w:val="24"/>
        </w:rPr>
      </w:pPr>
      <w:proofErr w:type="spellStart"/>
      <w:r w:rsidRPr="00BC3DED">
        <w:rPr>
          <w:color w:val="3366FF"/>
          <w:sz w:val="24"/>
          <w:szCs w:val="24"/>
        </w:rPr>
        <w:t>Rq</w:t>
      </w:r>
      <w:proofErr w:type="spellEnd"/>
      <w:r w:rsidRPr="00BC3DED">
        <w:rPr>
          <w:color w:val="3366FF"/>
          <w:sz w:val="24"/>
          <w:szCs w:val="24"/>
        </w:rPr>
        <w:t xml:space="preserve">: éther </w:t>
      </w:r>
      <w:proofErr w:type="spellStart"/>
      <w:r w:rsidRPr="00BC3DED">
        <w:rPr>
          <w:color w:val="3366FF"/>
          <w:sz w:val="24"/>
          <w:szCs w:val="24"/>
        </w:rPr>
        <w:t>diéthylique</w:t>
      </w:r>
      <w:proofErr w:type="spellEnd"/>
      <w:r>
        <w:rPr>
          <w:color w:val="3366FF"/>
          <w:sz w:val="24"/>
          <w:szCs w:val="24"/>
        </w:rPr>
        <w:t xml:space="preserve"> (moment dipolaire = </w:t>
      </w:r>
      <w:r>
        <w:rPr>
          <w:rStyle w:val="nowrap"/>
          <w:rFonts w:eastAsia="Times New Roman" w:cs="Times New Roman"/>
        </w:rPr>
        <w:t>1,098 D)</w:t>
      </w:r>
    </w:p>
    <w:p w14:paraId="523DC5F3" w14:textId="0F01405F" w:rsidR="00BC3DED" w:rsidRDefault="00BC3DED" w:rsidP="00666170">
      <w:pPr>
        <w:spacing w:after="0"/>
        <w:jc w:val="both"/>
        <w:rPr>
          <w:sz w:val="24"/>
          <w:szCs w:val="24"/>
        </w:rPr>
      </w:pPr>
      <w:r>
        <w:rPr>
          <w:sz w:val="24"/>
          <w:szCs w:val="24"/>
        </w:rPr>
        <w:lastRenderedPageBreak/>
        <w:t xml:space="preserve"> </w:t>
      </w:r>
      <w:r w:rsidRPr="00BC3DED">
        <w:rPr>
          <w:noProof/>
          <w:lang w:eastAsia="fr-FR"/>
        </w:rPr>
        <w:drawing>
          <wp:inline distT="0" distB="0" distL="0" distR="0" wp14:anchorId="18C0A1FD" wp14:editId="3E6D3C9C">
            <wp:extent cx="2028190" cy="5702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190" cy="570230"/>
                    </a:xfrm>
                    <a:prstGeom prst="rect">
                      <a:avLst/>
                    </a:prstGeom>
                    <a:noFill/>
                    <a:ln>
                      <a:noFill/>
                    </a:ln>
                  </pic:spPr>
                </pic:pic>
              </a:graphicData>
            </a:graphic>
          </wp:inline>
        </w:drawing>
      </w:r>
    </w:p>
    <w:p w14:paraId="690B526F" w14:textId="77777777" w:rsidR="00BC3DED" w:rsidRDefault="00BC3DED" w:rsidP="00666170">
      <w:pPr>
        <w:spacing w:after="0"/>
        <w:jc w:val="both"/>
        <w:rPr>
          <w:sz w:val="24"/>
          <w:szCs w:val="24"/>
        </w:rPr>
      </w:pPr>
    </w:p>
    <w:p w14:paraId="72665E83" w14:textId="1A3CE6B5" w:rsidR="00BC3DED" w:rsidRDefault="00BC3DED" w:rsidP="00666170">
      <w:pPr>
        <w:spacing w:after="0"/>
        <w:jc w:val="both"/>
        <w:rPr>
          <w:rFonts w:eastAsia="Times New Roman" w:cs="Times New Roman"/>
          <w:color w:val="3366FF"/>
        </w:rPr>
      </w:pPr>
      <w:r w:rsidRPr="00BC3DED">
        <w:rPr>
          <w:color w:val="3366FF"/>
          <w:sz w:val="24"/>
          <w:szCs w:val="24"/>
        </w:rPr>
        <w:t xml:space="preserve">Eau (moment dipolaire = </w:t>
      </w:r>
      <w:r w:rsidRPr="00BC3DED">
        <w:rPr>
          <w:rFonts w:eastAsia="Times New Roman" w:cs="Times New Roman"/>
          <w:color w:val="3366FF"/>
        </w:rPr>
        <w:t>1.855 D)</w:t>
      </w:r>
    </w:p>
    <w:p w14:paraId="2D6B5BD6" w14:textId="77777777" w:rsidR="00BC3DED" w:rsidRDefault="00BC3DED" w:rsidP="00666170">
      <w:pPr>
        <w:spacing w:after="0"/>
        <w:jc w:val="both"/>
        <w:rPr>
          <w:rFonts w:eastAsia="Times New Roman" w:cs="Times New Roman"/>
          <w:color w:val="3366FF"/>
        </w:rPr>
      </w:pPr>
    </w:p>
    <w:p w14:paraId="7423AB11" w14:textId="59DEF203" w:rsidR="00BC3DED" w:rsidRDefault="00BC3DED" w:rsidP="00BC3DED">
      <w:pPr>
        <w:spacing w:after="0"/>
        <w:rPr>
          <w:rFonts w:eastAsia="Times New Roman" w:cs="Times New Roman"/>
          <w:color w:val="3366FF"/>
        </w:rPr>
      </w:pPr>
      <w:r w:rsidRPr="00BC3DED">
        <w:rPr>
          <w:color w:val="3366FF"/>
        </w:rPr>
        <w:t>Molécules organiques (cycle benzène, apolaire), donc molécule pas très polaire, donc davantage soluble dans un solvant organique.</w:t>
      </w:r>
      <w:r>
        <w:rPr>
          <w:rFonts w:eastAsia="Times New Roman" w:cs="Times New Roman"/>
          <w:color w:val="3366FF"/>
        </w:rPr>
        <w:t xml:space="preserve"> </w:t>
      </w:r>
      <w:r>
        <w:rPr>
          <w:rFonts w:eastAsia="Times New Roman" w:cs="Times New Roman"/>
          <w:color w:val="3366FF"/>
        </w:rPr>
        <w:br/>
        <w:t xml:space="preserve">Cependant le fait que l'acide carboxylique </w:t>
      </w:r>
      <w:r w:rsidR="00DB328B">
        <w:rPr>
          <w:rFonts w:eastAsia="Times New Roman" w:cs="Times New Roman"/>
          <w:color w:val="3366FF"/>
        </w:rPr>
        <w:t xml:space="preserve">soit moyennement polaire (par rapport à l'aldéhyde) et qu'il puisse </w:t>
      </w:r>
      <w:r>
        <w:rPr>
          <w:rFonts w:eastAsia="Times New Roman" w:cs="Times New Roman"/>
          <w:color w:val="3366FF"/>
        </w:rPr>
        <w:t>faire une liaison hydrogène le rend quand même plus soluble dans l'eau que l'aldéhyde.</w:t>
      </w:r>
    </w:p>
    <w:p w14:paraId="58F7526D" w14:textId="77777777" w:rsidR="00DB328B" w:rsidRDefault="00DB328B" w:rsidP="00BC3DED">
      <w:pPr>
        <w:spacing w:after="0"/>
        <w:rPr>
          <w:color w:val="3366FF"/>
          <w:sz w:val="24"/>
          <w:szCs w:val="24"/>
        </w:rPr>
      </w:pPr>
    </w:p>
    <w:p w14:paraId="2D4256F9" w14:textId="6BC5AA5B" w:rsidR="0077795F" w:rsidRPr="001A34FA" w:rsidRDefault="0077795F" w:rsidP="00BC3DED">
      <w:pPr>
        <w:spacing w:after="0"/>
        <w:rPr>
          <w:b/>
          <w:color w:val="70AD47" w:themeColor="accent6"/>
          <w:sz w:val="24"/>
          <w:szCs w:val="24"/>
        </w:rPr>
      </w:pPr>
      <w:r w:rsidRPr="001A34FA">
        <w:rPr>
          <w:b/>
          <w:color w:val="70AD47" w:themeColor="accent6"/>
          <w:sz w:val="24"/>
          <w:szCs w:val="24"/>
        </w:rPr>
        <w:t>Avant de réaliser cette extraction donnons une définition de cette technique que l'on vient d'introduire</w:t>
      </w:r>
    </w:p>
    <w:p w14:paraId="557EE5D6" w14:textId="1EDFCCE4" w:rsidR="00666170" w:rsidRDefault="0079618D" w:rsidP="00DB328B">
      <w:pPr>
        <w:spacing w:after="0"/>
        <w:rPr>
          <w:b/>
          <w:bCs/>
          <w:color w:val="0070C0"/>
          <w:sz w:val="24"/>
          <w:szCs w:val="24"/>
        </w:rPr>
      </w:pPr>
      <w:r w:rsidRPr="0079618D">
        <w:rPr>
          <w:b/>
          <w:bCs/>
          <w:sz w:val="24"/>
          <w:szCs w:val="24"/>
          <w:u w:val="single"/>
        </w:rPr>
        <w:t>L’extraction liquide-liquide</w:t>
      </w:r>
      <w:r>
        <w:rPr>
          <w:b/>
          <w:bCs/>
          <w:sz w:val="24"/>
          <w:szCs w:val="24"/>
        </w:rPr>
        <w:t xml:space="preserve"> permet de transférer sélectivement des espèces présentes dans un solvant</w:t>
      </w:r>
      <w:r w:rsidR="00DB328B">
        <w:rPr>
          <w:b/>
          <w:bCs/>
          <w:sz w:val="24"/>
          <w:szCs w:val="24"/>
        </w:rPr>
        <w:t xml:space="preserve"> initial</w:t>
      </w:r>
      <w:r>
        <w:rPr>
          <w:b/>
          <w:bCs/>
          <w:sz w:val="24"/>
          <w:szCs w:val="24"/>
        </w:rPr>
        <w:t xml:space="preserve"> vers un autre solvant, non miscible au premier, dans lequel elles sont plus solubles.                                                                                                                                    </w:t>
      </w:r>
      <w:r w:rsidRPr="0079618D">
        <w:rPr>
          <w:b/>
          <w:bCs/>
          <w:color w:val="0070C0"/>
          <w:sz w:val="24"/>
          <w:szCs w:val="24"/>
        </w:rPr>
        <w:t xml:space="preserve">[4]p 499 </w:t>
      </w:r>
    </w:p>
    <w:p w14:paraId="0AC41774" w14:textId="77777777" w:rsidR="0077795F" w:rsidRDefault="0077795F" w:rsidP="00DB328B">
      <w:pPr>
        <w:spacing w:after="0"/>
        <w:rPr>
          <w:b/>
          <w:bCs/>
          <w:color w:val="0070C0"/>
          <w:sz w:val="24"/>
          <w:szCs w:val="24"/>
        </w:rPr>
      </w:pPr>
    </w:p>
    <w:p w14:paraId="6A138AE4" w14:textId="42C8F871" w:rsidR="0077795F" w:rsidRDefault="0077795F" w:rsidP="0077795F">
      <w:pPr>
        <w:spacing w:after="0"/>
        <w:jc w:val="both"/>
        <w:rPr>
          <w:b/>
          <w:color w:val="7030A0"/>
          <w:sz w:val="24"/>
          <w:szCs w:val="24"/>
        </w:rPr>
      </w:pPr>
      <w:r w:rsidRPr="0077795F">
        <w:rPr>
          <w:b/>
          <w:color w:val="7030A0"/>
          <w:sz w:val="24"/>
          <w:szCs w:val="24"/>
        </w:rPr>
        <w:t xml:space="preserve">Diapo : </w:t>
      </w:r>
      <w:r>
        <w:rPr>
          <w:b/>
          <w:color w:val="7030A0"/>
          <w:sz w:val="24"/>
          <w:szCs w:val="24"/>
        </w:rPr>
        <w:t>Extraction liquide-liquide</w:t>
      </w:r>
      <w:r w:rsidRPr="0077795F">
        <w:rPr>
          <w:b/>
          <w:color w:val="7030A0"/>
          <w:sz w:val="24"/>
          <w:szCs w:val="24"/>
        </w:rPr>
        <w:t xml:space="preserve"> </w:t>
      </w:r>
    </w:p>
    <w:p w14:paraId="047D70FB" w14:textId="77777777" w:rsidR="00B86D92" w:rsidRDefault="00B86D92" w:rsidP="0077795F">
      <w:pPr>
        <w:spacing w:after="0"/>
        <w:jc w:val="both"/>
        <w:rPr>
          <w:b/>
          <w:color w:val="7030A0"/>
          <w:sz w:val="24"/>
          <w:szCs w:val="24"/>
        </w:rPr>
      </w:pPr>
    </w:p>
    <w:p w14:paraId="69EDD400" w14:textId="2A8ABD17" w:rsidR="00AD2AFE" w:rsidRDefault="00AD2AFE" w:rsidP="00AD2AFE">
      <w:r>
        <w:t>Nous allons donc réaliser une extraction liquide-liquide.</w:t>
      </w:r>
    </w:p>
    <w:p w14:paraId="65FC1F47" w14:textId="4FF05EC8" w:rsidR="002F4618" w:rsidRDefault="00B86D92" w:rsidP="00AD2AFE">
      <w:r>
        <w:t xml:space="preserve">Une chose à laquelle </w:t>
      </w:r>
      <w:r w:rsidR="000B4AB3">
        <w:t>nous n’avons</w:t>
      </w:r>
      <w:r>
        <w:t xml:space="preserve"> pas répondu, c'est comment transformer </w:t>
      </w:r>
      <w:r w:rsidR="00AD2AFE">
        <w:t>l'acide benzoïque en ion benzoate, po</w:t>
      </w:r>
      <w:r w:rsidR="002F4618">
        <w:t xml:space="preserve">ur cela nous allons utiliser de l'hydrogénocarbonate de sodium </w:t>
      </w:r>
      <w:r w:rsidR="002F4618" w:rsidRPr="000B4AB3">
        <w:rPr>
          <w:color w:val="3366FF"/>
        </w:rPr>
        <w:t>(</w:t>
      </w:r>
      <w:r w:rsidR="00AD2AFE" w:rsidRPr="000B4AB3">
        <w:rPr>
          <w:color w:val="3366FF"/>
        </w:rPr>
        <w:t>base faible</w:t>
      </w:r>
      <w:r w:rsidR="002F4618" w:rsidRPr="000B4AB3">
        <w:rPr>
          <w:color w:val="3366FF"/>
        </w:rPr>
        <w:t>)</w:t>
      </w:r>
      <w:r w:rsidR="00AD2AFE">
        <w:t xml:space="preserve"> qui va réagir sur l'acide benzoïque </w:t>
      </w:r>
      <w:r w:rsidR="002F4618">
        <w:t xml:space="preserve">et le transformer en ion benzoate.  </w:t>
      </w:r>
    </w:p>
    <w:p w14:paraId="5B7ABBD4" w14:textId="07E53D64" w:rsidR="000B4AB3" w:rsidRDefault="000B4AB3" w:rsidP="000B4AB3">
      <w:pPr>
        <w:rPr>
          <w:b/>
        </w:rPr>
      </w:pPr>
      <w:r w:rsidRPr="000B4AB3">
        <w:rPr>
          <w:b/>
        </w:rPr>
        <w:t xml:space="preserve">Ecrire l'équation au tableau </w:t>
      </w:r>
      <w:proofErr w:type="spellStart"/>
      <w:r w:rsidRPr="000B4AB3">
        <w:rPr>
          <w:b/>
        </w:rPr>
        <w:t>PhCOOH</w:t>
      </w:r>
      <w:proofErr w:type="spellEnd"/>
      <w:r w:rsidRPr="000B4AB3">
        <w:rPr>
          <w:b/>
        </w:rPr>
        <w:t xml:space="preserve"> +HCO</w:t>
      </w:r>
      <w:r w:rsidRPr="000B4AB3">
        <w:rPr>
          <w:b/>
          <w:vertAlign w:val="superscript"/>
        </w:rPr>
        <w:t>3-</w:t>
      </w:r>
      <w:r w:rsidRPr="000B4AB3">
        <w:rPr>
          <w:b/>
        </w:rPr>
        <w:t xml:space="preserve"> = </w:t>
      </w:r>
      <w:proofErr w:type="spellStart"/>
      <w:r w:rsidRPr="000B4AB3">
        <w:rPr>
          <w:b/>
        </w:rPr>
        <w:t>PhCOO</w:t>
      </w:r>
      <w:proofErr w:type="spellEnd"/>
      <w:r w:rsidRPr="000B4AB3">
        <w:rPr>
          <w:b/>
          <w:vertAlign w:val="superscript"/>
        </w:rPr>
        <w:t>-</w:t>
      </w:r>
      <w:r w:rsidRPr="000B4AB3">
        <w:rPr>
          <w:b/>
        </w:rPr>
        <w:t xml:space="preserve"> +CO</w:t>
      </w:r>
      <w:r w:rsidRPr="000B4AB3">
        <w:rPr>
          <w:b/>
          <w:vertAlign w:val="subscript"/>
        </w:rPr>
        <w:t>2</w:t>
      </w:r>
      <w:r>
        <w:rPr>
          <w:b/>
          <w:vertAlign w:val="subscript"/>
        </w:rPr>
        <w:t xml:space="preserve"> </w:t>
      </w:r>
      <w:r w:rsidRPr="000B4AB3">
        <w:rPr>
          <w:b/>
        </w:rPr>
        <w:t xml:space="preserve"> +H</w:t>
      </w:r>
      <w:r w:rsidRPr="000B4AB3">
        <w:rPr>
          <w:b/>
          <w:vertAlign w:val="subscript"/>
        </w:rPr>
        <w:t>2</w:t>
      </w:r>
      <w:r w:rsidRPr="000B4AB3">
        <w:rPr>
          <w:b/>
        </w:rPr>
        <w:t>O</w:t>
      </w:r>
    </w:p>
    <w:p w14:paraId="0070CB65" w14:textId="1DB0572A" w:rsidR="00195D90" w:rsidRPr="00195D90" w:rsidRDefault="00195D90" w:rsidP="00195D90">
      <w:pPr>
        <w:pStyle w:val="Paragraphedeliste"/>
        <w:numPr>
          <w:ilvl w:val="0"/>
          <w:numId w:val="27"/>
        </w:numPr>
        <w:rPr>
          <w:color w:val="0000FF"/>
        </w:rPr>
      </w:pPr>
      <w:proofErr w:type="spellStart"/>
      <w:r w:rsidRPr="00195D90">
        <w:rPr>
          <w:color w:val="0000FF"/>
        </w:rPr>
        <w:t>Rq</w:t>
      </w:r>
      <w:proofErr w:type="spellEnd"/>
      <w:r w:rsidRPr="00195D90">
        <w:rPr>
          <w:color w:val="0000FF"/>
        </w:rPr>
        <w:t>: CO2(</w:t>
      </w:r>
      <w:proofErr w:type="spellStart"/>
      <w:r w:rsidRPr="00195D90">
        <w:rPr>
          <w:color w:val="0000FF"/>
        </w:rPr>
        <w:t>aq</w:t>
      </w:r>
      <w:proofErr w:type="spellEnd"/>
      <w:r w:rsidRPr="00195D90">
        <w:rPr>
          <w:color w:val="0000FF"/>
        </w:rPr>
        <w:t>) en réalité, étant donné qu'il est en équilibre avec sa phase aqueuse, il y a un dégagement gazeux.</w:t>
      </w:r>
    </w:p>
    <w:p w14:paraId="3235F813" w14:textId="0E4173B5" w:rsidR="000B4AB3" w:rsidRPr="00195D90" w:rsidRDefault="000B4AB3" w:rsidP="00195D90">
      <w:pPr>
        <w:pStyle w:val="Paragraphedeliste"/>
        <w:numPr>
          <w:ilvl w:val="0"/>
          <w:numId w:val="27"/>
        </w:numPr>
        <w:rPr>
          <w:color w:val="0000FF"/>
        </w:rPr>
      </w:pPr>
      <w:proofErr w:type="spellStart"/>
      <w:r w:rsidRPr="00195D90">
        <w:rPr>
          <w:color w:val="0000FF"/>
        </w:rPr>
        <w:t>Rq</w:t>
      </w:r>
      <w:proofErr w:type="spellEnd"/>
      <w:r w:rsidRPr="00195D90">
        <w:rPr>
          <w:color w:val="0000FF"/>
        </w:rPr>
        <w:t xml:space="preserve"> : Je n'ai pas mis les états, la réaction a probablement lieu en phase aqueuse sur les quelques molécules d'acide benzoïque qui s'y trouvent dissoutes </w:t>
      </w:r>
      <w:proofErr w:type="spellStart"/>
      <w:r w:rsidRPr="00195D90">
        <w:rPr>
          <w:color w:val="0000FF"/>
        </w:rPr>
        <w:t>Ks</w:t>
      </w:r>
      <w:proofErr w:type="spellEnd"/>
      <w:r w:rsidRPr="00195D90">
        <w:rPr>
          <w:color w:val="0000FF"/>
        </w:rPr>
        <w:t xml:space="preserve"> = 0,02. Du fait de leur consommation par la réaction acide-base l'acide </w:t>
      </w:r>
      <w:proofErr w:type="spellStart"/>
      <w:r w:rsidRPr="00195D90">
        <w:rPr>
          <w:color w:val="0000FF"/>
        </w:rPr>
        <w:t>bz</w:t>
      </w:r>
      <w:proofErr w:type="spellEnd"/>
      <w:r w:rsidRPr="00195D90">
        <w:rPr>
          <w:color w:val="0000FF"/>
        </w:rPr>
        <w:t xml:space="preserve"> passe progressivement de la phase </w:t>
      </w:r>
      <w:proofErr w:type="spellStart"/>
      <w:r w:rsidRPr="00195D90">
        <w:rPr>
          <w:color w:val="0000FF"/>
        </w:rPr>
        <w:t>orga</w:t>
      </w:r>
      <w:proofErr w:type="spellEnd"/>
      <w:r w:rsidRPr="00195D90">
        <w:rPr>
          <w:color w:val="0000FF"/>
        </w:rPr>
        <w:t xml:space="preserve"> à la phase aqueuse</w:t>
      </w:r>
    </w:p>
    <w:p w14:paraId="5B63F9C4" w14:textId="31DEC4CB" w:rsidR="00B86D92" w:rsidRPr="00211607" w:rsidRDefault="00AD2AFE" w:rsidP="00211607">
      <w:pPr>
        <w:pStyle w:val="Paragraphedeliste"/>
        <w:numPr>
          <w:ilvl w:val="0"/>
          <w:numId w:val="27"/>
        </w:numPr>
        <w:rPr>
          <w:color w:val="0000FF"/>
        </w:rPr>
      </w:pPr>
      <w:proofErr w:type="spellStart"/>
      <w:r w:rsidRPr="00211607">
        <w:rPr>
          <w:color w:val="0000FF"/>
        </w:rPr>
        <w:t>Rq</w:t>
      </w:r>
      <w:proofErr w:type="spellEnd"/>
      <w:r w:rsidRPr="00211607">
        <w:rPr>
          <w:color w:val="0000FF"/>
        </w:rPr>
        <w:t xml:space="preserve">: On  </w:t>
      </w:r>
      <w:r w:rsidR="002F4618" w:rsidRPr="00211607">
        <w:rPr>
          <w:color w:val="0000FF"/>
        </w:rPr>
        <w:t xml:space="preserve">choisit une base faible </w:t>
      </w:r>
      <w:proofErr w:type="spellStart"/>
      <w:r w:rsidR="002F4618" w:rsidRPr="00211607">
        <w:rPr>
          <w:color w:val="0000FF"/>
        </w:rPr>
        <w:t>pq</w:t>
      </w:r>
      <w:proofErr w:type="spellEnd"/>
      <w:r w:rsidR="002F4618" w:rsidRPr="00211607">
        <w:rPr>
          <w:color w:val="0000FF"/>
        </w:rPr>
        <w:t xml:space="preserve"> sinon base forte peut déclencher réaction de Cannizzaro ... OH- )</w:t>
      </w:r>
    </w:p>
    <w:p w14:paraId="4ACC3929" w14:textId="53C375EB" w:rsidR="002F4618" w:rsidRPr="00195D90" w:rsidRDefault="002F4618" w:rsidP="00211607">
      <w:pPr>
        <w:ind w:left="709"/>
        <w:rPr>
          <w:color w:val="0000FF"/>
        </w:rPr>
      </w:pPr>
      <w:proofErr w:type="spellStart"/>
      <w:r w:rsidRPr="00195D90">
        <w:rPr>
          <w:color w:val="0000FF"/>
        </w:rPr>
        <w:t>pkA</w:t>
      </w:r>
      <w:proofErr w:type="spellEnd"/>
      <w:r w:rsidRPr="00195D90">
        <w:rPr>
          <w:color w:val="0000FF"/>
        </w:rPr>
        <w:t>(CO2(</w:t>
      </w:r>
      <w:proofErr w:type="spellStart"/>
      <w:r w:rsidRPr="00195D90">
        <w:rPr>
          <w:color w:val="0000FF"/>
        </w:rPr>
        <w:t>aq</w:t>
      </w:r>
      <w:proofErr w:type="spellEnd"/>
      <w:r w:rsidRPr="00195D90">
        <w:rPr>
          <w:color w:val="0000FF"/>
        </w:rPr>
        <w:t>),H</w:t>
      </w:r>
      <w:r w:rsidRPr="00195D90">
        <w:rPr>
          <w:color w:val="0000FF"/>
          <w:vertAlign w:val="subscript"/>
        </w:rPr>
        <w:t>2</w:t>
      </w:r>
      <w:r w:rsidRPr="00195D90">
        <w:rPr>
          <w:color w:val="0000FF"/>
        </w:rPr>
        <w:t>O/HCO</w:t>
      </w:r>
      <w:r w:rsidRPr="00195D90">
        <w:rPr>
          <w:color w:val="0000FF"/>
          <w:vertAlign w:val="subscript"/>
        </w:rPr>
        <w:t>3</w:t>
      </w:r>
      <w:r w:rsidRPr="00195D90">
        <w:rPr>
          <w:color w:val="0000FF"/>
        </w:rPr>
        <w:t xml:space="preserve">-) = 6,4 et </w:t>
      </w:r>
      <w:proofErr w:type="spellStart"/>
      <w:r w:rsidRPr="00195D90">
        <w:rPr>
          <w:color w:val="0000FF"/>
        </w:rPr>
        <w:t>pkA</w:t>
      </w:r>
      <w:proofErr w:type="spellEnd"/>
      <w:r w:rsidRPr="00195D90">
        <w:rPr>
          <w:color w:val="0000FF"/>
        </w:rPr>
        <w:t>(</w:t>
      </w:r>
      <w:proofErr w:type="spellStart"/>
      <w:r w:rsidRPr="00195D90">
        <w:rPr>
          <w:color w:val="0000FF"/>
        </w:rPr>
        <w:t>phCOOH</w:t>
      </w:r>
      <w:proofErr w:type="spellEnd"/>
      <w:r w:rsidRPr="00195D90">
        <w:rPr>
          <w:color w:val="0000FF"/>
        </w:rPr>
        <w:t>/</w:t>
      </w:r>
      <w:proofErr w:type="spellStart"/>
      <w:r w:rsidRPr="00195D90">
        <w:rPr>
          <w:color w:val="0000FF"/>
        </w:rPr>
        <w:t>pHCOO</w:t>
      </w:r>
      <w:proofErr w:type="spellEnd"/>
      <w:r w:rsidRPr="00195D90">
        <w:rPr>
          <w:color w:val="0000FF"/>
        </w:rPr>
        <w:t>-)=4,2</w:t>
      </w:r>
    </w:p>
    <w:p w14:paraId="0C8F9510" w14:textId="7A266E01" w:rsidR="002F4618" w:rsidRPr="00195D90" w:rsidRDefault="002F4618" w:rsidP="00211607">
      <w:pPr>
        <w:ind w:left="709"/>
        <w:rPr>
          <w:color w:val="0000FF"/>
        </w:rPr>
      </w:pPr>
      <w:r w:rsidRPr="00195D90">
        <w:rPr>
          <w:color w:val="0000FF"/>
        </w:rPr>
        <w:t>K=10</w:t>
      </w:r>
      <w:r w:rsidRPr="00195D90">
        <w:rPr>
          <w:color w:val="0000FF"/>
          <w:vertAlign w:val="superscript"/>
        </w:rPr>
        <w:t>6,4-4,2</w:t>
      </w:r>
      <w:r w:rsidRPr="00195D90">
        <w:rPr>
          <w:color w:val="0000FF"/>
        </w:rPr>
        <w:t xml:space="preserve"> La réaction est donc favorable mais non totale : </w:t>
      </w:r>
    </w:p>
    <w:p w14:paraId="61EA720E" w14:textId="0A001881" w:rsidR="002F4618" w:rsidRPr="00195D90" w:rsidRDefault="002F4618" w:rsidP="00211607">
      <w:pPr>
        <w:ind w:left="709"/>
        <w:rPr>
          <w:color w:val="0000FF"/>
        </w:rPr>
      </w:pPr>
      <w:proofErr w:type="spellStart"/>
      <w:r w:rsidRPr="00195D90">
        <w:rPr>
          <w:color w:val="0000FF"/>
        </w:rPr>
        <w:t>PhCOOH</w:t>
      </w:r>
      <w:proofErr w:type="spellEnd"/>
      <w:r w:rsidRPr="00195D90">
        <w:rPr>
          <w:color w:val="0000FF"/>
        </w:rPr>
        <w:t xml:space="preserve"> +HCO</w:t>
      </w:r>
      <w:r w:rsidRPr="00195D90">
        <w:rPr>
          <w:color w:val="0000FF"/>
          <w:vertAlign w:val="superscript"/>
        </w:rPr>
        <w:t>3-</w:t>
      </w:r>
      <w:r w:rsidRPr="00195D90">
        <w:rPr>
          <w:color w:val="0000FF"/>
        </w:rPr>
        <w:t xml:space="preserve"> = </w:t>
      </w:r>
      <w:proofErr w:type="spellStart"/>
      <w:r w:rsidRPr="00195D90">
        <w:rPr>
          <w:color w:val="0000FF"/>
        </w:rPr>
        <w:t>PhCOO</w:t>
      </w:r>
      <w:proofErr w:type="spellEnd"/>
      <w:r w:rsidRPr="00195D90">
        <w:rPr>
          <w:color w:val="0000FF"/>
          <w:vertAlign w:val="superscript"/>
        </w:rPr>
        <w:t>-</w:t>
      </w:r>
      <w:r w:rsidRPr="00195D90">
        <w:rPr>
          <w:color w:val="0000FF"/>
        </w:rPr>
        <w:t xml:space="preserve"> +CO</w:t>
      </w:r>
      <w:r w:rsidRPr="00195D90">
        <w:rPr>
          <w:color w:val="0000FF"/>
          <w:vertAlign w:val="subscript"/>
        </w:rPr>
        <w:t>2</w:t>
      </w:r>
      <w:r w:rsidR="007328B0">
        <w:rPr>
          <w:color w:val="0000FF"/>
          <w:vertAlign w:val="subscript"/>
        </w:rPr>
        <w:t xml:space="preserve"> (</w:t>
      </w:r>
      <w:proofErr w:type="spellStart"/>
      <w:r w:rsidR="007328B0">
        <w:rPr>
          <w:color w:val="0000FF"/>
          <w:vertAlign w:val="subscript"/>
        </w:rPr>
        <w:t>aq</w:t>
      </w:r>
      <w:proofErr w:type="spellEnd"/>
      <w:r w:rsidR="007328B0">
        <w:rPr>
          <w:color w:val="0000FF"/>
          <w:vertAlign w:val="subscript"/>
        </w:rPr>
        <w:t>)</w:t>
      </w:r>
      <w:r w:rsidRPr="00195D90">
        <w:rPr>
          <w:color w:val="0000FF"/>
        </w:rPr>
        <w:t xml:space="preserve"> +H</w:t>
      </w:r>
      <w:r w:rsidRPr="00195D90">
        <w:rPr>
          <w:color w:val="0000FF"/>
          <w:vertAlign w:val="subscript"/>
        </w:rPr>
        <w:t>2</w:t>
      </w:r>
      <w:r w:rsidRPr="00195D90">
        <w:rPr>
          <w:color w:val="0000FF"/>
        </w:rPr>
        <w:t>O</w:t>
      </w:r>
    </w:p>
    <w:p w14:paraId="0728BF6F" w14:textId="3E17AB7C" w:rsidR="002F4618" w:rsidRDefault="002F4618" w:rsidP="00211607">
      <w:pPr>
        <w:ind w:left="709"/>
        <w:rPr>
          <w:color w:val="0000FF"/>
        </w:rPr>
      </w:pPr>
      <w:r w:rsidRPr="00211607">
        <w:rPr>
          <w:color w:val="0000FF"/>
        </w:rPr>
        <w:t>Cependant CO2 est éliminé par dégazage et donc l'équilibre est déplacé vers la droite (Loi de Le Chatelier)</w:t>
      </w:r>
    </w:p>
    <w:p w14:paraId="40B8C057" w14:textId="48B77329" w:rsidR="007328B0" w:rsidRPr="007328B0" w:rsidRDefault="007328B0" w:rsidP="007328B0">
      <w:pPr>
        <w:pStyle w:val="Paragraphedeliste"/>
        <w:numPr>
          <w:ilvl w:val="0"/>
          <w:numId w:val="29"/>
        </w:numPr>
        <w:ind w:left="709" w:hanging="283"/>
        <w:rPr>
          <w:color w:val="0000FF"/>
        </w:rPr>
      </w:pPr>
      <w:r>
        <w:rPr>
          <w:color w:val="0000FF"/>
        </w:rPr>
        <w:t>CO2(</w:t>
      </w:r>
      <w:proofErr w:type="spellStart"/>
      <w:r>
        <w:rPr>
          <w:color w:val="0000FF"/>
        </w:rPr>
        <w:t>aq</w:t>
      </w:r>
      <w:proofErr w:type="spellEnd"/>
      <w:r>
        <w:rPr>
          <w:color w:val="0000FF"/>
        </w:rPr>
        <w:t>),H2O c'est H2CO3(</w:t>
      </w:r>
      <w:proofErr w:type="spellStart"/>
      <w:r>
        <w:rPr>
          <w:color w:val="0000FF"/>
        </w:rPr>
        <w:t>aq</w:t>
      </w:r>
      <w:proofErr w:type="spellEnd"/>
      <w:r>
        <w:rPr>
          <w:color w:val="0000FF"/>
        </w:rPr>
        <w:t>), l'acide carbonique, un diacide.</w:t>
      </w:r>
    </w:p>
    <w:p w14:paraId="1FC481B4" w14:textId="17304CEB" w:rsidR="0077795F" w:rsidRDefault="0077795F" w:rsidP="00DB328B">
      <w:pPr>
        <w:spacing w:after="0"/>
        <w:rPr>
          <w:b/>
          <w:bCs/>
          <w:color w:val="0070C0"/>
          <w:sz w:val="24"/>
          <w:szCs w:val="24"/>
        </w:rPr>
      </w:pPr>
    </w:p>
    <w:p w14:paraId="7CB338E0" w14:textId="61DEB9DA" w:rsidR="0079618D" w:rsidRDefault="0079618D" w:rsidP="003518DD">
      <w:pPr>
        <w:spacing w:after="0"/>
        <w:jc w:val="both"/>
        <w:rPr>
          <w:sz w:val="24"/>
          <w:szCs w:val="24"/>
        </w:rPr>
      </w:pPr>
      <w:r>
        <w:rPr>
          <w:sz w:val="24"/>
          <w:szCs w:val="24"/>
        </w:rPr>
        <w:lastRenderedPageBreak/>
        <w:t>Cette opération est réalisée dans une ampoule à décanter</w:t>
      </w:r>
      <w:r w:rsidR="000B4AB3">
        <w:rPr>
          <w:sz w:val="24"/>
          <w:szCs w:val="24"/>
        </w:rPr>
        <w:t xml:space="preserve"> : on verse donc le mélange à </w:t>
      </w:r>
      <w:r w:rsidR="00670082">
        <w:rPr>
          <w:sz w:val="24"/>
          <w:szCs w:val="24"/>
        </w:rPr>
        <w:t>séparer et la phase aqueuse contenant l'hydrogénocarbonate puis on agite.</w:t>
      </w:r>
    </w:p>
    <w:p w14:paraId="5A6182DB" w14:textId="3952CE40" w:rsidR="00670082" w:rsidRDefault="00670082" w:rsidP="003518DD">
      <w:pPr>
        <w:spacing w:after="0"/>
        <w:jc w:val="both"/>
        <w:rPr>
          <w:sz w:val="24"/>
          <w:szCs w:val="24"/>
        </w:rPr>
      </w:pPr>
      <w:r>
        <w:rPr>
          <w:sz w:val="24"/>
          <w:szCs w:val="24"/>
        </w:rPr>
        <w:t>Du fait de la présence de CO2(g) il faut évacuer l'air progressivement. Cette étape doit toujours être réalisée mais ici on comprend bien sa nécessité</w:t>
      </w:r>
    </w:p>
    <w:p w14:paraId="2D1A81C0" w14:textId="77777777" w:rsidR="002F4618" w:rsidRDefault="002F4618" w:rsidP="003518DD">
      <w:pPr>
        <w:spacing w:after="0"/>
        <w:jc w:val="both"/>
        <w:rPr>
          <w:sz w:val="24"/>
          <w:szCs w:val="24"/>
        </w:rPr>
      </w:pPr>
    </w:p>
    <w:p w14:paraId="170AE2E7" w14:textId="40172847" w:rsidR="0079618D" w:rsidRDefault="00211607" w:rsidP="003518DD">
      <w:pPr>
        <w:spacing w:after="0"/>
        <w:jc w:val="both"/>
        <w:rPr>
          <w:color w:val="ED7D31" w:themeColor="accent2"/>
          <w:sz w:val="24"/>
          <w:szCs w:val="24"/>
        </w:rPr>
      </w:pPr>
      <w:r>
        <w:rPr>
          <w:color w:val="ED7D31" w:themeColor="accent2"/>
          <w:sz w:val="24"/>
          <w:szCs w:val="24"/>
        </w:rPr>
        <w:t xml:space="preserve">Expérience </w:t>
      </w:r>
      <w:r w:rsidR="0079618D" w:rsidRPr="00A858B6">
        <w:rPr>
          <w:color w:val="ED7D31" w:themeColor="accent2"/>
          <w:sz w:val="24"/>
          <w:szCs w:val="24"/>
        </w:rPr>
        <w:t xml:space="preserve">: </w:t>
      </w:r>
      <w:r w:rsidR="0077795F">
        <w:rPr>
          <w:color w:val="ED7D31" w:themeColor="accent2"/>
          <w:sz w:val="24"/>
          <w:szCs w:val="24"/>
        </w:rPr>
        <w:t xml:space="preserve"> </w:t>
      </w:r>
      <w:r w:rsidR="00632947">
        <w:rPr>
          <w:color w:val="ED7D31" w:themeColor="accent2"/>
          <w:sz w:val="24"/>
          <w:szCs w:val="24"/>
        </w:rPr>
        <w:t xml:space="preserve"> </w:t>
      </w:r>
    </w:p>
    <w:p w14:paraId="772A521D" w14:textId="07C5F79F" w:rsidR="005825A0" w:rsidRDefault="0077795F" w:rsidP="003518DD">
      <w:pPr>
        <w:pStyle w:val="Paragraphedeliste"/>
        <w:numPr>
          <w:ilvl w:val="0"/>
          <w:numId w:val="3"/>
        </w:numPr>
        <w:spacing w:after="0"/>
        <w:jc w:val="both"/>
        <w:rPr>
          <w:color w:val="ED7D31" w:themeColor="accent2"/>
          <w:sz w:val="24"/>
          <w:szCs w:val="24"/>
        </w:rPr>
      </w:pPr>
      <w:r>
        <w:rPr>
          <w:color w:val="ED7D31" w:themeColor="accent2"/>
          <w:sz w:val="24"/>
          <w:szCs w:val="24"/>
        </w:rPr>
        <w:t xml:space="preserve">Placer le mélange dans une ampoule à décanter, ajouter 20mL d'hydrogénocarbonate de sodium à 5% (Eprouvette + entonnoir) </w:t>
      </w:r>
    </w:p>
    <w:p w14:paraId="6FD22C22" w14:textId="05DA39E4" w:rsidR="00B86D92" w:rsidRDefault="00B86D92" w:rsidP="003518DD">
      <w:pPr>
        <w:pStyle w:val="Paragraphedeliste"/>
        <w:numPr>
          <w:ilvl w:val="0"/>
          <w:numId w:val="3"/>
        </w:numPr>
        <w:spacing w:after="0"/>
        <w:jc w:val="both"/>
        <w:rPr>
          <w:color w:val="ED7D31" w:themeColor="accent2"/>
          <w:sz w:val="24"/>
          <w:szCs w:val="24"/>
        </w:rPr>
      </w:pPr>
      <w:r>
        <w:rPr>
          <w:color w:val="ED7D31" w:themeColor="accent2"/>
          <w:sz w:val="24"/>
          <w:szCs w:val="24"/>
        </w:rPr>
        <w:t xml:space="preserve">Réaliser une fois le geste, agitation/ dégazage, le refaire quelques fois... </w:t>
      </w:r>
    </w:p>
    <w:p w14:paraId="62C39463" w14:textId="77777777" w:rsidR="00670082" w:rsidRDefault="00670082" w:rsidP="00AD2AFE">
      <w:pPr>
        <w:pStyle w:val="Paragraphedeliste"/>
        <w:numPr>
          <w:ilvl w:val="0"/>
          <w:numId w:val="3"/>
        </w:numPr>
        <w:spacing w:after="0"/>
        <w:jc w:val="both"/>
        <w:rPr>
          <w:color w:val="ED7D31" w:themeColor="accent2"/>
          <w:sz w:val="24"/>
          <w:szCs w:val="24"/>
        </w:rPr>
      </w:pPr>
      <w:r>
        <w:rPr>
          <w:color w:val="ED7D31" w:themeColor="accent2"/>
          <w:sz w:val="24"/>
          <w:szCs w:val="24"/>
        </w:rPr>
        <w:t xml:space="preserve">Puis dire on laisse décante </w:t>
      </w:r>
      <w:r w:rsidRPr="00670082">
        <w:rPr>
          <w:color w:val="FF0000"/>
          <w:sz w:val="24"/>
          <w:szCs w:val="24"/>
        </w:rPr>
        <w:t>(</w:t>
      </w:r>
      <w:r w:rsidR="00B86D92" w:rsidRPr="00670082">
        <w:rPr>
          <w:color w:val="FF0000"/>
          <w:sz w:val="24"/>
          <w:szCs w:val="24"/>
        </w:rPr>
        <w:t>Avoir une autre ampoule qui décante depuis longtemps à moins que ce soit rapide</w:t>
      </w:r>
      <w:r w:rsidRPr="00670082">
        <w:rPr>
          <w:color w:val="FF0000"/>
          <w:sz w:val="24"/>
          <w:szCs w:val="24"/>
        </w:rPr>
        <w:t>)</w:t>
      </w:r>
      <w:r w:rsidR="00B86D92" w:rsidRPr="00670082">
        <w:rPr>
          <w:color w:val="FF0000"/>
          <w:sz w:val="24"/>
          <w:szCs w:val="24"/>
        </w:rPr>
        <w:t xml:space="preserve"> </w:t>
      </w:r>
    </w:p>
    <w:p w14:paraId="52EF4E75" w14:textId="77777777" w:rsidR="00E66B7C" w:rsidRDefault="00670082" w:rsidP="00AD2AFE">
      <w:pPr>
        <w:pStyle w:val="Paragraphedeliste"/>
        <w:numPr>
          <w:ilvl w:val="0"/>
          <w:numId w:val="3"/>
        </w:numPr>
        <w:spacing w:after="0"/>
        <w:jc w:val="both"/>
        <w:rPr>
          <w:color w:val="ED7D31" w:themeColor="accent2"/>
          <w:sz w:val="24"/>
          <w:szCs w:val="24"/>
        </w:rPr>
      </w:pPr>
      <w:r>
        <w:rPr>
          <w:color w:val="ED7D31" w:themeColor="accent2"/>
          <w:sz w:val="24"/>
          <w:szCs w:val="24"/>
        </w:rPr>
        <w:t xml:space="preserve">Récupérer </w:t>
      </w:r>
      <w:r w:rsidR="00AD2AFE" w:rsidRPr="00670082">
        <w:rPr>
          <w:color w:val="ED7D31" w:themeColor="accent2"/>
          <w:sz w:val="24"/>
          <w:szCs w:val="24"/>
        </w:rPr>
        <w:t>la phase aqueuse dans un erlenmeyer de 100mL (en évitant de mettre de la phase organique)</w:t>
      </w:r>
    </w:p>
    <w:p w14:paraId="31AAAD1E" w14:textId="11045C6F" w:rsidR="00AD2AFE" w:rsidRDefault="00E66B7C" w:rsidP="00AD2AFE">
      <w:pPr>
        <w:pStyle w:val="Paragraphedeliste"/>
        <w:numPr>
          <w:ilvl w:val="0"/>
          <w:numId w:val="3"/>
        </w:numPr>
        <w:spacing w:after="0"/>
        <w:jc w:val="both"/>
        <w:rPr>
          <w:color w:val="ED7D31" w:themeColor="accent2"/>
          <w:sz w:val="24"/>
          <w:szCs w:val="24"/>
        </w:rPr>
      </w:pPr>
      <w:r>
        <w:rPr>
          <w:color w:val="ED7D31" w:themeColor="accent2"/>
          <w:sz w:val="24"/>
          <w:szCs w:val="24"/>
        </w:rPr>
        <w:t>Récupérer la phase organique dans un erlenmeyer de 100mL ou laisser dans l'ampoule à décanter en disant qu'on en aura besoin encore dedans ..</w:t>
      </w:r>
      <w:r w:rsidR="00AD2AFE" w:rsidRPr="00670082">
        <w:rPr>
          <w:color w:val="ED7D31" w:themeColor="accent2"/>
          <w:sz w:val="24"/>
          <w:szCs w:val="24"/>
        </w:rPr>
        <w:t xml:space="preserve"> </w:t>
      </w:r>
    </w:p>
    <w:p w14:paraId="17B286DC" w14:textId="77777777" w:rsidR="00846746" w:rsidRPr="00846746" w:rsidRDefault="00846746" w:rsidP="00846746">
      <w:pPr>
        <w:spacing w:after="0"/>
        <w:ind w:left="360"/>
        <w:jc w:val="both"/>
        <w:rPr>
          <w:color w:val="ED7D31" w:themeColor="accent2"/>
          <w:sz w:val="24"/>
          <w:szCs w:val="24"/>
        </w:rPr>
      </w:pPr>
    </w:p>
    <w:p w14:paraId="20CC950B" w14:textId="1B04B11C" w:rsidR="00670082" w:rsidRDefault="00670082" w:rsidP="00670082">
      <w:pPr>
        <w:spacing w:after="0"/>
        <w:ind w:left="360"/>
        <w:jc w:val="both"/>
        <w:rPr>
          <w:sz w:val="24"/>
          <w:szCs w:val="24"/>
        </w:rPr>
      </w:pPr>
      <w:r>
        <w:rPr>
          <w:sz w:val="24"/>
          <w:szCs w:val="24"/>
        </w:rPr>
        <w:t xml:space="preserve">La phase en dessous est la plus dense.  Ici l'eau a une densité de 1 et le </w:t>
      </w:r>
      <w:proofErr w:type="spellStart"/>
      <w:r>
        <w:rPr>
          <w:sz w:val="24"/>
          <w:szCs w:val="24"/>
        </w:rPr>
        <w:t>diéthyléther</w:t>
      </w:r>
      <w:proofErr w:type="spellEnd"/>
      <w:r>
        <w:rPr>
          <w:sz w:val="24"/>
          <w:szCs w:val="24"/>
        </w:rPr>
        <w:t xml:space="preserve"> a une densité de </w:t>
      </w:r>
      <w:r w:rsidRPr="00670082">
        <w:rPr>
          <w:b/>
          <w:sz w:val="24"/>
          <w:szCs w:val="24"/>
        </w:rPr>
        <w:t>0,714 &lt; 1</w:t>
      </w:r>
      <w:r>
        <w:rPr>
          <w:sz w:val="24"/>
          <w:szCs w:val="24"/>
        </w:rPr>
        <w:t xml:space="preserve"> = densité de l’eau donc la phase aqueuse est en dessous.</w:t>
      </w:r>
    </w:p>
    <w:p w14:paraId="1E0B302D" w14:textId="5EC21189" w:rsidR="00670082" w:rsidRDefault="00670082" w:rsidP="00670082">
      <w:pPr>
        <w:spacing w:after="0"/>
        <w:ind w:left="360"/>
        <w:jc w:val="both"/>
        <w:rPr>
          <w:sz w:val="24"/>
          <w:szCs w:val="24"/>
        </w:rPr>
      </w:pPr>
    </w:p>
    <w:p w14:paraId="56278C36" w14:textId="02BDEF2A" w:rsidR="00670082" w:rsidRPr="00E66B7C" w:rsidRDefault="00E66B7C" w:rsidP="00670082">
      <w:pPr>
        <w:spacing w:after="0"/>
        <w:ind w:left="360"/>
        <w:jc w:val="both"/>
        <w:rPr>
          <w:b/>
          <w:sz w:val="24"/>
          <w:szCs w:val="24"/>
          <w:u w:val="single"/>
        </w:rPr>
      </w:pPr>
      <w:r>
        <w:rPr>
          <w:sz w:val="24"/>
          <w:szCs w:val="24"/>
        </w:rPr>
        <w:t>Dire : On souhaite tout d'abord</w:t>
      </w:r>
      <w:r w:rsidR="00670082">
        <w:rPr>
          <w:sz w:val="24"/>
          <w:szCs w:val="24"/>
        </w:rPr>
        <w:t xml:space="preserve"> récupérer la phase aqueuse, on va donc la verser dans un erlenmeyer </w:t>
      </w:r>
      <w:r w:rsidR="00670082" w:rsidRPr="00E66B7C">
        <w:rPr>
          <w:b/>
          <w:sz w:val="24"/>
          <w:szCs w:val="24"/>
          <w:u w:val="single"/>
        </w:rPr>
        <w:t xml:space="preserve">en faisant attention à ne pas mettre de phase organique. </w:t>
      </w:r>
    </w:p>
    <w:p w14:paraId="36D34CFD" w14:textId="77777777" w:rsidR="00670082" w:rsidRDefault="00670082" w:rsidP="00670082">
      <w:pPr>
        <w:spacing w:after="0"/>
        <w:ind w:left="360"/>
        <w:jc w:val="both"/>
        <w:rPr>
          <w:sz w:val="24"/>
          <w:szCs w:val="24"/>
        </w:rPr>
      </w:pPr>
    </w:p>
    <w:p w14:paraId="60B343D7" w14:textId="49AF9D1F" w:rsidR="005825A0" w:rsidRDefault="005825A0" w:rsidP="005825A0">
      <w:pPr>
        <w:spacing w:after="0"/>
        <w:jc w:val="both"/>
        <w:rPr>
          <w:color w:val="00B050"/>
          <w:sz w:val="24"/>
          <w:szCs w:val="24"/>
        </w:rPr>
      </w:pPr>
      <w:r>
        <w:rPr>
          <w:color w:val="00B050"/>
          <w:sz w:val="24"/>
          <w:szCs w:val="24"/>
        </w:rPr>
        <w:t>Transition : On a pu sépa</w:t>
      </w:r>
      <w:r w:rsidR="00670082">
        <w:rPr>
          <w:color w:val="00B050"/>
          <w:sz w:val="24"/>
          <w:szCs w:val="24"/>
        </w:rPr>
        <w:t>rer les deux produits d’intérêt, cependant ils sont tout deux mélanger</w:t>
      </w:r>
      <w:r w:rsidR="00B11312">
        <w:rPr>
          <w:color w:val="00B050"/>
          <w:sz w:val="24"/>
          <w:szCs w:val="24"/>
        </w:rPr>
        <w:t xml:space="preserve"> à du solvant. Votons comment traiter les deux phases. </w:t>
      </w:r>
      <w:r>
        <w:rPr>
          <w:color w:val="00B050"/>
          <w:sz w:val="24"/>
          <w:szCs w:val="24"/>
        </w:rPr>
        <w:t xml:space="preserve"> </w:t>
      </w:r>
      <w:r w:rsidR="00E66B7C">
        <w:rPr>
          <w:color w:val="00B050"/>
          <w:sz w:val="24"/>
          <w:szCs w:val="24"/>
        </w:rPr>
        <w:t xml:space="preserve">Phase </w:t>
      </w:r>
      <w:proofErr w:type="spellStart"/>
      <w:r w:rsidR="00E66B7C">
        <w:rPr>
          <w:color w:val="00B050"/>
          <w:sz w:val="24"/>
          <w:szCs w:val="24"/>
        </w:rPr>
        <w:t>orga</w:t>
      </w:r>
      <w:proofErr w:type="spellEnd"/>
      <w:r w:rsidR="00E66B7C">
        <w:rPr>
          <w:color w:val="00B050"/>
          <w:sz w:val="24"/>
          <w:szCs w:val="24"/>
        </w:rPr>
        <w:t xml:space="preserve"> toujours dans l'ampoule mais on va voir pourquoi...</w:t>
      </w:r>
    </w:p>
    <w:p w14:paraId="51C5E399" w14:textId="350FFF3A" w:rsidR="005825A0" w:rsidRDefault="005825A0" w:rsidP="005825A0">
      <w:pPr>
        <w:spacing w:after="0"/>
        <w:jc w:val="both"/>
        <w:rPr>
          <w:b/>
          <w:bCs/>
          <w:color w:val="C00000"/>
          <w:sz w:val="24"/>
          <w:szCs w:val="24"/>
        </w:rPr>
      </w:pPr>
    </w:p>
    <w:p w14:paraId="3C3A6733" w14:textId="2CA64405" w:rsidR="001B62B1" w:rsidRPr="00846746" w:rsidRDefault="00BF2B0A" w:rsidP="00BF2B0A">
      <w:pPr>
        <w:pStyle w:val="Titre2"/>
      </w:pPr>
      <w:bookmarkStart w:id="2" w:name="_Toc449639652"/>
      <w:r>
        <w:t xml:space="preserve">2) </w:t>
      </w:r>
      <w:r w:rsidR="00846746">
        <w:t>Traitement des deux phases</w:t>
      </w:r>
      <w:bookmarkEnd w:id="2"/>
    </w:p>
    <w:p w14:paraId="57AB60B0" w14:textId="165D0BA6" w:rsidR="00195D90" w:rsidRDefault="00846746" w:rsidP="006B54B8">
      <w:pPr>
        <w:jc w:val="both"/>
        <w:rPr>
          <w:b/>
          <w:bCs/>
          <w:sz w:val="24"/>
          <w:szCs w:val="24"/>
        </w:rPr>
      </w:pPr>
      <w:r>
        <w:rPr>
          <w:b/>
          <w:bCs/>
          <w:sz w:val="24"/>
          <w:szCs w:val="24"/>
          <w:u w:val="single"/>
        </w:rPr>
        <w:t xml:space="preserve">a) </w:t>
      </w:r>
      <w:r w:rsidR="00144E5F" w:rsidRPr="006B54B8">
        <w:rPr>
          <w:b/>
          <w:bCs/>
          <w:sz w:val="24"/>
          <w:szCs w:val="24"/>
          <w:u w:val="single"/>
        </w:rPr>
        <w:t>Phase organique</w:t>
      </w:r>
      <w:r w:rsidR="00144E5F" w:rsidRPr="006B54B8">
        <w:rPr>
          <w:b/>
          <w:bCs/>
          <w:sz w:val="24"/>
          <w:szCs w:val="24"/>
        </w:rPr>
        <w:t xml:space="preserve"> : </w:t>
      </w:r>
    </w:p>
    <w:p w14:paraId="0D1E88E2" w14:textId="2FB14F91" w:rsidR="005069FF" w:rsidRPr="005069FF" w:rsidRDefault="005069FF" w:rsidP="006B54B8">
      <w:pPr>
        <w:jc w:val="both"/>
        <w:rPr>
          <w:b/>
          <w:bCs/>
          <w:color w:val="800080"/>
          <w:sz w:val="24"/>
          <w:szCs w:val="24"/>
          <w:u w:val="single"/>
        </w:rPr>
      </w:pPr>
      <w:r w:rsidRPr="005069FF">
        <w:rPr>
          <w:b/>
          <w:bCs/>
          <w:color w:val="800080"/>
          <w:sz w:val="24"/>
          <w:szCs w:val="24"/>
          <w:u w:val="single"/>
        </w:rPr>
        <w:t>Diapo : Traitement de la phase organique</w:t>
      </w:r>
    </w:p>
    <w:p w14:paraId="67760BEF" w14:textId="5BB7A7E8" w:rsidR="005069FF" w:rsidRDefault="005069FF" w:rsidP="006B54B8">
      <w:pPr>
        <w:jc w:val="both"/>
        <w:rPr>
          <w:bCs/>
          <w:sz w:val="24"/>
          <w:szCs w:val="24"/>
        </w:rPr>
      </w:pPr>
      <w:r w:rsidRPr="005069FF">
        <w:rPr>
          <w:bCs/>
          <w:sz w:val="24"/>
          <w:szCs w:val="24"/>
        </w:rPr>
        <w:t xml:space="preserve">Dans la phase organique encore dans l'ampoule on a ... </w:t>
      </w:r>
    </w:p>
    <w:p w14:paraId="587356D3" w14:textId="1D462391" w:rsidR="005069FF" w:rsidRPr="005069FF" w:rsidRDefault="005069FF" w:rsidP="006B54B8">
      <w:pPr>
        <w:jc w:val="both"/>
        <w:rPr>
          <w:bCs/>
          <w:sz w:val="24"/>
          <w:szCs w:val="24"/>
        </w:rPr>
      </w:pPr>
      <w:r>
        <w:rPr>
          <w:bCs/>
          <w:sz w:val="24"/>
          <w:szCs w:val="24"/>
        </w:rPr>
        <w:t>1. On supprime les traces d''ions benzoate et d'hydrogénocarbonates qui sont solubles dans l'eau</w:t>
      </w:r>
    </w:p>
    <w:p w14:paraId="298521B3" w14:textId="77777777" w:rsidR="005069FF" w:rsidRDefault="00E66B7C" w:rsidP="005069FF">
      <w:pPr>
        <w:spacing w:after="0"/>
        <w:jc w:val="both"/>
        <w:rPr>
          <w:sz w:val="24"/>
          <w:szCs w:val="24"/>
        </w:rPr>
      </w:pPr>
      <w:r w:rsidRPr="00670082">
        <w:rPr>
          <w:color w:val="FF6600"/>
          <w:sz w:val="24"/>
          <w:szCs w:val="24"/>
        </w:rPr>
        <w:t xml:space="preserve">On va </w:t>
      </w:r>
      <w:r w:rsidR="005069FF">
        <w:rPr>
          <w:color w:val="FF6600"/>
          <w:sz w:val="24"/>
          <w:szCs w:val="24"/>
        </w:rPr>
        <w:t xml:space="preserve">donc tout d'abord </w:t>
      </w:r>
      <w:r w:rsidRPr="00670082">
        <w:rPr>
          <w:color w:val="FF6600"/>
          <w:sz w:val="24"/>
          <w:szCs w:val="24"/>
        </w:rPr>
        <w:t xml:space="preserve">laver avec de l'eau la phase </w:t>
      </w:r>
      <w:proofErr w:type="spellStart"/>
      <w:r w:rsidRPr="00670082">
        <w:rPr>
          <w:color w:val="FF6600"/>
          <w:sz w:val="24"/>
          <w:szCs w:val="24"/>
        </w:rPr>
        <w:t>orga</w:t>
      </w:r>
      <w:proofErr w:type="spellEnd"/>
      <w:r w:rsidRPr="00670082">
        <w:rPr>
          <w:color w:val="FF6600"/>
          <w:sz w:val="24"/>
          <w:szCs w:val="24"/>
        </w:rPr>
        <w:t xml:space="preserve"> laissée dans l'ampoule</w:t>
      </w:r>
      <w:r>
        <w:rPr>
          <w:color w:val="FF6600"/>
          <w:sz w:val="24"/>
          <w:szCs w:val="24"/>
        </w:rPr>
        <w:t xml:space="preserve"> afin d'</w:t>
      </w:r>
      <w:r w:rsidRPr="00670082">
        <w:rPr>
          <w:color w:val="FF6600"/>
          <w:sz w:val="24"/>
          <w:szCs w:val="24"/>
        </w:rPr>
        <w:t xml:space="preserve">y supprimer les éventuelles restes d'ions </w:t>
      </w:r>
      <w:r w:rsidRPr="00C076AD">
        <w:rPr>
          <w:color w:val="FF6600"/>
          <w:sz w:val="24"/>
          <w:szCs w:val="24"/>
        </w:rPr>
        <w:t>benzoates et d'hydrogénocarbonate.</w:t>
      </w:r>
      <w:r>
        <w:rPr>
          <w:sz w:val="24"/>
          <w:szCs w:val="24"/>
        </w:rPr>
        <w:t xml:space="preserve">  </w:t>
      </w:r>
    </w:p>
    <w:p w14:paraId="0CC51D61" w14:textId="736A9C14" w:rsidR="00E66B7C" w:rsidRDefault="00E66B7C" w:rsidP="005069FF">
      <w:pPr>
        <w:spacing w:after="0"/>
        <w:jc w:val="both"/>
        <w:rPr>
          <w:sz w:val="24"/>
          <w:szCs w:val="24"/>
        </w:rPr>
      </w:pPr>
      <w:r>
        <w:rPr>
          <w:sz w:val="24"/>
          <w:szCs w:val="24"/>
        </w:rPr>
        <w:t xml:space="preserve">On laisse décanter et on récupère la phase </w:t>
      </w:r>
      <w:proofErr w:type="spellStart"/>
      <w:r>
        <w:rPr>
          <w:sz w:val="24"/>
          <w:szCs w:val="24"/>
        </w:rPr>
        <w:t>orga</w:t>
      </w:r>
      <w:proofErr w:type="spellEnd"/>
      <w:r>
        <w:rPr>
          <w:sz w:val="24"/>
          <w:szCs w:val="24"/>
        </w:rPr>
        <w:t>. Cette fois-ci on fait attention à bien enlever toute la phase aqueuse.</w:t>
      </w:r>
    </w:p>
    <w:p w14:paraId="0104D022" w14:textId="5BF2931D" w:rsidR="00E66B7C" w:rsidRPr="005069FF" w:rsidRDefault="00E66B7C" w:rsidP="005069FF">
      <w:pPr>
        <w:spacing w:after="0"/>
        <w:jc w:val="both"/>
        <w:rPr>
          <w:color w:val="FF6600"/>
          <w:sz w:val="24"/>
          <w:szCs w:val="24"/>
        </w:rPr>
      </w:pPr>
      <w:r w:rsidRPr="005069FF">
        <w:rPr>
          <w:color w:val="FF6600"/>
          <w:sz w:val="24"/>
          <w:szCs w:val="24"/>
        </w:rPr>
        <w:t xml:space="preserve">Commencer mais </w:t>
      </w:r>
      <w:r w:rsidR="005069FF">
        <w:rPr>
          <w:color w:val="FF6600"/>
          <w:sz w:val="24"/>
          <w:szCs w:val="24"/>
        </w:rPr>
        <w:t xml:space="preserve">ne </w:t>
      </w:r>
      <w:r w:rsidRPr="005069FF">
        <w:rPr>
          <w:color w:val="FF6600"/>
          <w:sz w:val="24"/>
          <w:szCs w:val="24"/>
        </w:rPr>
        <w:t xml:space="preserve">pas le finir juste rajouter l'eau et secouer. </w:t>
      </w:r>
    </w:p>
    <w:p w14:paraId="30B15D2D" w14:textId="771E175E" w:rsidR="00E66B7C" w:rsidRPr="00670082" w:rsidRDefault="00E66B7C" w:rsidP="005069FF">
      <w:pPr>
        <w:spacing w:after="0"/>
        <w:jc w:val="both"/>
        <w:rPr>
          <w:b/>
          <w:color w:val="FF0000"/>
          <w:sz w:val="24"/>
          <w:szCs w:val="24"/>
        </w:rPr>
      </w:pPr>
      <w:r w:rsidRPr="00670082">
        <w:rPr>
          <w:b/>
          <w:color w:val="FF0000"/>
          <w:sz w:val="24"/>
          <w:szCs w:val="24"/>
        </w:rPr>
        <w:t xml:space="preserve">Avoir une phase </w:t>
      </w:r>
      <w:proofErr w:type="spellStart"/>
      <w:r w:rsidRPr="00670082">
        <w:rPr>
          <w:b/>
          <w:color w:val="FF0000"/>
          <w:sz w:val="24"/>
          <w:szCs w:val="24"/>
        </w:rPr>
        <w:t>orga</w:t>
      </w:r>
      <w:proofErr w:type="spellEnd"/>
      <w:r w:rsidRPr="00670082">
        <w:rPr>
          <w:b/>
          <w:color w:val="FF0000"/>
          <w:sz w:val="24"/>
          <w:szCs w:val="24"/>
        </w:rPr>
        <w:t xml:space="preserve"> déjà prête pour la suite</w:t>
      </w:r>
      <w:r w:rsidR="005069FF">
        <w:rPr>
          <w:b/>
          <w:color w:val="FF0000"/>
          <w:sz w:val="24"/>
          <w:szCs w:val="24"/>
        </w:rPr>
        <w:t xml:space="preserve"> !!</w:t>
      </w:r>
    </w:p>
    <w:p w14:paraId="56ED64BE" w14:textId="77777777" w:rsidR="00E66B7C" w:rsidRDefault="00E66B7C" w:rsidP="006B54B8">
      <w:pPr>
        <w:jc w:val="both"/>
        <w:rPr>
          <w:b/>
          <w:bCs/>
          <w:sz w:val="24"/>
          <w:szCs w:val="24"/>
        </w:rPr>
      </w:pPr>
    </w:p>
    <w:p w14:paraId="776AA9BE" w14:textId="12312489" w:rsidR="005069FF" w:rsidRPr="005069FF" w:rsidRDefault="005069FF" w:rsidP="006B54B8">
      <w:pPr>
        <w:jc w:val="both"/>
        <w:rPr>
          <w:bCs/>
          <w:sz w:val="24"/>
          <w:szCs w:val="24"/>
        </w:rPr>
      </w:pPr>
      <w:r w:rsidRPr="005069FF">
        <w:rPr>
          <w:bCs/>
          <w:sz w:val="24"/>
          <w:szCs w:val="24"/>
        </w:rPr>
        <w:t>2. On supprime  l'eau, en faisant sécher</w:t>
      </w:r>
    </w:p>
    <w:p w14:paraId="127C2058" w14:textId="77777777" w:rsidR="005069FF" w:rsidRDefault="00195D90" w:rsidP="005069FF">
      <w:pPr>
        <w:jc w:val="both"/>
        <w:rPr>
          <w:color w:val="FF6600"/>
          <w:sz w:val="24"/>
          <w:szCs w:val="24"/>
        </w:rPr>
      </w:pPr>
      <w:proofErr w:type="spellStart"/>
      <w:r w:rsidRPr="00195D90">
        <w:rPr>
          <w:color w:val="FF6600"/>
          <w:sz w:val="24"/>
          <w:szCs w:val="24"/>
        </w:rPr>
        <w:lastRenderedPageBreak/>
        <w:t>Exp</w:t>
      </w:r>
      <w:proofErr w:type="spellEnd"/>
      <w:r w:rsidRPr="00195D90">
        <w:rPr>
          <w:color w:val="FF6600"/>
          <w:sz w:val="24"/>
          <w:szCs w:val="24"/>
        </w:rPr>
        <w:t xml:space="preserve"> : Ajouter dans l'erlenmeyer </w:t>
      </w:r>
      <w:r w:rsidRPr="005069FF">
        <w:rPr>
          <w:b/>
          <w:color w:val="FF0000"/>
          <w:sz w:val="24"/>
          <w:szCs w:val="24"/>
        </w:rPr>
        <w:t>déjà prêt</w:t>
      </w:r>
      <w:r w:rsidRPr="00195D90">
        <w:rPr>
          <w:color w:val="FF6600"/>
          <w:sz w:val="24"/>
          <w:szCs w:val="24"/>
        </w:rPr>
        <w:t xml:space="preserve"> et </w:t>
      </w:r>
      <w:r>
        <w:rPr>
          <w:color w:val="FF6600"/>
          <w:sz w:val="24"/>
          <w:szCs w:val="24"/>
        </w:rPr>
        <w:t xml:space="preserve">contenant la phase </w:t>
      </w:r>
      <w:proofErr w:type="spellStart"/>
      <w:r>
        <w:rPr>
          <w:color w:val="FF6600"/>
          <w:sz w:val="24"/>
          <w:szCs w:val="24"/>
        </w:rPr>
        <w:t>orga</w:t>
      </w:r>
      <w:proofErr w:type="spellEnd"/>
      <w:r>
        <w:rPr>
          <w:color w:val="FF6600"/>
          <w:sz w:val="24"/>
          <w:szCs w:val="24"/>
        </w:rPr>
        <w:t xml:space="preserve"> du s</w:t>
      </w:r>
      <w:r w:rsidRPr="00195D90">
        <w:rPr>
          <w:color w:val="FF6600"/>
          <w:sz w:val="24"/>
          <w:szCs w:val="24"/>
        </w:rPr>
        <w:t>ulfate de magnésium anhydre</w:t>
      </w:r>
      <w:r>
        <w:rPr>
          <w:color w:val="FF6600"/>
          <w:sz w:val="24"/>
          <w:szCs w:val="24"/>
        </w:rPr>
        <w:t>. Puis filtrer sur papier filtre lorsque le solide bouge au fond (en faisant tourner l'erlenmeyer)</w:t>
      </w:r>
      <w:r w:rsidR="005069FF">
        <w:rPr>
          <w:color w:val="FF6600"/>
          <w:sz w:val="24"/>
          <w:szCs w:val="24"/>
        </w:rPr>
        <w:t>.</w:t>
      </w:r>
    </w:p>
    <w:p w14:paraId="55457AB8" w14:textId="7FB9F902" w:rsidR="005069FF" w:rsidRDefault="005069FF" w:rsidP="006B54B8">
      <w:pPr>
        <w:jc w:val="both"/>
        <w:rPr>
          <w:color w:val="FF6600"/>
          <w:sz w:val="24"/>
          <w:szCs w:val="24"/>
        </w:rPr>
      </w:pPr>
      <w:r w:rsidRPr="005069FF">
        <w:rPr>
          <w:color w:val="FF6600"/>
          <w:sz w:val="24"/>
          <w:szCs w:val="24"/>
        </w:rPr>
        <w:t xml:space="preserve">On récupère la phase liquide: filtrer sur papier filtre ! </w:t>
      </w:r>
    </w:p>
    <w:p w14:paraId="65C16086" w14:textId="77777777" w:rsidR="005069FF" w:rsidRDefault="005069FF" w:rsidP="005069FF">
      <w:pPr>
        <w:jc w:val="both"/>
        <w:rPr>
          <w:color w:val="FF6600"/>
          <w:sz w:val="24"/>
          <w:szCs w:val="24"/>
        </w:rPr>
      </w:pPr>
      <w:r>
        <w:rPr>
          <w:b/>
          <w:bCs/>
          <w:sz w:val="24"/>
          <w:szCs w:val="24"/>
        </w:rPr>
        <w:t>Séchage de</w:t>
      </w:r>
      <w:r w:rsidR="00144E5F" w:rsidRPr="005069FF">
        <w:rPr>
          <w:b/>
          <w:bCs/>
          <w:sz w:val="24"/>
          <w:szCs w:val="24"/>
        </w:rPr>
        <w:t xml:space="preserve"> la phase orga en ajoutant un agent desséchant</w:t>
      </w:r>
      <w:r w:rsidR="00144E5F" w:rsidRPr="005069FF">
        <w:rPr>
          <w:sz w:val="24"/>
          <w:szCs w:val="24"/>
        </w:rPr>
        <w:t xml:space="preserve"> (</w:t>
      </w:r>
      <w:r w:rsidR="00195D90" w:rsidRPr="005069FF">
        <w:rPr>
          <w:sz w:val="24"/>
          <w:szCs w:val="24"/>
        </w:rPr>
        <w:t xml:space="preserve">sulfate de magnésium anhydre), l'objectif est de supprimer toute trace d'eau </w:t>
      </w:r>
      <w:r w:rsidR="007328B0" w:rsidRPr="005069FF">
        <w:rPr>
          <w:sz w:val="24"/>
          <w:szCs w:val="24"/>
        </w:rPr>
        <w:t>(revenir</w:t>
      </w:r>
      <w:r w:rsidR="00195D90" w:rsidRPr="005069FF">
        <w:rPr>
          <w:sz w:val="24"/>
          <w:szCs w:val="24"/>
        </w:rPr>
        <w:t xml:space="preserve"> sur le terme anhydre !!) </w:t>
      </w:r>
      <w:r w:rsidR="00144E5F" w:rsidRPr="005069FF">
        <w:rPr>
          <w:sz w:val="24"/>
          <w:szCs w:val="24"/>
        </w:rPr>
        <w:t>L’eau n’est plus en solution lorsqu’il y a du solide non aggloméré.</w:t>
      </w:r>
    </w:p>
    <w:p w14:paraId="20B8912C" w14:textId="77777777" w:rsidR="005069FF" w:rsidRDefault="005069FF" w:rsidP="005069FF">
      <w:pPr>
        <w:jc w:val="both"/>
        <w:rPr>
          <w:color w:val="000000" w:themeColor="text1"/>
          <w:sz w:val="24"/>
          <w:szCs w:val="24"/>
        </w:rPr>
      </w:pPr>
      <w:r w:rsidRPr="005069FF">
        <w:rPr>
          <w:color w:val="000000" w:themeColor="text1"/>
          <w:sz w:val="24"/>
          <w:szCs w:val="24"/>
        </w:rPr>
        <w:t xml:space="preserve">3. </w:t>
      </w:r>
      <w:r w:rsidR="00195D90" w:rsidRPr="005069FF">
        <w:rPr>
          <w:color w:val="000000" w:themeColor="text1"/>
          <w:sz w:val="24"/>
          <w:szCs w:val="24"/>
        </w:rPr>
        <w:t>Il faut ensuite éliminer le solvant</w:t>
      </w:r>
    </w:p>
    <w:p w14:paraId="01B440F6" w14:textId="63A5FD8E" w:rsidR="000B4AB3" w:rsidRPr="005069FF" w:rsidRDefault="009C7F5B" w:rsidP="005069FF">
      <w:pPr>
        <w:jc w:val="both"/>
        <w:rPr>
          <w:color w:val="000000" w:themeColor="text1"/>
          <w:sz w:val="24"/>
          <w:szCs w:val="24"/>
        </w:rPr>
      </w:pPr>
      <w:r w:rsidRPr="00195D90">
        <w:rPr>
          <w:b/>
          <w:bCs/>
          <w:sz w:val="24"/>
          <w:szCs w:val="24"/>
        </w:rPr>
        <w:t>Évaporer</w:t>
      </w:r>
      <w:r w:rsidR="00263EC1" w:rsidRPr="00195D90">
        <w:rPr>
          <w:b/>
          <w:bCs/>
          <w:sz w:val="24"/>
          <w:szCs w:val="24"/>
        </w:rPr>
        <w:t xml:space="preserve"> le solvant grâce à un évaporateur rotatif</w:t>
      </w:r>
      <w:r w:rsidR="00195D90">
        <w:rPr>
          <w:color w:val="7030A0"/>
          <w:sz w:val="24"/>
          <w:szCs w:val="24"/>
        </w:rPr>
        <w:t>.  DIAPO</w:t>
      </w:r>
      <w:r w:rsidR="00263EC1" w:rsidRPr="00195D90">
        <w:rPr>
          <w:color w:val="7030A0"/>
          <w:sz w:val="24"/>
          <w:szCs w:val="24"/>
        </w:rPr>
        <w:t> : Evaporateur rotatif</w:t>
      </w:r>
    </w:p>
    <w:p w14:paraId="065740DF" w14:textId="00D5FD3C" w:rsidR="00195D90" w:rsidRPr="00195D90" w:rsidRDefault="00195D90" w:rsidP="00195D90">
      <w:pPr>
        <w:ind w:left="360"/>
        <w:jc w:val="both"/>
        <w:rPr>
          <w:bCs/>
          <w:i/>
          <w:sz w:val="24"/>
          <w:szCs w:val="24"/>
        </w:rPr>
      </w:pPr>
      <w:r w:rsidRPr="00195D90">
        <w:rPr>
          <w:bCs/>
          <w:i/>
          <w:sz w:val="24"/>
          <w:szCs w:val="24"/>
        </w:rPr>
        <w:t>L'étape est longue on ne le réalisera pas devant vous.</w:t>
      </w:r>
    </w:p>
    <w:p w14:paraId="1D7E2545" w14:textId="54A2808D" w:rsidR="000B4AB3" w:rsidRDefault="00195D90" w:rsidP="000B4AB3">
      <w:pPr>
        <w:ind w:left="360"/>
        <w:jc w:val="both"/>
        <w:rPr>
          <w:bCs/>
          <w:color w:val="0000FF"/>
          <w:sz w:val="24"/>
          <w:szCs w:val="24"/>
        </w:rPr>
      </w:pPr>
      <w:r w:rsidRPr="00195D90">
        <w:rPr>
          <w:bCs/>
          <w:color w:val="0000FF"/>
          <w:sz w:val="24"/>
          <w:szCs w:val="24"/>
        </w:rPr>
        <w:t xml:space="preserve">Aller dans le bouquin d'Anne-Sophie afin de se </w:t>
      </w:r>
      <w:proofErr w:type="spellStart"/>
      <w:r w:rsidRPr="00195D90">
        <w:rPr>
          <w:bCs/>
          <w:color w:val="0000FF"/>
          <w:sz w:val="24"/>
          <w:szCs w:val="24"/>
        </w:rPr>
        <w:t>raffraichir</w:t>
      </w:r>
      <w:proofErr w:type="spellEnd"/>
      <w:r w:rsidRPr="00195D90">
        <w:rPr>
          <w:bCs/>
          <w:color w:val="0000FF"/>
          <w:sz w:val="24"/>
          <w:szCs w:val="24"/>
        </w:rPr>
        <w:t xml:space="preserve"> les idées à ce propos</w:t>
      </w:r>
    </w:p>
    <w:p w14:paraId="792A7D75" w14:textId="77777777" w:rsidR="00195D90" w:rsidRPr="00195D90" w:rsidRDefault="00195D90" w:rsidP="000B4AB3">
      <w:pPr>
        <w:ind w:left="360"/>
        <w:jc w:val="both"/>
        <w:rPr>
          <w:bCs/>
          <w:color w:val="0000FF"/>
          <w:sz w:val="24"/>
          <w:szCs w:val="24"/>
        </w:rPr>
      </w:pPr>
    </w:p>
    <w:p w14:paraId="7C6BFC91" w14:textId="77777777" w:rsidR="00846746" w:rsidRDefault="00846746" w:rsidP="006B54B8">
      <w:pPr>
        <w:spacing w:after="0"/>
        <w:jc w:val="both"/>
        <w:rPr>
          <w:bCs/>
          <w:sz w:val="24"/>
          <w:szCs w:val="24"/>
        </w:rPr>
      </w:pPr>
      <w:r>
        <w:rPr>
          <w:b/>
          <w:bCs/>
          <w:sz w:val="24"/>
          <w:szCs w:val="24"/>
          <w:u w:val="single"/>
        </w:rPr>
        <w:t xml:space="preserve">b) Traitement de la </w:t>
      </w:r>
      <w:r w:rsidR="006530FB" w:rsidRPr="006530FB">
        <w:rPr>
          <w:b/>
          <w:bCs/>
          <w:sz w:val="24"/>
          <w:szCs w:val="24"/>
          <w:u w:val="single"/>
        </w:rPr>
        <w:t>Phase aqueuse </w:t>
      </w:r>
      <w:r w:rsidR="00195D90" w:rsidRPr="006530FB">
        <w:rPr>
          <w:b/>
          <w:bCs/>
          <w:sz w:val="24"/>
          <w:szCs w:val="24"/>
          <w:u w:val="single"/>
        </w:rPr>
        <w:t>:</w:t>
      </w:r>
      <w:r w:rsidR="00211607">
        <w:rPr>
          <w:bCs/>
          <w:sz w:val="24"/>
          <w:szCs w:val="24"/>
        </w:rPr>
        <w:t xml:space="preserve"> </w:t>
      </w:r>
    </w:p>
    <w:p w14:paraId="15423202" w14:textId="5B121B4F" w:rsidR="00211607" w:rsidRDefault="00211607" w:rsidP="001D1305">
      <w:pPr>
        <w:spacing w:after="0"/>
        <w:jc w:val="both"/>
        <w:rPr>
          <w:bCs/>
          <w:sz w:val="24"/>
          <w:szCs w:val="24"/>
        </w:rPr>
      </w:pPr>
    </w:p>
    <w:p w14:paraId="60AE9C3C" w14:textId="79E58745" w:rsidR="001D1305" w:rsidRDefault="001D1305" w:rsidP="001D1305">
      <w:pPr>
        <w:spacing w:after="0"/>
        <w:jc w:val="both"/>
        <w:rPr>
          <w:b/>
          <w:bCs/>
          <w:color w:val="660066"/>
          <w:sz w:val="24"/>
          <w:szCs w:val="24"/>
          <w:u w:val="single"/>
        </w:rPr>
      </w:pPr>
      <w:r w:rsidRPr="001D1305">
        <w:rPr>
          <w:b/>
          <w:bCs/>
          <w:color w:val="660066"/>
          <w:sz w:val="24"/>
          <w:szCs w:val="24"/>
          <w:u w:val="single"/>
        </w:rPr>
        <w:t>Diapo : Traitement de la phase aqueuse</w:t>
      </w:r>
    </w:p>
    <w:p w14:paraId="75835813" w14:textId="15E9B370" w:rsidR="001D1305" w:rsidRDefault="001D1305" w:rsidP="001D1305">
      <w:pPr>
        <w:spacing w:after="0"/>
        <w:jc w:val="both"/>
        <w:rPr>
          <w:bCs/>
          <w:sz w:val="24"/>
          <w:szCs w:val="24"/>
        </w:rPr>
      </w:pPr>
      <w:r>
        <w:rPr>
          <w:bCs/>
          <w:sz w:val="24"/>
          <w:szCs w:val="24"/>
        </w:rPr>
        <w:t>Voilà ce qu'on a dans la phase aqueuse. Déjà nous n'avons pas le produit d'</w:t>
      </w:r>
      <w:proofErr w:type="spellStart"/>
      <w:r>
        <w:rPr>
          <w:bCs/>
          <w:sz w:val="24"/>
          <w:szCs w:val="24"/>
        </w:rPr>
        <w:t>intéret</w:t>
      </w:r>
      <w:proofErr w:type="spellEnd"/>
      <w:r>
        <w:rPr>
          <w:bCs/>
          <w:sz w:val="24"/>
          <w:szCs w:val="24"/>
        </w:rPr>
        <w:t xml:space="preserve"> sous la forme solide ... </w:t>
      </w:r>
    </w:p>
    <w:p w14:paraId="482EBDE2" w14:textId="045579C0" w:rsidR="00211607" w:rsidRDefault="00195D90" w:rsidP="001D1305">
      <w:pPr>
        <w:spacing w:after="0"/>
        <w:jc w:val="both"/>
        <w:rPr>
          <w:bCs/>
          <w:sz w:val="24"/>
          <w:szCs w:val="24"/>
        </w:rPr>
      </w:pPr>
      <w:r w:rsidRPr="00211607">
        <w:rPr>
          <w:bCs/>
          <w:sz w:val="24"/>
          <w:szCs w:val="24"/>
        </w:rPr>
        <w:t>Comme on l'a vu en introduction, l'acide benzoïque est peu soluble en phase aqueuse</w:t>
      </w:r>
      <w:r w:rsidR="00211607">
        <w:rPr>
          <w:bCs/>
          <w:sz w:val="24"/>
          <w:szCs w:val="24"/>
        </w:rPr>
        <w:t>, on va faire la transformation inverse, on va retransformer l'ion benzoate en acide benzoïque et pour cela on va utiliser de l'acide sulfurique (acide fort) son rôle est d'une part de transformer l'ion benzoate en acide benzoïque, qui va précipiter (j'écris (s) )</w:t>
      </w:r>
    </w:p>
    <w:p w14:paraId="66194CDA" w14:textId="3DE653EF" w:rsidR="00211607" w:rsidRPr="00211607" w:rsidRDefault="00211607" w:rsidP="001D1305">
      <w:pPr>
        <w:spacing w:after="0"/>
        <w:jc w:val="both"/>
        <w:rPr>
          <w:bCs/>
          <w:sz w:val="24"/>
          <w:szCs w:val="24"/>
        </w:rPr>
      </w:pPr>
      <w:proofErr w:type="spellStart"/>
      <w:r>
        <w:rPr>
          <w:bCs/>
          <w:sz w:val="24"/>
          <w:szCs w:val="24"/>
        </w:rPr>
        <w:t>PhCOO</w:t>
      </w:r>
      <w:proofErr w:type="spellEnd"/>
      <w:r>
        <w:rPr>
          <w:bCs/>
          <w:sz w:val="24"/>
          <w:szCs w:val="24"/>
        </w:rPr>
        <w:t xml:space="preserve">- </w:t>
      </w:r>
      <w:r w:rsidRPr="00211607">
        <w:rPr>
          <w:bCs/>
          <w:sz w:val="24"/>
          <w:szCs w:val="24"/>
          <w:vertAlign w:val="subscript"/>
        </w:rPr>
        <w:t>(</w:t>
      </w:r>
      <w:proofErr w:type="spellStart"/>
      <w:r w:rsidRPr="00211607">
        <w:rPr>
          <w:bCs/>
          <w:sz w:val="24"/>
          <w:szCs w:val="24"/>
          <w:vertAlign w:val="subscript"/>
        </w:rPr>
        <w:t>aq</w:t>
      </w:r>
      <w:proofErr w:type="spellEnd"/>
      <w:r w:rsidRPr="00211607">
        <w:rPr>
          <w:bCs/>
          <w:sz w:val="24"/>
          <w:szCs w:val="24"/>
          <w:vertAlign w:val="subscript"/>
        </w:rPr>
        <w:t>)</w:t>
      </w:r>
      <w:r>
        <w:rPr>
          <w:bCs/>
          <w:sz w:val="24"/>
          <w:szCs w:val="24"/>
        </w:rPr>
        <w:t xml:space="preserve"> + H3O+</w:t>
      </w:r>
      <w:r w:rsidRPr="00211607">
        <w:rPr>
          <w:bCs/>
          <w:sz w:val="24"/>
          <w:szCs w:val="24"/>
          <w:vertAlign w:val="subscript"/>
        </w:rPr>
        <w:t>(</w:t>
      </w:r>
      <w:proofErr w:type="spellStart"/>
      <w:r w:rsidRPr="00211607">
        <w:rPr>
          <w:bCs/>
          <w:sz w:val="24"/>
          <w:szCs w:val="24"/>
          <w:vertAlign w:val="subscript"/>
        </w:rPr>
        <w:t>aq</w:t>
      </w:r>
      <w:proofErr w:type="spellEnd"/>
      <w:r w:rsidRPr="00211607">
        <w:rPr>
          <w:bCs/>
          <w:sz w:val="24"/>
          <w:szCs w:val="24"/>
          <w:vertAlign w:val="subscript"/>
        </w:rPr>
        <w:t>)</w:t>
      </w:r>
      <w:r>
        <w:rPr>
          <w:bCs/>
          <w:sz w:val="24"/>
          <w:szCs w:val="24"/>
          <w:vertAlign w:val="subscript"/>
        </w:rPr>
        <w:t xml:space="preserve"> = </w:t>
      </w:r>
      <w:proofErr w:type="spellStart"/>
      <w:r>
        <w:rPr>
          <w:bCs/>
          <w:sz w:val="24"/>
          <w:szCs w:val="24"/>
        </w:rPr>
        <w:t>PhCOOH</w:t>
      </w:r>
      <w:proofErr w:type="spellEnd"/>
      <w:r>
        <w:rPr>
          <w:bCs/>
          <w:sz w:val="24"/>
          <w:szCs w:val="24"/>
        </w:rPr>
        <w:t xml:space="preserve"> </w:t>
      </w:r>
      <w:r w:rsidRPr="00211607">
        <w:rPr>
          <w:bCs/>
          <w:sz w:val="24"/>
          <w:szCs w:val="24"/>
          <w:vertAlign w:val="subscript"/>
        </w:rPr>
        <w:t>(</w:t>
      </w:r>
      <w:r>
        <w:rPr>
          <w:bCs/>
          <w:sz w:val="24"/>
          <w:szCs w:val="24"/>
          <w:vertAlign w:val="subscript"/>
        </w:rPr>
        <w:t xml:space="preserve">s) </w:t>
      </w:r>
      <w:r>
        <w:rPr>
          <w:bCs/>
          <w:sz w:val="24"/>
          <w:szCs w:val="24"/>
        </w:rPr>
        <w:t>+H2O</w:t>
      </w:r>
      <w:r w:rsidRPr="00211607">
        <w:rPr>
          <w:bCs/>
          <w:sz w:val="24"/>
          <w:szCs w:val="24"/>
          <w:vertAlign w:val="subscript"/>
        </w:rPr>
        <w:t>(l)</w:t>
      </w:r>
    </w:p>
    <w:p w14:paraId="5E2C720C" w14:textId="77777777" w:rsidR="00211607" w:rsidRDefault="00211607" w:rsidP="001D1305">
      <w:pPr>
        <w:spacing w:after="0"/>
        <w:jc w:val="both"/>
        <w:rPr>
          <w:bCs/>
          <w:sz w:val="24"/>
          <w:szCs w:val="24"/>
        </w:rPr>
      </w:pPr>
    </w:p>
    <w:p w14:paraId="02E88343" w14:textId="1D2AAD14" w:rsidR="00211607" w:rsidRDefault="00211607" w:rsidP="001D1305">
      <w:pPr>
        <w:spacing w:after="0"/>
        <w:jc w:val="both"/>
        <w:rPr>
          <w:bCs/>
          <w:sz w:val="24"/>
          <w:szCs w:val="24"/>
        </w:rPr>
      </w:pPr>
      <w:r>
        <w:rPr>
          <w:bCs/>
          <w:sz w:val="24"/>
          <w:szCs w:val="24"/>
        </w:rPr>
        <w:t xml:space="preserve">ET de consommer l'excès d'hydrogénocarbonate: </w:t>
      </w:r>
    </w:p>
    <w:p w14:paraId="42753B7F" w14:textId="04CE1B51" w:rsidR="00195D90" w:rsidRDefault="00211607" w:rsidP="001D1305">
      <w:pPr>
        <w:spacing w:after="0"/>
        <w:jc w:val="both"/>
        <w:rPr>
          <w:bCs/>
          <w:sz w:val="24"/>
          <w:szCs w:val="24"/>
        </w:rPr>
      </w:pPr>
      <w:r>
        <w:rPr>
          <w:bCs/>
          <w:sz w:val="24"/>
          <w:szCs w:val="24"/>
        </w:rPr>
        <w:t>HCO3</w:t>
      </w:r>
      <w:r w:rsidRPr="00211607">
        <w:rPr>
          <w:bCs/>
          <w:sz w:val="24"/>
          <w:szCs w:val="24"/>
          <w:vertAlign w:val="superscript"/>
        </w:rPr>
        <w:t>-</w:t>
      </w:r>
      <w:r w:rsidRPr="00211607">
        <w:rPr>
          <w:bCs/>
          <w:sz w:val="24"/>
          <w:szCs w:val="24"/>
          <w:vertAlign w:val="subscript"/>
        </w:rPr>
        <w:t>(</w:t>
      </w:r>
      <w:proofErr w:type="spellStart"/>
      <w:r w:rsidRPr="00211607">
        <w:rPr>
          <w:bCs/>
          <w:sz w:val="24"/>
          <w:szCs w:val="24"/>
          <w:vertAlign w:val="subscript"/>
        </w:rPr>
        <w:t>aq</w:t>
      </w:r>
      <w:proofErr w:type="spellEnd"/>
      <w:r w:rsidRPr="00211607">
        <w:rPr>
          <w:bCs/>
          <w:sz w:val="24"/>
          <w:szCs w:val="24"/>
          <w:vertAlign w:val="subscript"/>
        </w:rPr>
        <w:t>)</w:t>
      </w:r>
      <w:r>
        <w:rPr>
          <w:bCs/>
          <w:sz w:val="24"/>
          <w:szCs w:val="24"/>
          <w:vertAlign w:val="subscript"/>
        </w:rPr>
        <w:t xml:space="preserve"> </w:t>
      </w:r>
      <w:r>
        <w:rPr>
          <w:bCs/>
          <w:sz w:val="24"/>
          <w:szCs w:val="24"/>
        </w:rPr>
        <w:t>+ H3O</w:t>
      </w:r>
      <w:r w:rsidRPr="00211607">
        <w:rPr>
          <w:bCs/>
          <w:sz w:val="24"/>
          <w:szCs w:val="24"/>
          <w:vertAlign w:val="superscript"/>
        </w:rPr>
        <w:t>+</w:t>
      </w:r>
      <w:r w:rsidRPr="00211607">
        <w:rPr>
          <w:bCs/>
          <w:sz w:val="24"/>
          <w:szCs w:val="24"/>
          <w:vertAlign w:val="subscript"/>
        </w:rPr>
        <w:t>(</w:t>
      </w:r>
      <w:proofErr w:type="spellStart"/>
      <w:r w:rsidRPr="00211607">
        <w:rPr>
          <w:bCs/>
          <w:sz w:val="24"/>
          <w:szCs w:val="24"/>
          <w:vertAlign w:val="subscript"/>
        </w:rPr>
        <w:t>aq</w:t>
      </w:r>
      <w:proofErr w:type="spellEnd"/>
      <w:r w:rsidRPr="00211607">
        <w:rPr>
          <w:bCs/>
          <w:sz w:val="24"/>
          <w:szCs w:val="24"/>
          <w:vertAlign w:val="subscript"/>
        </w:rPr>
        <w:t>)</w:t>
      </w:r>
      <w:r>
        <w:rPr>
          <w:bCs/>
          <w:sz w:val="24"/>
          <w:szCs w:val="24"/>
        </w:rPr>
        <w:t xml:space="preserve"> =CO2(</w:t>
      </w:r>
      <w:proofErr w:type="spellStart"/>
      <w:r>
        <w:rPr>
          <w:bCs/>
          <w:sz w:val="24"/>
          <w:szCs w:val="24"/>
        </w:rPr>
        <w:t>aq</w:t>
      </w:r>
      <w:proofErr w:type="spellEnd"/>
      <w:r>
        <w:rPr>
          <w:bCs/>
          <w:sz w:val="24"/>
          <w:szCs w:val="24"/>
        </w:rPr>
        <w:t>),H2O(l) +H2O(l)</w:t>
      </w:r>
    </w:p>
    <w:p w14:paraId="0165FB4A" w14:textId="77777777" w:rsidR="001D1305" w:rsidRDefault="001D1305" w:rsidP="001D1305">
      <w:pPr>
        <w:spacing w:after="0"/>
        <w:jc w:val="both"/>
        <w:rPr>
          <w:bCs/>
          <w:sz w:val="24"/>
          <w:szCs w:val="24"/>
        </w:rPr>
      </w:pPr>
    </w:p>
    <w:p w14:paraId="41958869" w14:textId="7B378437" w:rsidR="001D1305" w:rsidRDefault="001D1305" w:rsidP="001D1305">
      <w:pPr>
        <w:spacing w:after="0"/>
        <w:jc w:val="both"/>
        <w:rPr>
          <w:bCs/>
          <w:sz w:val="24"/>
          <w:szCs w:val="24"/>
        </w:rPr>
      </w:pPr>
      <w:r>
        <w:rPr>
          <w:bCs/>
          <w:sz w:val="24"/>
          <w:szCs w:val="24"/>
        </w:rPr>
        <w:t xml:space="preserve">L'acide benzoïque étant désormais solide : on doit faire une </w:t>
      </w:r>
      <w:r w:rsidRPr="001D1305">
        <w:rPr>
          <w:b/>
          <w:bCs/>
          <w:sz w:val="24"/>
          <w:szCs w:val="24"/>
        </w:rPr>
        <w:t>extraction solide-liquide</w:t>
      </w:r>
    </w:p>
    <w:p w14:paraId="110116C7" w14:textId="77777777" w:rsidR="007328B0" w:rsidRPr="007328B0" w:rsidRDefault="007328B0" w:rsidP="001D1305">
      <w:pPr>
        <w:spacing w:after="0"/>
        <w:jc w:val="both"/>
        <w:rPr>
          <w:bCs/>
          <w:color w:val="FF6600"/>
          <w:sz w:val="24"/>
          <w:szCs w:val="24"/>
        </w:rPr>
      </w:pPr>
    </w:p>
    <w:p w14:paraId="7CD6FC24" w14:textId="6FA64205" w:rsidR="007328B0" w:rsidRPr="00E35278" w:rsidRDefault="007328B0" w:rsidP="001D1305">
      <w:pPr>
        <w:spacing w:after="0"/>
        <w:jc w:val="both"/>
        <w:rPr>
          <w:b/>
          <w:bCs/>
          <w:color w:val="FF6600"/>
          <w:sz w:val="24"/>
          <w:szCs w:val="24"/>
          <w:u w:val="single"/>
        </w:rPr>
      </w:pPr>
      <w:r w:rsidRPr="00E35278">
        <w:rPr>
          <w:bCs/>
          <w:color w:val="FF6600"/>
          <w:sz w:val="24"/>
          <w:szCs w:val="24"/>
        </w:rPr>
        <w:t xml:space="preserve">Expérience : </w:t>
      </w:r>
      <w:r w:rsidR="00C076AD" w:rsidRPr="00E35278">
        <w:rPr>
          <w:color w:val="FF6600"/>
          <w:sz w:val="24"/>
          <w:szCs w:val="24"/>
        </w:rPr>
        <w:t>On reprend l'erlen</w:t>
      </w:r>
      <w:r w:rsidR="000C386B">
        <w:rPr>
          <w:color w:val="FF6600"/>
          <w:sz w:val="24"/>
          <w:szCs w:val="24"/>
        </w:rPr>
        <w:t>meyer</w:t>
      </w:r>
      <w:r w:rsidR="00C076AD" w:rsidRPr="00E35278">
        <w:rPr>
          <w:color w:val="FF6600"/>
          <w:sz w:val="24"/>
          <w:szCs w:val="24"/>
        </w:rPr>
        <w:t xml:space="preserve"> où on avait mis la phase aqueuse</w:t>
      </w:r>
    </w:p>
    <w:p w14:paraId="5E93F51A" w14:textId="0BDDEFA9" w:rsidR="007328B0" w:rsidRPr="00E35278" w:rsidRDefault="007328B0" w:rsidP="001D1305">
      <w:pPr>
        <w:pStyle w:val="Paragraphedeliste"/>
        <w:numPr>
          <w:ilvl w:val="0"/>
          <w:numId w:val="12"/>
        </w:numPr>
        <w:spacing w:after="0"/>
        <w:ind w:left="0"/>
        <w:jc w:val="both"/>
        <w:rPr>
          <w:color w:val="FF6600"/>
          <w:sz w:val="24"/>
          <w:szCs w:val="24"/>
        </w:rPr>
      </w:pPr>
      <w:r w:rsidRPr="00E35278">
        <w:rPr>
          <w:color w:val="FF6600"/>
          <w:sz w:val="24"/>
          <w:szCs w:val="24"/>
        </w:rPr>
        <w:t xml:space="preserve">Acidifier avec 10 </w:t>
      </w:r>
      <w:proofErr w:type="spellStart"/>
      <w:r w:rsidRPr="00E35278">
        <w:rPr>
          <w:color w:val="FF6600"/>
          <w:sz w:val="24"/>
          <w:szCs w:val="24"/>
        </w:rPr>
        <w:t>mL</w:t>
      </w:r>
      <w:proofErr w:type="spellEnd"/>
      <w:r w:rsidRPr="00E35278">
        <w:rPr>
          <w:color w:val="FF6600"/>
          <w:sz w:val="24"/>
          <w:szCs w:val="24"/>
        </w:rPr>
        <w:t xml:space="preserve"> d'acide sulfurique à 1 mol/L (précipitation) </w:t>
      </w:r>
    </w:p>
    <w:p w14:paraId="65CBCE4B" w14:textId="77777777" w:rsidR="00C076AD" w:rsidRPr="00E35278" w:rsidRDefault="00C076AD" w:rsidP="001D1305">
      <w:pPr>
        <w:pStyle w:val="Paragraphedeliste"/>
        <w:numPr>
          <w:ilvl w:val="0"/>
          <w:numId w:val="12"/>
        </w:numPr>
        <w:spacing w:after="0"/>
        <w:ind w:left="0"/>
        <w:jc w:val="both"/>
        <w:rPr>
          <w:color w:val="FF6600"/>
          <w:sz w:val="24"/>
          <w:szCs w:val="24"/>
        </w:rPr>
      </w:pPr>
      <w:r w:rsidRPr="00E35278">
        <w:rPr>
          <w:color w:val="FF6600"/>
          <w:sz w:val="24"/>
          <w:szCs w:val="24"/>
        </w:rPr>
        <w:t xml:space="preserve">Vérifier au papier pH que le pH est bien acide, </w:t>
      </w:r>
      <w:proofErr w:type="spellStart"/>
      <w:r w:rsidRPr="00E35278">
        <w:rPr>
          <w:color w:val="FF6600"/>
          <w:sz w:val="24"/>
          <w:szCs w:val="24"/>
        </w:rPr>
        <w:t>pkA</w:t>
      </w:r>
      <w:proofErr w:type="spellEnd"/>
      <w:r w:rsidRPr="00E35278">
        <w:rPr>
          <w:color w:val="FF6600"/>
          <w:sz w:val="24"/>
          <w:szCs w:val="24"/>
        </w:rPr>
        <w:t xml:space="preserve">(couple </w:t>
      </w:r>
      <w:proofErr w:type="spellStart"/>
      <w:r w:rsidRPr="00E35278">
        <w:rPr>
          <w:color w:val="FF6600"/>
          <w:sz w:val="24"/>
          <w:szCs w:val="24"/>
        </w:rPr>
        <w:t>ac</w:t>
      </w:r>
      <w:proofErr w:type="spellEnd"/>
      <w:r w:rsidRPr="00E35278">
        <w:rPr>
          <w:color w:val="FF6600"/>
          <w:sz w:val="24"/>
          <w:szCs w:val="24"/>
        </w:rPr>
        <w:t xml:space="preserve"> </w:t>
      </w:r>
      <w:proofErr w:type="spellStart"/>
      <w:r w:rsidRPr="00E35278">
        <w:rPr>
          <w:color w:val="FF6600"/>
          <w:sz w:val="24"/>
          <w:szCs w:val="24"/>
        </w:rPr>
        <w:t>bz</w:t>
      </w:r>
      <w:proofErr w:type="spellEnd"/>
      <w:r w:rsidRPr="00E35278">
        <w:rPr>
          <w:color w:val="FF6600"/>
          <w:sz w:val="24"/>
          <w:szCs w:val="24"/>
        </w:rPr>
        <w:t xml:space="preserve">/ion </w:t>
      </w:r>
      <w:proofErr w:type="spellStart"/>
      <w:r w:rsidRPr="00E35278">
        <w:rPr>
          <w:color w:val="FF6600"/>
          <w:sz w:val="24"/>
          <w:szCs w:val="24"/>
        </w:rPr>
        <w:t>bzoate</w:t>
      </w:r>
      <w:proofErr w:type="spellEnd"/>
      <w:r w:rsidRPr="00E35278">
        <w:rPr>
          <w:color w:val="FF6600"/>
          <w:sz w:val="24"/>
          <w:szCs w:val="24"/>
        </w:rPr>
        <w:t xml:space="preserve"> =4,2) ( à voir ... ) </w:t>
      </w:r>
    </w:p>
    <w:p w14:paraId="4BB8825A" w14:textId="77777777" w:rsidR="00C076AD" w:rsidRPr="00E35278" w:rsidRDefault="007328B0" w:rsidP="001D1305">
      <w:pPr>
        <w:pStyle w:val="Paragraphedeliste"/>
        <w:numPr>
          <w:ilvl w:val="0"/>
          <w:numId w:val="12"/>
        </w:numPr>
        <w:spacing w:after="0"/>
        <w:ind w:left="0"/>
        <w:jc w:val="both"/>
        <w:rPr>
          <w:color w:val="FF6600"/>
          <w:sz w:val="24"/>
          <w:szCs w:val="24"/>
        </w:rPr>
      </w:pPr>
      <w:r w:rsidRPr="00E35278">
        <w:rPr>
          <w:color w:val="FF6600"/>
          <w:sz w:val="24"/>
          <w:szCs w:val="24"/>
        </w:rPr>
        <w:t>Essorage sur Büchner</w:t>
      </w:r>
      <w:r w:rsidR="00C076AD" w:rsidRPr="00E35278">
        <w:rPr>
          <w:color w:val="FF6600"/>
          <w:sz w:val="24"/>
          <w:szCs w:val="24"/>
        </w:rPr>
        <w:t xml:space="preserve">, on lave avec de l'eau pour enlever toutes les traces </w:t>
      </w:r>
    </w:p>
    <w:p w14:paraId="6D2ECDC5" w14:textId="006D96D5" w:rsidR="007328B0" w:rsidRPr="00C076AD" w:rsidRDefault="007328B0" w:rsidP="001D1305">
      <w:pPr>
        <w:spacing w:after="0"/>
        <w:jc w:val="both"/>
        <w:rPr>
          <w:color w:val="ED7D31" w:themeColor="accent2"/>
          <w:sz w:val="24"/>
          <w:szCs w:val="24"/>
        </w:rPr>
      </w:pPr>
      <w:r w:rsidRPr="00C076AD">
        <w:rPr>
          <w:color w:val="ED7D31" w:themeColor="accent2"/>
          <w:sz w:val="24"/>
          <w:szCs w:val="24"/>
        </w:rPr>
        <w:t xml:space="preserve"> </w:t>
      </w:r>
      <w:r w:rsidR="00C076AD" w:rsidRPr="00C076AD">
        <w:rPr>
          <w:color w:val="7030A0"/>
          <w:sz w:val="24"/>
          <w:szCs w:val="24"/>
        </w:rPr>
        <w:t>~</w:t>
      </w:r>
      <w:proofErr w:type="spellStart"/>
      <w:r w:rsidR="00C076AD" w:rsidRPr="00C076AD">
        <w:rPr>
          <w:color w:val="7030A0"/>
          <w:sz w:val="24"/>
          <w:szCs w:val="24"/>
        </w:rPr>
        <w:t>Slide</w:t>
      </w:r>
      <w:proofErr w:type="spellEnd"/>
      <w:r w:rsidR="00C076AD" w:rsidRPr="00C076AD">
        <w:rPr>
          <w:color w:val="7030A0"/>
          <w:sz w:val="24"/>
          <w:szCs w:val="24"/>
        </w:rPr>
        <w:t xml:space="preserve"> Büchner </w:t>
      </w:r>
    </w:p>
    <w:p w14:paraId="5E06F81C" w14:textId="77777777" w:rsidR="001D1305" w:rsidRDefault="00C076AD" w:rsidP="001D1305">
      <w:pPr>
        <w:pStyle w:val="Paragraphedeliste"/>
        <w:numPr>
          <w:ilvl w:val="0"/>
          <w:numId w:val="12"/>
        </w:numPr>
        <w:spacing w:after="0"/>
        <w:ind w:left="0"/>
        <w:jc w:val="both"/>
        <w:rPr>
          <w:color w:val="FF6600"/>
          <w:sz w:val="24"/>
          <w:szCs w:val="24"/>
        </w:rPr>
      </w:pPr>
      <w:r w:rsidRPr="00E35278">
        <w:rPr>
          <w:color w:val="FF6600"/>
          <w:sz w:val="24"/>
          <w:szCs w:val="24"/>
        </w:rPr>
        <w:t xml:space="preserve">En préparation : passage à l’étuve </w:t>
      </w:r>
      <w:r w:rsidR="00345016" w:rsidRPr="00E35278">
        <w:rPr>
          <w:color w:val="FF6600"/>
          <w:sz w:val="24"/>
          <w:szCs w:val="24"/>
        </w:rPr>
        <w:t xml:space="preserve">(éliminer l'eau) </w:t>
      </w:r>
      <w:r w:rsidR="00E35278" w:rsidRPr="00E35278">
        <w:rPr>
          <w:color w:val="FF6600"/>
          <w:sz w:val="24"/>
          <w:szCs w:val="24"/>
        </w:rPr>
        <w:t>110°C</w:t>
      </w:r>
    </w:p>
    <w:p w14:paraId="36681BD1" w14:textId="4C692103" w:rsidR="00E35278" w:rsidRPr="001D1305" w:rsidRDefault="001D1305" w:rsidP="001D1305">
      <w:pPr>
        <w:spacing w:after="0"/>
        <w:ind w:left="142"/>
        <w:jc w:val="both"/>
        <w:rPr>
          <w:color w:val="FF6600"/>
          <w:sz w:val="24"/>
          <w:szCs w:val="24"/>
        </w:rPr>
      </w:pPr>
      <w:r w:rsidRPr="001D1305">
        <w:rPr>
          <w:color w:val="7030A0"/>
          <w:sz w:val="24"/>
          <w:szCs w:val="24"/>
        </w:rPr>
        <w:t>~</w:t>
      </w:r>
      <w:proofErr w:type="spellStart"/>
      <w:r w:rsidRPr="001D1305">
        <w:rPr>
          <w:color w:val="7030A0"/>
          <w:sz w:val="24"/>
          <w:szCs w:val="24"/>
        </w:rPr>
        <w:t>Slide</w:t>
      </w:r>
      <w:proofErr w:type="spellEnd"/>
      <w:r w:rsidRPr="001D1305">
        <w:rPr>
          <w:color w:val="7030A0"/>
          <w:sz w:val="24"/>
          <w:szCs w:val="24"/>
        </w:rPr>
        <w:t xml:space="preserve"> Büchner  :</w:t>
      </w:r>
      <w:proofErr w:type="spellStart"/>
      <w:r w:rsidR="00E35278" w:rsidRPr="001D1305">
        <w:rPr>
          <w:color w:val="7030A0"/>
          <w:sz w:val="24"/>
          <w:szCs w:val="24"/>
        </w:rPr>
        <w:t>Téb</w:t>
      </w:r>
      <w:proofErr w:type="spellEnd"/>
      <w:r w:rsidR="00E35278" w:rsidRPr="001D1305">
        <w:rPr>
          <w:color w:val="7030A0"/>
          <w:sz w:val="24"/>
          <w:szCs w:val="24"/>
        </w:rPr>
        <w:t xml:space="preserve"> eau et acide benzoïque</w:t>
      </w:r>
    </w:p>
    <w:p w14:paraId="01217ACB" w14:textId="77777777" w:rsidR="00FB016F" w:rsidRDefault="00FB016F" w:rsidP="006B54B8">
      <w:pPr>
        <w:spacing w:after="0"/>
        <w:jc w:val="both"/>
        <w:rPr>
          <w:sz w:val="24"/>
          <w:szCs w:val="24"/>
        </w:rPr>
      </w:pPr>
    </w:p>
    <w:p w14:paraId="5BC153BD" w14:textId="595AE118" w:rsidR="00F52CBC" w:rsidRDefault="006B54B8" w:rsidP="006B54B8">
      <w:pPr>
        <w:spacing w:after="0"/>
        <w:jc w:val="both"/>
        <w:rPr>
          <w:sz w:val="24"/>
          <w:szCs w:val="24"/>
        </w:rPr>
      </w:pPr>
      <w:r>
        <w:rPr>
          <w:sz w:val="24"/>
          <w:szCs w:val="24"/>
        </w:rPr>
        <w:t>On obtient après passag</w:t>
      </w:r>
      <w:r w:rsidR="001D1305">
        <w:rPr>
          <w:sz w:val="24"/>
          <w:szCs w:val="24"/>
        </w:rPr>
        <w:t xml:space="preserve">e à l’étuve l’acide benzoïque. </w:t>
      </w:r>
    </w:p>
    <w:p w14:paraId="22B66123" w14:textId="77777777" w:rsidR="00F52CBC" w:rsidRDefault="00F52CBC" w:rsidP="006B54B8">
      <w:pPr>
        <w:spacing w:after="0"/>
        <w:jc w:val="both"/>
        <w:rPr>
          <w:sz w:val="24"/>
          <w:szCs w:val="24"/>
        </w:rPr>
      </w:pPr>
    </w:p>
    <w:p w14:paraId="3E86E052" w14:textId="77777777" w:rsidR="00953D34" w:rsidRDefault="00F52CBC" w:rsidP="006B54B8">
      <w:pPr>
        <w:spacing w:after="0"/>
        <w:jc w:val="both"/>
        <w:rPr>
          <w:b/>
          <w:color w:val="800080"/>
          <w:sz w:val="24"/>
          <w:szCs w:val="24"/>
          <w:u w:val="single"/>
        </w:rPr>
      </w:pPr>
      <w:r w:rsidRPr="00F52CBC">
        <w:rPr>
          <w:b/>
          <w:color w:val="800080"/>
          <w:sz w:val="24"/>
          <w:szCs w:val="24"/>
          <w:u w:val="single"/>
        </w:rPr>
        <w:t>Diapo : Techniques de séparation</w:t>
      </w:r>
    </w:p>
    <w:p w14:paraId="6A376387" w14:textId="3D43BB30" w:rsidR="001B62B1" w:rsidRPr="009A765B" w:rsidRDefault="00953D34" w:rsidP="009A765B">
      <w:pPr>
        <w:spacing w:after="0"/>
        <w:jc w:val="both"/>
        <w:rPr>
          <w:color w:val="0000FF"/>
          <w:sz w:val="24"/>
          <w:szCs w:val="24"/>
        </w:rPr>
      </w:pPr>
      <w:r w:rsidRPr="00953D34">
        <w:rPr>
          <w:sz w:val="24"/>
          <w:szCs w:val="24"/>
        </w:rPr>
        <w:lastRenderedPageBreak/>
        <w:t>F</w:t>
      </w:r>
      <w:r w:rsidR="00F52CBC">
        <w:rPr>
          <w:sz w:val="24"/>
          <w:szCs w:val="24"/>
        </w:rPr>
        <w:t xml:space="preserve">aire un petit récapitulatif. </w:t>
      </w:r>
      <w:r>
        <w:rPr>
          <w:sz w:val="24"/>
          <w:szCs w:val="24"/>
        </w:rPr>
        <w:t xml:space="preserve">Ce qu'il faut retenir ! </w:t>
      </w:r>
      <w:r w:rsidR="001D1305">
        <w:rPr>
          <w:sz w:val="24"/>
          <w:szCs w:val="24"/>
        </w:rPr>
        <w:t>En fait il faut retenir deux techniques expérimentales qu'on a mises en avant à travers ce protocole. Omettons les étapes liées aux réactions chimiques qui ont peu d'importance</w:t>
      </w:r>
      <w:r w:rsidR="009A765B">
        <w:rPr>
          <w:sz w:val="24"/>
          <w:szCs w:val="24"/>
        </w:rPr>
        <w:t xml:space="preserve"> ... </w:t>
      </w:r>
      <w:r w:rsidRPr="009A765B">
        <w:rPr>
          <w:color w:val="0000FF"/>
          <w:sz w:val="24"/>
          <w:szCs w:val="24"/>
        </w:rPr>
        <w:t xml:space="preserve">On a joué de </w:t>
      </w:r>
      <w:proofErr w:type="spellStart"/>
      <w:r w:rsidRPr="009A765B">
        <w:rPr>
          <w:color w:val="0000FF"/>
          <w:sz w:val="24"/>
          <w:szCs w:val="24"/>
        </w:rPr>
        <w:t>qq</w:t>
      </w:r>
      <w:proofErr w:type="spellEnd"/>
      <w:r w:rsidRPr="009A765B">
        <w:rPr>
          <w:color w:val="0000FF"/>
          <w:sz w:val="24"/>
          <w:szCs w:val="24"/>
        </w:rPr>
        <w:t xml:space="preserve"> étapes de réactions chimiques pour faire passer l'acide benzoïque en phase aqueuse sous forme de précipité, mais la n'est pas le corps de la leçon.</w:t>
      </w:r>
    </w:p>
    <w:p w14:paraId="71602911" w14:textId="1BF883AC" w:rsidR="00953D34" w:rsidRPr="009A765B" w:rsidRDefault="00953D34" w:rsidP="006B54B8">
      <w:pPr>
        <w:spacing w:after="0"/>
        <w:jc w:val="both"/>
        <w:rPr>
          <w:sz w:val="24"/>
          <w:szCs w:val="24"/>
        </w:rPr>
      </w:pPr>
      <w:r w:rsidRPr="009A765B">
        <w:rPr>
          <w:sz w:val="24"/>
          <w:szCs w:val="24"/>
        </w:rPr>
        <w:t>Ce qu'on a mis en avant c'est des techniques expérimentales :</w:t>
      </w:r>
    </w:p>
    <w:p w14:paraId="3C95E7B1" w14:textId="446AE98F" w:rsidR="00953D34" w:rsidRPr="009A765B" w:rsidRDefault="009A765B" w:rsidP="009A765B">
      <w:pPr>
        <w:pStyle w:val="Paragraphedeliste"/>
        <w:numPr>
          <w:ilvl w:val="0"/>
          <w:numId w:val="29"/>
        </w:numPr>
        <w:spacing w:after="0"/>
        <w:jc w:val="both"/>
        <w:rPr>
          <w:sz w:val="24"/>
          <w:szCs w:val="24"/>
        </w:rPr>
      </w:pPr>
      <w:r>
        <w:rPr>
          <w:sz w:val="24"/>
          <w:szCs w:val="24"/>
        </w:rPr>
        <w:t xml:space="preserve">Première colonne : Benzaldéhyde en phase organique, </w:t>
      </w:r>
      <w:r w:rsidR="00953D34" w:rsidRPr="009A765B">
        <w:rPr>
          <w:sz w:val="24"/>
          <w:szCs w:val="24"/>
        </w:rPr>
        <w:t xml:space="preserve">on a donc fait </w:t>
      </w:r>
      <w:r>
        <w:rPr>
          <w:sz w:val="24"/>
          <w:szCs w:val="24"/>
        </w:rPr>
        <w:t>une extraction liquide-liquide pour éliminer les impuretés</w:t>
      </w:r>
      <w:r w:rsidR="009B10BB">
        <w:rPr>
          <w:sz w:val="24"/>
          <w:szCs w:val="24"/>
        </w:rPr>
        <w:t xml:space="preserve"> ; puis on a séché</w:t>
      </w:r>
      <w:r w:rsidR="00953D34" w:rsidRPr="009A765B">
        <w:rPr>
          <w:sz w:val="24"/>
          <w:szCs w:val="24"/>
        </w:rPr>
        <w:t xml:space="preserve"> la phase </w:t>
      </w:r>
      <w:proofErr w:type="spellStart"/>
      <w:r w:rsidR="00953D34" w:rsidRPr="009A765B">
        <w:rPr>
          <w:sz w:val="24"/>
          <w:szCs w:val="24"/>
        </w:rPr>
        <w:t>orga</w:t>
      </w:r>
      <w:proofErr w:type="spellEnd"/>
      <w:r w:rsidR="00953D34" w:rsidRPr="009A765B">
        <w:rPr>
          <w:sz w:val="24"/>
          <w:szCs w:val="24"/>
        </w:rPr>
        <w:t xml:space="preserve"> </w:t>
      </w:r>
      <w:r>
        <w:rPr>
          <w:sz w:val="24"/>
          <w:szCs w:val="24"/>
        </w:rPr>
        <w:t xml:space="preserve">pour éliminer l'eau </w:t>
      </w:r>
      <w:r w:rsidR="00953D34" w:rsidRPr="009A765B">
        <w:rPr>
          <w:sz w:val="24"/>
          <w:szCs w:val="24"/>
        </w:rPr>
        <w:t xml:space="preserve">puis on a fait une </w:t>
      </w:r>
      <w:r w:rsidRPr="009A765B">
        <w:rPr>
          <w:sz w:val="24"/>
          <w:szCs w:val="24"/>
        </w:rPr>
        <w:t>distillation</w:t>
      </w:r>
      <w:r w:rsidR="00953D34" w:rsidRPr="009A765B">
        <w:rPr>
          <w:sz w:val="24"/>
          <w:szCs w:val="24"/>
        </w:rPr>
        <w:t xml:space="preserve"> simple via évaporateur rotatif</w:t>
      </w:r>
      <w:r>
        <w:rPr>
          <w:sz w:val="24"/>
          <w:szCs w:val="24"/>
        </w:rPr>
        <w:t xml:space="preserve"> pour éliminer l'éther</w:t>
      </w:r>
    </w:p>
    <w:p w14:paraId="499F351F" w14:textId="14D34A2C" w:rsidR="002930C8" w:rsidRPr="002930C8" w:rsidRDefault="009A765B" w:rsidP="009A765B">
      <w:pPr>
        <w:pStyle w:val="Paragraphedeliste"/>
        <w:numPr>
          <w:ilvl w:val="0"/>
          <w:numId w:val="29"/>
        </w:numPr>
        <w:spacing w:after="0"/>
        <w:jc w:val="both"/>
        <w:rPr>
          <w:sz w:val="24"/>
          <w:szCs w:val="24"/>
        </w:rPr>
      </w:pPr>
      <w:r w:rsidRPr="009A765B">
        <w:rPr>
          <w:sz w:val="24"/>
          <w:szCs w:val="24"/>
        </w:rPr>
        <w:t xml:space="preserve">Deuxième </w:t>
      </w:r>
      <w:r w:rsidR="00953D34" w:rsidRPr="009A765B">
        <w:rPr>
          <w:sz w:val="24"/>
          <w:szCs w:val="24"/>
        </w:rPr>
        <w:t>colonne : Illustre ce qu'on a fait à partir du traitement de la phase aqueuse, j'omet toutes les réactions que l'on a faite</w:t>
      </w:r>
      <w:r w:rsidR="001D1305" w:rsidRPr="009A765B">
        <w:rPr>
          <w:sz w:val="24"/>
          <w:szCs w:val="24"/>
        </w:rPr>
        <w:t>s en amont</w:t>
      </w:r>
      <w:r w:rsidR="00953D34" w:rsidRPr="009A765B">
        <w:rPr>
          <w:sz w:val="24"/>
          <w:szCs w:val="24"/>
        </w:rPr>
        <w:t xml:space="preserve">. Point de départ : lorsqu'on avait de l'acide benzoïque qui avait précipité dans la phase aqueuse. </w:t>
      </w:r>
      <w:r w:rsidR="002930C8">
        <w:rPr>
          <w:sz w:val="24"/>
          <w:szCs w:val="24"/>
        </w:rPr>
        <w:t xml:space="preserve">On a fait un essorage sur Buchner, on a lavé le solide, puis séchage (Buchner + étuve). Ici on a voulu récupérer le solide mais parfois le solide sera l'impureté et cette méthode permettra de récupérer la phase liquide on parlera de filtration Buchner. </w:t>
      </w:r>
    </w:p>
    <w:p w14:paraId="3BC8222A" w14:textId="77777777" w:rsidR="00F52CBC" w:rsidRDefault="00F52CBC" w:rsidP="006B54B8">
      <w:pPr>
        <w:spacing w:after="0"/>
        <w:jc w:val="both"/>
        <w:rPr>
          <w:sz w:val="24"/>
          <w:szCs w:val="24"/>
        </w:rPr>
      </w:pPr>
    </w:p>
    <w:p w14:paraId="5A2AE6A0" w14:textId="3CEB10F9" w:rsidR="002935C8" w:rsidRDefault="002935C8" w:rsidP="006B54B8">
      <w:pPr>
        <w:spacing w:after="0"/>
        <w:jc w:val="both"/>
        <w:rPr>
          <w:color w:val="00B050"/>
          <w:sz w:val="24"/>
          <w:szCs w:val="24"/>
        </w:rPr>
      </w:pPr>
      <w:r>
        <w:rPr>
          <w:color w:val="00B050"/>
          <w:sz w:val="24"/>
          <w:szCs w:val="24"/>
        </w:rPr>
        <w:t xml:space="preserve">Transition : Une fois les </w:t>
      </w:r>
      <w:r w:rsidR="00FB016F">
        <w:rPr>
          <w:color w:val="00B050"/>
          <w:sz w:val="24"/>
          <w:szCs w:val="24"/>
        </w:rPr>
        <w:t>d</w:t>
      </w:r>
      <w:r>
        <w:rPr>
          <w:color w:val="00B050"/>
          <w:sz w:val="24"/>
          <w:szCs w:val="24"/>
        </w:rPr>
        <w:t xml:space="preserve">eux produit </w:t>
      </w:r>
      <w:r w:rsidR="002930C8">
        <w:rPr>
          <w:color w:val="00B050"/>
          <w:sz w:val="24"/>
          <w:szCs w:val="24"/>
        </w:rPr>
        <w:t>séparés,</w:t>
      </w:r>
      <w:r>
        <w:rPr>
          <w:color w:val="00B050"/>
          <w:sz w:val="24"/>
          <w:szCs w:val="24"/>
        </w:rPr>
        <w:t xml:space="preserve"> on </w:t>
      </w:r>
      <w:r w:rsidR="00342618">
        <w:rPr>
          <w:color w:val="00B050"/>
          <w:sz w:val="24"/>
          <w:szCs w:val="24"/>
        </w:rPr>
        <w:t>veut d'une part s'assurer que ceux sont les produits que l'on souhaitait (Ici on s'en doute vu que nous sommes partis des produits, mais pour une synthèse cela est pertinent)</w:t>
      </w:r>
    </w:p>
    <w:p w14:paraId="20F6E5C5" w14:textId="3FADCEDC" w:rsidR="00342618" w:rsidRDefault="00342618" w:rsidP="006B54B8">
      <w:pPr>
        <w:spacing w:after="0"/>
        <w:jc w:val="both"/>
        <w:rPr>
          <w:color w:val="00B050"/>
          <w:sz w:val="24"/>
          <w:szCs w:val="24"/>
        </w:rPr>
      </w:pPr>
      <w:r>
        <w:rPr>
          <w:color w:val="00B050"/>
          <w:sz w:val="24"/>
          <w:szCs w:val="24"/>
        </w:rPr>
        <w:t>Et d'autres part on veut étudier la pureté des produits obtenus (</w:t>
      </w:r>
      <w:proofErr w:type="spellStart"/>
      <w:r>
        <w:rPr>
          <w:color w:val="00B050"/>
          <w:sz w:val="24"/>
          <w:szCs w:val="24"/>
        </w:rPr>
        <w:t>ac</w:t>
      </w:r>
      <w:proofErr w:type="spellEnd"/>
      <w:r>
        <w:rPr>
          <w:color w:val="00B050"/>
          <w:sz w:val="24"/>
          <w:szCs w:val="24"/>
        </w:rPr>
        <w:t xml:space="preserve"> </w:t>
      </w:r>
      <w:proofErr w:type="spellStart"/>
      <w:r>
        <w:rPr>
          <w:color w:val="00B050"/>
          <w:sz w:val="24"/>
          <w:szCs w:val="24"/>
        </w:rPr>
        <w:t>bz</w:t>
      </w:r>
      <w:proofErr w:type="spellEnd"/>
      <w:r>
        <w:rPr>
          <w:color w:val="00B050"/>
          <w:sz w:val="24"/>
          <w:szCs w:val="24"/>
        </w:rPr>
        <w:t xml:space="preserve"> et </w:t>
      </w:r>
      <w:proofErr w:type="spellStart"/>
      <w:r>
        <w:rPr>
          <w:color w:val="00B050"/>
          <w:sz w:val="24"/>
          <w:szCs w:val="24"/>
        </w:rPr>
        <w:t>bzldyde</w:t>
      </w:r>
      <w:proofErr w:type="spellEnd"/>
      <w:r>
        <w:rPr>
          <w:color w:val="00B050"/>
          <w:sz w:val="24"/>
          <w:szCs w:val="24"/>
        </w:rPr>
        <w:t>)</w:t>
      </w:r>
    </w:p>
    <w:p w14:paraId="39B05ED6" w14:textId="3E32FF00" w:rsidR="00FB016F" w:rsidRDefault="00FB016F" w:rsidP="006B54B8">
      <w:pPr>
        <w:spacing w:after="0"/>
        <w:jc w:val="both"/>
        <w:rPr>
          <w:color w:val="00B050"/>
          <w:sz w:val="24"/>
          <w:szCs w:val="24"/>
        </w:rPr>
      </w:pPr>
    </w:p>
    <w:p w14:paraId="771EDAAE" w14:textId="77777777" w:rsidR="00342618" w:rsidRDefault="00342618" w:rsidP="003F78AA">
      <w:pPr>
        <w:pStyle w:val="Titre1"/>
      </w:pPr>
      <w:bookmarkStart w:id="3" w:name="_Toc449639653"/>
      <w:r>
        <w:t>Identification et c</w:t>
      </w:r>
      <w:r w:rsidR="00D03845" w:rsidRPr="00D03845">
        <w:t>ontrôle de pureté</w:t>
      </w:r>
      <w:bookmarkEnd w:id="3"/>
      <w:r w:rsidR="00D03845" w:rsidRPr="00D03845">
        <w:t xml:space="preserve"> </w:t>
      </w:r>
    </w:p>
    <w:p w14:paraId="0F4E98F7" w14:textId="77777777" w:rsidR="00342618" w:rsidRPr="00342618" w:rsidRDefault="00342618" w:rsidP="00342618">
      <w:pPr>
        <w:spacing w:after="0"/>
        <w:ind w:left="360"/>
        <w:jc w:val="both"/>
        <w:rPr>
          <w:b/>
          <w:bCs/>
          <w:color w:val="C00000"/>
          <w:sz w:val="32"/>
          <w:szCs w:val="32"/>
        </w:rPr>
      </w:pPr>
    </w:p>
    <w:p w14:paraId="1F9C5C8A" w14:textId="571AFFDE" w:rsidR="00BF2B0A" w:rsidRDefault="00BF2B0A" w:rsidP="00BF2B0A">
      <w:pPr>
        <w:pStyle w:val="Titre2"/>
      </w:pPr>
      <w:bookmarkStart w:id="4" w:name="_Toc449639654"/>
      <w:r>
        <w:t>1)</w:t>
      </w:r>
      <w:r w:rsidR="00342618" w:rsidRPr="00BF2B0A">
        <w:t xml:space="preserve"> </w:t>
      </w:r>
      <w:r w:rsidR="0029189A" w:rsidRPr="00BF2B0A">
        <w:t>La chromatographie sur couche mince</w:t>
      </w:r>
      <w:bookmarkEnd w:id="4"/>
      <w:r w:rsidR="0029189A">
        <w:t xml:space="preserve"> </w:t>
      </w:r>
      <w:r w:rsidR="00342618" w:rsidRPr="00342618">
        <w:t xml:space="preserve">          </w:t>
      </w:r>
    </w:p>
    <w:p w14:paraId="2D7F1FE4" w14:textId="4C96EE47" w:rsidR="00342618" w:rsidRDefault="00342618" w:rsidP="00342618">
      <w:pPr>
        <w:spacing w:after="0"/>
        <w:ind w:left="360"/>
        <w:jc w:val="both"/>
        <w:rPr>
          <w:b/>
          <w:bCs/>
          <w:color w:val="C00000"/>
          <w:sz w:val="32"/>
          <w:szCs w:val="32"/>
        </w:rPr>
      </w:pPr>
      <w:r w:rsidRPr="00342618">
        <w:rPr>
          <w:b/>
          <w:bCs/>
          <w:color w:val="C00000"/>
          <w:sz w:val="28"/>
          <w:szCs w:val="28"/>
        </w:rPr>
        <w:t xml:space="preserve">  </w:t>
      </w:r>
      <w:r w:rsidRPr="00342618">
        <w:rPr>
          <w:b/>
          <w:bCs/>
          <w:color w:val="0070C0"/>
          <w:sz w:val="24"/>
          <w:szCs w:val="24"/>
        </w:rPr>
        <w:t>[2]fiche 23</w:t>
      </w:r>
    </w:p>
    <w:p w14:paraId="0216FFF0" w14:textId="77777777" w:rsidR="00342618" w:rsidRDefault="00342618" w:rsidP="00342618">
      <w:pPr>
        <w:spacing w:after="0"/>
        <w:ind w:left="360"/>
        <w:jc w:val="both"/>
        <w:rPr>
          <w:b/>
          <w:bCs/>
          <w:color w:val="C00000"/>
          <w:sz w:val="32"/>
          <w:szCs w:val="32"/>
        </w:rPr>
      </w:pPr>
    </w:p>
    <w:p w14:paraId="32F81748" w14:textId="77777777" w:rsidR="00342618" w:rsidRDefault="00342618" w:rsidP="00342618">
      <w:pPr>
        <w:spacing w:after="0"/>
        <w:jc w:val="both"/>
        <w:rPr>
          <w:sz w:val="24"/>
          <w:szCs w:val="24"/>
        </w:rPr>
      </w:pPr>
      <w:r>
        <w:rPr>
          <w:sz w:val="24"/>
          <w:szCs w:val="24"/>
        </w:rPr>
        <w:t xml:space="preserve">Le principe a déjà été vu sur d'autres synthèses (début d'année) </w:t>
      </w:r>
    </w:p>
    <w:p w14:paraId="72A1F28E" w14:textId="77777777" w:rsidR="00342618" w:rsidRPr="00FB016F" w:rsidRDefault="00342618" w:rsidP="00342618">
      <w:pPr>
        <w:spacing w:after="0"/>
        <w:jc w:val="both"/>
        <w:rPr>
          <w:color w:val="0070C0"/>
          <w:sz w:val="24"/>
          <w:szCs w:val="24"/>
        </w:rPr>
      </w:pPr>
      <w:r>
        <w:rPr>
          <w:color w:val="0070C0"/>
          <w:sz w:val="24"/>
          <w:szCs w:val="24"/>
        </w:rPr>
        <w:t>Technique permettant</w:t>
      </w:r>
      <w:r w:rsidRPr="00FB016F">
        <w:rPr>
          <w:color w:val="0070C0"/>
          <w:sz w:val="24"/>
          <w:szCs w:val="24"/>
        </w:rPr>
        <w:t xml:space="preserve"> </w:t>
      </w:r>
      <w:r>
        <w:rPr>
          <w:color w:val="0070C0"/>
          <w:sz w:val="24"/>
          <w:szCs w:val="24"/>
        </w:rPr>
        <w:t>de séparer</w:t>
      </w:r>
      <w:r w:rsidRPr="00FB016F">
        <w:rPr>
          <w:color w:val="0070C0"/>
          <w:sz w:val="24"/>
          <w:szCs w:val="24"/>
        </w:rPr>
        <w:t xml:space="preserve"> les </w:t>
      </w:r>
      <w:r>
        <w:rPr>
          <w:color w:val="0070C0"/>
          <w:sz w:val="24"/>
          <w:szCs w:val="24"/>
        </w:rPr>
        <w:t>espèces chimiques</w:t>
      </w:r>
      <w:r w:rsidRPr="00FB016F">
        <w:rPr>
          <w:color w:val="0070C0"/>
          <w:sz w:val="24"/>
          <w:szCs w:val="24"/>
        </w:rPr>
        <w:t xml:space="preserve"> d’un mélange a</w:t>
      </w:r>
      <w:r>
        <w:rPr>
          <w:color w:val="0070C0"/>
          <w:sz w:val="24"/>
          <w:szCs w:val="24"/>
        </w:rPr>
        <w:t>fi</w:t>
      </w:r>
      <w:r w:rsidRPr="00FB016F">
        <w:rPr>
          <w:color w:val="0070C0"/>
          <w:sz w:val="24"/>
          <w:szCs w:val="24"/>
        </w:rPr>
        <w:t>n de</w:t>
      </w:r>
      <w:r>
        <w:rPr>
          <w:color w:val="0070C0"/>
          <w:sz w:val="24"/>
          <w:szCs w:val="24"/>
        </w:rPr>
        <w:t xml:space="preserve"> </w:t>
      </w:r>
      <w:r w:rsidRPr="00FB016F">
        <w:rPr>
          <w:color w:val="0070C0"/>
          <w:sz w:val="24"/>
          <w:szCs w:val="24"/>
        </w:rPr>
        <w:t>repérer</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présence</w:t>
      </w:r>
      <w:r>
        <w:rPr>
          <w:color w:val="0070C0"/>
          <w:sz w:val="24"/>
          <w:szCs w:val="24"/>
        </w:rPr>
        <w:t xml:space="preserve"> </w:t>
      </w:r>
      <w:r w:rsidRPr="00FB016F">
        <w:rPr>
          <w:color w:val="0070C0"/>
          <w:sz w:val="24"/>
          <w:szCs w:val="24"/>
        </w:rPr>
        <w:t>du</w:t>
      </w:r>
      <w:r>
        <w:rPr>
          <w:color w:val="0070C0"/>
          <w:sz w:val="24"/>
          <w:szCs w:val="24"/>
        </w:rPr>
        <w:t xml:space="preserve"> </w:t>
      </w:r>
      <w:r w:rsidRPr="00FB016F">
        <w:rPr>
          <w:color w:val="0070C0"/>
          <w:sz w:val="24"/>
          <w:szCs w:val="24"/>
        </w:rPr>
        <w:t>composé</w:t>
      </w:r>
      <w:r>
        <w:rPr>
          <w:color w:val="0070C0"/>
          <w:sz w:val="24"/>
          <w:szCs w:val="24"/>
        </w:rPr>
        <w:t xml:space="preserve"> </w:t>
      </w:r>
      <w:r w:rsidRPr="00FB016F">
        <w:rPr>
          <w:color w:val="0070C0"/>
          <w:sz w:val="24"/>
          <w:szCs w:val="24"/>
        </w:rPr>
        <w:t>d’intérêt</w:t>
      </w:r>
      <w:r>
        <w:rPr>
          <w:color w:val="0070C0"/>
          <w:sz w:val="24"/>
          <w:szCs w:val="24"/>
        </w:rPr>
        <w:t xml:space="preserve"> </w:t>
      </w:r>
      <w:r w:rsidRPr="00FB016F">
        <w:rPr>
          <w:color w:val="0070C0"/>
          <w:sz w:val="24"/>
          <w:szCs w:val="24"/>
        </w:rPr>
        <w:t>(</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d’éventuelles</w:t>
      </w:r>
      <w:r>
        <w:rPr>
          <w:color w:val="0070C0"/>
          <w:sz w:val="24"/>
          <w:szCs w:val="24"/>
        </w:rPr>
        <w:t xml:space="preserve"> </w:t>
      </w:r>
      <w:r w:rsidRPr="00FB016F">
        <w:rPr>
          <w:color w:val="0070C0"/>
          <w:sz w:val="24"/>
          <w:szCs w:val="24"/>
        </w:rPr>
        <w:t>impuretés).</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migration</w:t>
      </w:r>
      <w:r>
        <w:rPr>
          <w:color w:val="0070C0"/>
          <w:sz w:val="24"/>
          <w:szCs w:val="24"/>
        </w:rPr>
        <w:t xml:space="preserve"> </w:t>
      </w:r>
      <w:r w:rsidRPr="00FB016F">
        <w:rPr>
          <w:color w:val="0070C0"/>
          <w:sz w:val="24"/>
          <w:szCs w:val="24"/>
        </w:rPr>
        <w:t>des</w:t>
      </w:r>
      <w:r>
        <w:rPr>
          <w:color w:val="0070C0"/>
          <w:sz w:val="24"/>
          <w:szCs w:val="24"/>
        </w:rPr>
        <w:t xml:space="preserve"> </w:t>
      </w:r>
      <w:r w:rsidRPr="00FB016F">
        <w:rPr>
          <w:color w:val="0070C0"/>
          <w:sz w:val="24"/>
          <w:szCs w:val="24"/>
        </w:rPr>
        <w:t>espèces</w:t>
      </w:r>
      <w:r>
        <w:rPr>
          <w:color w:val="0070C0"/>
          <w:sz w:val="24"/>
          <w:szCs w:val="24"/>
        </w:rPr>
        <w:t xml:space="preserve"> </w:t>
      </w:r>
      <w:r w:rsidRPr="00FB016F">
        <w:rPr>
          <w:color w:val="0070C0"/>
          <w:sz w:val="24"/>
          <w:szCs w:val="24"/>
        </w:rPr>
        <w:t>sur</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plaque</w:t>
      </w:r>
      <w:r>
        <w:rPr>
          <w:color w:val="0070C0"/>
          <w:sz w:val="24"/>
          <w:szCs w:val="24"/>
        </w:rPr>
        <w:t xml:space="preserve"> </w:t>
      </w:r>
      <w:r w:rsidRPr="00FB016F">
        <w:rPr>
          <w:color w:val="0070C0"/>
          <w:sz w:val="24"/>
          <w:szCs w:val="24"/>
        </w:rPr>
        <w:t>de</w:t>
      </w:r>
      <w:r>
        <w:rPr>
          <w:color w:val="0070C0"/>
          <w:sz w:val="24"/>
          <w:szCs w:val="24"/>
        </w:rPr>
        <w:t xml:space="preserve"> </w:t>
      </w:r>
      <w:r w:rsidRPr="00FB016F">
        <w:rPr>
          <w:color w:val="0070C0"/>
          <w:sz w:val="24"/>
          <w:szCs w:val="24"/>
        </w:rPr>
        <w:t>silice</w:t>
      </w:r>
      <w:r>
        <w:rPr>
          <w:color w:val="0070C0"/>
          <w:sz w:val="24"/>
          <w:szCs w:val="24"/>
        </w:rPr>
        <w:t xml:space="preserve"> </w:t>
      </w:r>
      <w:r w:rsidRPr="00FB016F">
        <w:rPr>
          <w:color w:val="0070C0"/>
          <w:sz w:val="24"/>
          <w:szCs w:val="24"/>
        </w:rPr>
        <w:t>dépend</w:t>
      </w:r>
      <w:r>
        <w:rPr>
          <w:color w:val="0070C0"/>
          <w:sz w:val="24"/>
          <w:szCs w:val="24"/>
        </w:rPr>
        <w:t xml:space="preserve"> </w:t>
      </w:r>
      <w:r w:rsidRPr="00FB016F">
        <w:rPr>
          <w:color w:val="0070C0"/>
          <w:sz w:val="24"/>
          <w:szCs w:val="24"/>
        </w:rPr>
        <w:t>de</w:t>
      </w:r>
      <w:r>
        <w:rPr>
          <w:color w:val="0070C0"/>
          <w:sz w:val="24"/>
          <w:szCs w:val="24"/>
        </w:rPr>
        <w:t xml:space="preserve"> </w:t>
      </w:r>
      <w:r w:rsidRPr="00FB016F">
        <w:rPr>
          <w:color w:val="0070C0"/>
          <w:sz w:val="24"/>
          <w:szCs w:val="24"/>
        </w:rPr>
        <w:t>l’affinité</w:t>
      </w:r>
      <w:r>
        <w:rPr>
          <w:color w:val="0070C0"/>
          <w:sz w:val="24"/>
          <w:szCs w:val="24"/>
        </w:rPr>
        <w:t xml:space="preserve"> </w:t>
      </w:r>
      <w:r w:rsidRPr="00FB016F">
        <w:rPr>
          <w:color w:val="0070C0"/>
          <w:sz w:val="24"/>
          <w:szCs w:val="24"/>
        </w:rPr>
        <w:t>entre</w:t>
      </w:r>
      <w:r>
        <w:rPr>
          <w:color w:val="0070C0"/>
          <w:sz w:val="24"/>
          <w:szCs w:val="24"/>
        </w:rPr>
        <w:t xml:space="preserve"> </w:t>
      </w:r>
      <w:r w:rsidRPr="00FB016F">
        <w:rPr>
          <w:color w:val="0070C0"/>
          <w:sz w:val="24"/>
          <w:szCs w:val="24"/>
        </w:rPr>
        <w:t>ces</w:t>
      </w:r>
      <w:r>
        <w:rPr>
          <w:color w:val="0070C0"/>
          <w:sz w:val="24"/>
          <w:szCs w:val="24"/>
        </w:rPr>
        <w:t xml:space="preserve"> </w:t>
      </w:r>
      <w:r w:rsidRPr="00FB016F">
        <w:rPr>
          <w:color w:val="0070C0"/>
          <w:sz w:val="24"/>
          <w:szCs w:val="24"/>
        </w:rPr>
        <w:t>espèces</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silice,</w:t>
      </w:r>
      <w:r>
        <w:rPr>
          <w:color w:val="0070C0"/>
          <w:sz w:val="24"/>
          <w:szCs w:val="24"/>
        </w:rPr>
        <w:t xml:space="preserve"> </w:t>
      </w:r>
      <w:r w:rsidRPr="00FB016F">
        <w:rPr>
          <w:color w:val="0070C0"/>
          <w:sz w:val="24"/>
          <w:szCs w:val="24"/>
        </w:rPr>
        <w:t>entre</w:t>
      </w:r>
      <w:r>
        <w:rPr>
          <w:color w:val="0070C0"/>
          <w:sz w:val="24"/>
          <w:szCs w:val="24"/>
        </w:rPr>
        <w:t xml:space="preserve"> </w:t>
      </w:r>
      <w:r w:rsidRPr="00FB016F">
        <w:rPr>
          <w:color w:val="0070C0"/>
          <w:sz w:val="24"/>
          <w:szCs w:val="24"/>
        </w:rPr>
        <w:t>ces</w:t>
      </w:r>
      <w:r>
        <w:rPr>
          <w:color w:val="0070C0"/>
          <w:sz w:val="24"/>
          <w:szCs w:val="24"/>
        </w:rPr>
        <w:t xml:space="preserve"> </w:t>
      </w:r>
      <w:r w:rsidRPr="00FB016F">
        <w:rPr>
          <w:color w:val="0070C0"/>
          <w:sz w:val="24"/>
          <w:szCs w:val="24"/>
        </w:rPr>
        <w:t>espèces</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l’éluant,</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entre l’éluant</w:t>
      </w:r>
      <w:r>
        <w:rPr>
          <w:color w:val="0070C0"/>
          <w:sz w:val="24"/>
          <w:szCs w:val="24"/>
        </w:rPr>
        <w:t xml:space="preserve"> </w:t>
      </w:r>
      <w:r w:rsidRPr="00FB016F">
        <w:rPr>
          <w:color w:val="0070C0"/>
          <w:sz w:val="24"/>
          <w:szCs w:val="24"/>
        </w:rPr>
        <w:t>et</w:t>
      </w:r>
      <w:r>
        <w:rPr>
          <w:color w:val="0070C0"/>
          <w:sz w:val="24"/>
          <w:szCs w:val="24"/>
        </w:rPr>
        <w:t xml:space="preserve"> </w:t>
      </w:r>
      <w:r w:rsidRPr="00FB016F">
        <w:rPr>
          <w:color w:val="0070C0"/>
          <w:sz w:val="24"/>
          <w:szCs w:val="24"/>
        </w:rPr>
        <w:t>la</w:t>
      </w:r>
      <w:r>
        <w:rPr>
          <w:color w:val="0070C0"/>
          <w:sz w:val="24"/>
          <w:szCs w:val="24"/>
        </w:rPr>
        <w:t xml:space="preserve"> </w:t>
      </w:r>
      <w:r w:rsidRPr="00FB016F">
        <w:rPr>
          <w:color w:val="0070C0"/>
          <w:sz w:val="24"/>
          <w:szCs w:val="24"/>
        </w:rPr>
        <w:t>silice.</w:t>
      </w:r>
    </w:p>
    <w:p w14:paraId="49E323C7" w14:textId="77777777" w:rsidR="00342618" w:rsidRDefault="00342618" w:rsidP="00342618">
      <w:pPr>
        <w:spacing w:after="0"/>
        <w:jc w:val="both"/>
        <w:rPr>
          <w:color w:val="7030A0"/>
          <w:sz w:val="24"/>
          <w:szCs w:val="24"/>
        </w:rPr>
      </w:pPr>
      <w:r w:rsidRPr="004E0075">
        <w:rPr>
          <w:color w:val="7030A0"/>
          <w:sz w:val="24"/>
          <w:szCs w:val="24"/>
        </w:rPr>
        <w:t>~</w:t>
      </w:r>
      <w:proofErr w:type="spellStart"/>
      <w:r w:rsidRPr="004E0075">
        <w:rPr>
          <w:color w:val="7030A0"/>
          <w:sz w:val="24"/>
          <w:szCs w:val="24"/>
        </w:rPr>
        <w:t>Slide</w:t>
      </w:r>
      <w:proofErr w:type="spellEnd"/>
      <w:r w:rsidRPr="004E0075">
        <w:rPr>
          <w:color w:val="7030A0"/>
          <w:sz w:val="24"/>
          <w:szCs w:val="24"/>
        </w:rPr>
        <w:t xml:space="preserve"> : présentation du dispositif </w:t>
      </w:r>
    </w:p>
    <w:p w14:paraId="29E05C3E" w14:textId="77777777" w:rsidR="00342618" w:rsidRDefault="00342618" w:rsidP="00342618">
      <w:pPr>
        <w:spacing w:after="0"/>
        <w:jc w:val="both"/>
        <w:rPr>
          <w:sz w:val="24"/>
          <w:szCs w:val="24"/>
        </w:rPr>
      </w:pPr>
      <w:r>
        <w:rPr>
          <w:sz w:val="24"/>
          <w:szCs w:val="24"/>
        </w:rPr>
        <w:t xml:space="preserve">Pour vérifier qu’on a bien les espèces voulues, on va déposer : </w:t>
      </w:r>
    </w:p>
    <w:p w14:paraId="1F3F6CEC" w14:textId="09E5A7EA" w:rsidR="00342618" w:rsidRPr="004E0075" w:rsidRDefault="00342618" w:rsidP="00342618">
      <w:pPr>
        <w:pStyle w:val="Paragraphedeliste"/>
        <w:numPr>
          <w:ilvl w:val="0"/>
          <w:numId w:val="15"/>
        </w:numPr>
        <w:spacing w:after="0"/>
        <w:jc w:val="both"/>
        <w:rPr>
          <w:sz w:val="24"/>
          <w:szCs w:val="24"/>
        </w:rPr>
      </w:pPr>
      <w:r w:rsidRPr="004E0075">
        <w:rPr>
          <w:sz w:val="24"/>
          <w:szCs w:val="24"/>
        </w:rPr>
        <w:t>Acide</w:t>
      </w:r>
      <w:r>
        <w:rPr>
          <w:sz w:val="24"/>
          <w:szCs w:val="24"/>
        </w:rPr>
        <w:t xml:space="preserve"> benzoïque </w:t>
      </w:r>
      <w:proofErr w:type="spellStart"/>
      <w:r>
        <w:rPr>
          <w:sz w:val="24"/>
          <w:szCs w:val="24"/>
        </w:rPr>
        <w:t>exp</w:t>
      </w:r>
      <w:proofErr w:type="spellEnd"/>
      <w:r w:rsidRPr="004E0075">
        <w:rPr>
          <w:sz w:val="24"/>
          <w:szCs w:val="24"/>
        </w:rPr>
        <w:t>,</w:t>
      </w:r>
      <w:r>
        <w:rPr>
          <w:sz w:val="24"/>
          <w:szCs w:val="24"/>
        </w:rPr>
        <w:t xml:space="preserve"> Acide benzoïque commercial (1 pointe de spatule du solide + </w:t>
      </w:r>
      <w:proofErr w:type="spellStart"/>
      <w:r>
        <w:rPr>
          <w:sz w:val="24"/>
          <w:szCs w:val="24"/>
        </w:rPr>
        <w:t>qq</w:t>
      </w:r>
      <w:proofErr w:type="spellEnd"/>
      <w:r>
        <w:rPr>
          <w:sz w:val="24"/>
          <w:szCs w:val="24"/>
        </w:rPr>
        <w:t xml:space="preserve"> gouttes d'acétone);</w:t>
      </w:r>
      <w:r w:rsidRPr="004E0075">
        <w:rPr>
          <w:sz w:val="24"/>
          <w:szCs w:val="24"/>
        </w:rPr>
        <w:t xml:space="preserve"> Benzaldéhyde</w:t>
      </w:r>
      <w:r>
        <w:rPr>
          <w:sz w:val="24"/>
          <w:szCs w:val="24"/>
        </w:rPr>
        <w:t xml:space="preserve"> </w:t>
      </w:r>
      <w:proofErr w:type="spellStart"/>
      <w:r>
        <w:rPr>
          <w:sz w:val="24"/>
          <w:szCs w:val="24"/>
        </w:rPr>
        <w:t>exp</w:t>
      </w:r>
      <w:proofErr w:type="spellEnd"/>
      <w:r>
        <w:rPr>
          <w:sz w:val="24"/>
          <w:szCs w:val="24"/>
        </w:rPr>
        <w:t xml:space="preserve">, benzaldéhyde commercial, benzaldéhyde laissé à l'air libre (1 ou 2 gouttes + </w:t>
      </w:r>
      <w:proofErr w:type="spellStart"/>
      <w:r>
        <w:rPr>
          <w:sz w:val="24"/>
          <w:szCs w:val="24"/>
        </w:rPr>
        <w:t>Qq</w:t>
      </w:r>
      <w:proofErr w:type="spellEnd"/>
      <w:r>
        <w:rPr>
          <w:sz w:val="24"/>
          <w:szCs w:val="24"/>
        </w:rPr>
        <w:t xml:space="preserve"> gouttes d'</w:t>
      </w:r>
      <w:proofErr w:type="spellStart"/>
      <w:r>
        <w:rPr>
          <w:sz w:val="24"/>
          <w:szCs w:val="24"/>
        </w:rPr>
        <w:t>acétons</w:t>
      </w:r>
      <w:proofErr w:type="spellEnd"/>
      <w:r>
        <w:rPr>
          <w:sz w:val="24"/>
          <w:szCs w:val="24"/>
        </w:rPr>
        <w:t>)</w:t>
      </w:r>
    </w:p>
    <w:p w14:paraId="5F426EA0" w14:textId="630B7AD0" w:rsidR="00342618" w:rsidRDefault="00342618" w:rsidP="00342618">
      <w:pPr>
        <w:spacing w:after="0"/>
        <w:jc w:val="both"/>
        <w:rPr>
          <w:sz w:val="24"/>
          <w:szCs w:val="24"/>
        </w:rPr>
      </w:pPr>
      <w:r>
        <w:rPr>
          <w:sz w:val="24"/>
          <w:szCs w:val="24"/>
        </w:rPr>
        <w:t xml:space="preserve">Et on utilisera comme éluant un mélange 66,6/33,3 de cyclohexane et d’acétate d’éthyle. </w:t>
      </w:r>
    </w:p>
    <w:p w14:paraId="129AE89D" w14:textId="77777777" w:rsidR="00342618" w:rsidRPr="0085277A" w:rsidRDefault="00342618" w:rsidP="00342618">
      <w:pPr>
        <w:spacing w:after="0"/>
        <w:jc w:val="both"/>
        <w:rPr>
          <w:b/>
          <w:bCs/>
          <w:color w:val="0070C0"/>
          <w:sz w:val="24"/>
          <w:szCs w:val="24"/>
        </w:rPr>
      </w:pPr>
      <w:r w:rsidRPr="0085277A">
        <w:rPr>
          <w:color w:val="ED7D31" w:themeColor="accent2"/>
          <w:sz w:val="24"/>
          <w:szCs w:val="24"/>
        </w:rPr>
        <w:t>Expérience 3 : Réalisation des CCM </w:t>
      </w:r>
      <w:r>
        <w:rPr>
          <w:color w:val="ED7D31" w:themeColor="accent2"/>
          <w:sz w:val="24"/>
          <w:szCs w:val="24"/>
        </w:rPr>
        <w:t xml:space="preserve">                                                                         </w:t>
      </w:r>
      <w:r w:rsidRPr="0085277A">
        <w:rPr>
          <w:b/>
          <w:bCs/>
          <w:color w:val="0070C0"/>
          <w:sz w:val="24"/>
          <w:szCs w:val="24"/>
        </w:rPr>
        <w:t>[2] fiche 22</w:t>
      </w:r>
    </w:p>
    <w:p w14:paraId="5BDA8582" w14:textId="77777777" w:rsidR="00342618" w:rsidRPr="0085277A" w:rsidRDefault="00342618" w:rsidP="00342618">
      <w:pPr>
        <w:pStyle w:val="Paragraphedeliste"/>
        <w:numPr>
          <w:ilvl w:val="0"/>
          <w:numId w:val="15"/>
        </w:numPr>
        <w:spacing w:after="0"/>
        <w:jc w:val="both"/>
        <w:rPr>
          <w:color w:val="ED7D31" w:themeColor="accent2"/>
          <w:sz w:val="24"/>
          <w:szCs w:val="24"/>
        </w:rPr>
      </w:pPr>
      <w:r w:rsidRPr="0085277A">
        <w:rPr>
          <w:color w:val="ED7D31" w:themeColor="accent2"/>
          <w:sz w:val="24"/>
          <w:szCs w:val="24"/>
        </w:rPr>
        <w:t>1</w:t>
      </w:r>
      <w:r w:rsidRPr="0085277A">
        <w:rPr>
          <w:color w:val="ED7D31" w:themeColor="accent2"/>
          <w:sz w:val="24"/>
          <w:szCs w:val="24"/>
          <w:vertAlign w:val="superscript"/>
        </w:rPr>
        <w:t>ère</w:t>
      </w:r>
      <w:r w:rsidRPr="0085277A">
        <w:rPr>
          <w:color w:val="ED7D31" w:themeColor="accent2"/>
          <w:sz w:val="24"/>
          <w:szCs w:val="24"/>
        </w:rPr>
        <w:t xml:space="preserve">  plaque de silice :  Benzaldéhyde, alcool benzylique pur, alcool benzylique </w:t>
      </w:r>
      <w:proofErr w:type="spellStart"/>
      <w:r w:rsidRPr="0085277A">
        <w:rPr>
          <w:color w:val="ED7D31" w:themeColor="accent2"/>
          <w:sz w:val="24"/>
          <w:szCs w:val="24"/>
        </w:rPr>
        <w:t>exp</w:t>
      </w:r>
      <w:proofErr w:type="spellEnd"/>
      <w:r w:rsidRPr="0085277A">
        <w:rPr>
          <w:color w:val="ED7D31" w:themeColor="accent2"/>
          <w:sz w:val="24"/>
          <w:szCs w:val="24"/>
        </w:rPr>
        <w:t xml:space="preserve">. </w:t>
      </w:r>
    </w:p>
    <w:p w14:paraId="6940A816" w14:textId="77777777" w:rsidR="00342618" w:rsidRPr="0085277A" w:rsidRDefault="00342618" w:rsidP="00342618">
      <w:pPr>
        <w:pStyle w:val="Paragraphedeliste"/>
        <w:numPr>
          <w:ilvl w:val="0"/>
          <w:numId w:val="15"/>
        </w:numPr>
        <w:spacing w:after="0"/>
        <w:jc w:val="both"/>
        <w:rPr>
          <w:color w:val="ED7D31" w:themeColor="accent2"/>
          <w:sz w:val="24"/>
          <w:szCs w:val="24"/>
        </w:rPr>
      </w:pPr>
      <w:r w:rsidRPr="0085277A">
        <w:rPr>
          <w:color w:val="ED7D31" w:themeColor="accent2"/>
          <w:sz w:val="24"/>
          <w:szCs w:val="24"/>
        </w:rPr>
        <w:t>2</w:t>
      </w:r>
      <w:r w:rsidRPr="0085277A">
        <w:rPr>
          <w:color w:val="ED7D31" w:themeColor="accent2"/>
          <w:sz w:val="24"/>
          <w:szCs w:val="24"/>
          <w:vertAlign w:val="superscript"/>
        </w:rPr>
        <w:t>ème</w:t>
      </w:r>
      <w:r w:rsidRPr="0085277A">
        <w:rPr>
          <w:color w:val="ED7D31" w:themeColor="accent2"/>
          <w:sz w:val="24"/>
          <w:szCs w:val="24"/>
        </w:rPr>
        <w:t xml:space="preserve"> plaque de silice : Benzaldéhyde, acide benzoïque pur, acide benzoïque </w:t>
      </w:r>
      <w:proofErr w:type="spellStart"/>
      <w:r w:rsidRPr="0085277A">
        <w:rPr>
          <w:color w:val="ED7D31" w:themeColor="accent2"/>
          <w:sz w:val="24"/>
          <w:szCs w:val="24"/>
        </w:rPr>
        <w:t>exp</w:t>
      </w:r>
      <w:proofErr w:type="spellEnd"/>
      <w:r w:rsidRPr="0085277A">
        <w:rPr>
          <w:color w:val="ED7D31" w:themeColor="accent2"/>
          <w:sz w:val="24"/>
          <w:szCs w:val="24"/>
        </w:rPr>
        <w:t>.</w:t>
      </w:r>
    </w:p>
    <w:p w14:paraId="707D485A" w14:textId="77777777" w:rsidR="00342618" w:rsidRDefault="00342618" w:rsidP="00342618">
      <w:pPr>
        <w:spacing w:after="0"/>
        <w:jc w:val="both"/>
        <w:rPr>
          <w:color w:val="ED7D31" w:themeColor="accent2"/>
          <w:sz w:val="24"/>
          <w:szCs w:val="24"/>
        </w:rPr>
      </w:pPr>
      <w:r w:rsidRPr="0085277A">
        <w:rPr>
          <w:color w:val="ED7D31" w:themeColor="accent2"/>
          <w:sz w:val="24"/>
          <w:szCs w:val="24"/>
        </w:rPr>
        <w:lastRenderedPageBreak/>
        <w:t xml:space="preserve">Et dans les deux cas on utilisera comme éluant un mélange 75/25 de cyclohexane et d’acétate d’éthyle. </w:t>
      </w:r>
    </w:p>
    <w:p w14:paraId="12014E6E" w14:textId="65740B56" w:rsidR="00342618" w:rsidRPr="0029189A" w:rsidRDefault="0029189A" w:rsidP="00342618">
      <w:pPr>
        <w:spacing w:after="0"/>
        <w:jc w:val="both"/>
        <w:rPr>
          <w:color w:val="FF6600"/>
          <w:sz w:val="24"/>
          <w:szCs w:val="24"/>
        </w:rPr>
      </w:pPr>
      <w:r w:rsidRPr="0029189A">
        <w:rPr>
          <w:color w:val="FF6600"/>
          <w:sz w:val="24"/>
          <w:szCs w:val="24"/>
        </w:rPr>
        <w:t xml:space="preserve">Rapports frontaux ! </w:t>
      </w:r>
    </w:p>
    <w:p w14:paraId="4A7368C9" w14:textId="412CEFA1" w:rsidR="00342618" w:rsidRPr="0029189A" w:rsidRDefault="00342618" w:rsidP="00342618">
      <w:pPr>
        <w:spacing w:after="0"/>
        <w:jc w:val="both"/>
        <w:rPr>
          <w:color w:val="008000"/>
          <w:sz w:val="24"/>
          <w:szCs w:val="24"/>
        </w:rPr>
      </w:pPr>
      <w:r w:rsidRPr="0029189A">
        <w:rPr>
          <w:color w:val="008000"/>
          <w:sz w:val="24"/>
          <w:szCs w:val="24"/>
        </w:rPr>
        <w:t>Cette CCM va nous permettre de con</w:t>
      </w:r>
      <w:r w:rsidR="0029189A" w:rsidRPr="0029189A">
        <w:rPr>
          <w:color w:val="008000"/>
          <w:sz w:val="24"/>
          <w:szCs w:val="24"/>
        </w:rPr>
        <w:t>clure</w:t>
      </w:r>
      <w:r w:rsidRPr="0029189A">
        <w:rPr>
          <w:color w:val="008000"/>
          <w:sz w:val="24"/>
          <w:szCs w:val="24"/>
        </w:rPr>
        <w:t xml:space="preserve"> : </w:t>
      </w:r>
    </w:p>
    <w:p w14:paraId="5C4FD409" w14:textId="3A5E3E58" w:rsidR="00342618" w:rsidRPr="0029189A" w:rsidRDefault="00342618" w:rsidP="00342618">
      <w:pPr>
        <w:spacing w:after="0"/>
        <w:jc w:val="both"/>
        <w:rPr>
          <w:color w:val="008000"/>
          <w:sz w:val="24"/>
          <w:szCs w:val="24"/>
        </w:rPr>
      </w:pPr>
      <w:r w:rsidRPr="0029189A">
        <w:rPr>
          <w:color w:val="008000"/>
          <w:sz w:val="24"/>
          <w:szCs w:val="24"/>
        </w:rPr>
        <w:t>-que l'on a bien séparé le benzaldéhyde et l'acide benzoïque, il n'y a pas de traces de l'un dans l'autre</w:t>
      </w:r>
    </w:p>
    <w:p w14:paraId="4C8A84CB" w14:textId="557559C2" w:rsidR="00342618" w:rsidRPr="0029189A" w:rsidRDefault="00342618" w:rsidP="00342618">
      <w:pPr>
        <w:spacing w:after="0"/>
        <w:jc w:val="both"/>
        <w:rPr>
          <w:color w:val="008000"/>
          <w:sz w:val="24"/>
          <w:szCs w:val="24"/>
        </w:rPr>
      </w:pPr>
      <w:r w:rsidRPr="0029189A">
        <w:rPr>
          <w:color w:val="008000"/>
          <w:sz w:val="24"/>
          <w:szCs w:val="24"/>
        </w:rPr>
        <w:t>-Et que en effet le benzaldéhyde laissé à l'air libre c'était oxydé en acide benzoïque d'ou la nécessité de les séparer.</w:t>
      </w:r>
    </w:p>
    <w:p w14:paraId="54EAFDD8" w14:textId="77777777" w:rsidR="0029189A" w:rsidRPr="0029189A" w:rsidRDefault="0029189A" w:rsidP="0029189A">
      <w:pPr>
        <w:spacing w:after="0"/>
        <w:jc w:val="both"/>
        <w:rPr>
          <w:color w:val="008000"/>
          <w:sz w:val="24"/>
          <w:szCs w:val="24"/>
        </w:rPr>
      </w:pPr>
      <w:r w:rsidRPr="0029189A">
        <w:rPr>
          <w:color w:val="008000"/>
          <w:sz w:val="24"/>
          <w:szCs w:val="24"/>
        </w:rPr>
        <w:t>Cette technique s'adapte aux solides et aux liquides</w:t>
      </w:r>
    </w:p>
    <w:p w14:paraId="00F74247" w14:textId="2C860F09" w:rsidR="00342618" w:rsidRPr="0029189A" w:rsidRDefault="0029189A" w:rsidP="0029189A">
      <w:pPr>
        <w:spacing w:after="0"/>
        <w:jc w:val="both"/>
        <w:rPr>
          <w:color w:val="008000"/>
          <w:sz w:val="24"/>
          <w:szCs w:val="24"/>
        </w:rPr>
      </w:pPr>
      <w:r w:rsidRPr="0029189A">
        <w:rPr>
          <w:color w:val="008000"/>
          <w:sz w:val="24"/>
          <w:szCs w:val="24"/>
        </w:rPr>
        <w:t>Cependant ce</w:t>
      </w:r>
      <w:r w:rsidR="00342618" w:rsidRPr="0029189A">
        <w:rPr>
          <w:color w:val="008000"/>
          <w:sz w:val="24"/>
          <w:szCs w:val="24"/>
        </w:rPr>
        <w:t xml:space="preserve"> n’est pas à proprement parler un contrôle de pureté :</w:t>
      </w:r>
      <w:r w:rsidRPr="0029189A">
        <w:rPr>
          <w:color w:val="008000"/>
          <w:sz w:val="24"/>
          <w:szCs w:val="24"/>
        </w:rPr>
        <w:t xml:space="preserve"> elle indique la nécessité </w:t>
      </w:r>
      <w:r w:rsidR="00342618" w:rsidRPr="0029189A">
        <w:rPr>
          <w:color w:val="008000"/>
          <w:sz w:val="24"/>
          <w:szCs w:val="24"/>
        </w:rPr>
        <w:t>ou</w:t>
      </w:r>
      <w:r w:rsidRPr="0029189A">
        <w:rPr>
          <w:color w:val="008000"/>
          <w:sz w:val="24"/>
          <w:szCs w:val="24"/>
        </w:rPr>
        <w:t xml:space="preserve"> non  </w:t>
      </w:r>
      <w:r w:rsidR="00342618" w:rsidRPr="0029189A">
        <w:rPr>
          <w:color w:val="008000"/>
          <w:sz w:val="24"/>
          <w:szCs w:val="24"/>
        </w:rPr>
        <w:t xml:space="preserve">d’en réaliser un, en permettant de voir s’il reste des réactifs par exemple. </w:t>
      </w:r>
      <w:r w:rsidRPr="0029189A">
        <w:rPr>
          <w:color w:val="008000"/>
          <w:sz w:val="24"/>
          <w:szCs w:val="24"/>
        </w:rPr>
        <w:t>Il ne reste pas de réactif</w:t>
      </w:r>
      <w:r>
        <w:rPr>
          <w:color w:val="008000"/>
          <w:sz w:val="24"/>
          <w:szCs w:val="24"/>
        </w:rPr>
        <w:t xml:space="preserve">. </w:t>
      </w:r>
    </w:p>
    <w:p w14:paraId="2CC8A2E3" w14:textId="77777777" w:rsidR="003F78AA" w:rsidRDefault="0029189A" w:rsidP="003F78AA">
      <w:pPr>
        <w:spacing w:after="0"/>
        <w:jc w:val="both"/>
        <w:rPr>
          <w:color w:val="008000"/>
          <w:sz w:val="24"/>
          <w:szCs w:val="24"/>
        </w:rPr>
      </w:pPr>
      <w:r w:rsidRPr="0029189A">
        <w:rPr>
          <w:color w:val="008000"/>
          <w:sz w:val="24"/>
          <w:szCs w:val="24"/>
        </w:rPr>
        <w:t>Contrôlons la pureté du solide et du liquide obtenus par d'autres techniques</w:t>
      </w:r>
    </w:p>
    <w:p w14:paraId="5CAF3458" w14:textId="77777777" w:rsidR="00BF2B0A" w:rsidRDefault="00BF2B0A" w:rsidP="003F78AA">
      <w:pPr>
        <w:spacing w:after="0"/>
        <w:jc w:val="both"/>
        <w:rPr>
          <w:color w:val="008000"/>
          <w:sz w:val="24"/>
          <w:szCs w:val="24"/>
        </w:rPr>
      </w:pPr>
    </w:p>
    <w:p w14:paraId="705795B4" w14:textId="461456D9" w:rsidR="0029189A" w:rsidRPr="003F78AA" w:rsidRDefault="0029189A" w:rsidP="00BF2B0A">
      <w:pPr>
        <w:pStyle w:val="Titre2"/>
        <w:rPr>
          <w:color w:val="008000"/>
          <w:sz w:val="24"/>
          <w:szCs w:val="24"/>
        </w:rPr>
      </w:pPr>
      <w:bookmarkStart w:id="5" w:name="_Toc449639655"/>
      <w:r>
        <w:t xml:space="preserve">2) Contrôle de pureté du solide </w:t>
      </w:r>
      <w:r w:rsidR="00BF2B0A">
        <w:t>: température de fusion</w:t>
      </w:r>
      <w:bookmarkEnd w:id="5"/>
    </w:p>
    <w:p w14:paraId="0F3EBFED" w14:textId="35C26350" w:rsidR="00D03845" w:rsidRPr="0029189A" w:rsidRDefault="00D03845" w:rsidP="0029189A">
      <w:pPr>
        <w:spacing w:after="0"/>
        <w:ind w:left="360"/>
        <w:jc w:val="both"/>
        <w:rPr>
          <w:b/>
          <w:bCs/>
          <w:color w:val="C00000"/>
          <w:sz w:val="24"/>
          <w:szCs w:val="24"/>
        </w:rPr>
      </w:pPr>
      <w:r w:rsidRPr="0029189A">
        <w:rPr>
          <w:b/>
          <w:bCs/>
          <w:color w:val="C00000"/>
          <w:sz w:val="24"/>
          <w:szCs w:val="24"/>
        </w:rPr>
        <w:t xml:space="preserve"> </w:t>
      </w:r>
    </w:p>
    <w:p w14:paraId="7E141DBB" w14:textId="7D68BBC4" w:rsidR="00D03845" w:rsidRDefault="00D03845" w:rsidP="00D03845">
      <w:pPr>
        <w:jc w:val="both"/>
        <w:rPr>
          <w:color w:val="7030A0"/>
          <w:sz w:val="24"/>
          <w:szCs w:val="24"/>
        </w:rPr>
      </w:pPr>
      <w:r w:rsidRPr="00D03845">
        <w:rPr>
          <w:color w:val="7030A0"/>
          <w:sz w:val="24"/>
          <w:szCs w:val="24"/>
        </w:rPr>
        <w:t xml:space="preserve">~Slide : Banc </w:t>
      </w:r>
      <w:proofErr w:type="spellStart"/>
      <w:r w:rsidRPr="00D03845">
        <w:rPr>
          <w:color w:val="7030A0"/>
          <w:sz w:val="24"/>
          <w:szCs w:val="24"/>
        </w:rPr>
        <w:t>Köfler</w:t>
      </w:r>
      <w:proofErr w:type="spellEnd"/>
      <w:r w:rsidRPr="00D03845">
        <w:rPr>
          <w:color w:val="7030A0"/>
          <w:sz w:val="24"/>
          <w:szCs w:val="24"/>
        </w:rPr>
        <w:t xml:space="preserve"> </w:t>
      </w:r>
      <w:r w:rsidR="0029189A" w:rsidRPr="0029189A">
        <w:rPr>
          <w:b/>
          <w:bCs/>
          <w:color w:val="0070C0"/>
          <w:sz w:val="24"/>
          <w:szCs w:val="24"/>
        </w:rPr>
        <w:t>[2] fiche 23</w:t>
      </w:r>
    </w:p>
    <w:p w14:paraId="6D114868" w14:textId="6BD07207" w:rsidR="00D03845" w:rsidRDefault="00D03845" w:rsidP="00D03845">
      <w:pPr>
        <w:jc w:val="both"/>
        <w:rPr>
          <w:sz w:val="24"/>
          <w:szCs w:val="24"/>
        </w:rPr>
      </w:pPr>
      <w:r>
        <w:rPr>
          <w:sz w:val="24"/>
          <w:szCs w:val="24"/>
        </w:rPr>
        <w:t xml:space="preserve">Expliquer le principe du banc </w:t>
      </w:r>
      <w:proofErr w:type="spellStart"/>
      <w:r>
        <w:rPr>
          <w:sz w:val="24"/>
          <w:szCs w:val="24"/>
        </w:rPr>
        <w:t>Köfler</w:t>
      </w:r>
      <w:proofErr w:type="spellEnd"/>
      <w:r>
        <w:rPr>
          <w:sz w:val="24"/>
          <w:szCs w:val="24"/>
        </w:rPr>
        <w:t>, le fait qu’il ai</w:t>
      </w:r>
      <w:r w:rsidR="0029189A">
        <w:rPr>
          <w:sz w:val="24"/>
          <w:szCs w:val="24"/>
        </w:rPr>
        <w:t>t</w:t>
      </w:r>
      <w:r>
        <w:rPr>
          <w:sz w:val="24"/>
          <w:szCs w:val="24"/>
        </w:rPr>
        <w:t xml:space="preserve"> besoi</w:t>
      </w:r>
      <w:r w:rsidR="0029189A">
        <w:rPr>
          <w:sz w:val="24"/>
          <w:szCs w:val="24"/>
        </w:rPr>
        <w:t>n d’être étalonné, que nous l’ay</w:t>
      </w:r>
      <w:r>
        <w:rPr>
          <w:sz w:val="24"/>
          <w:szCs w:val="24"/>
        </w:rPr>
        <w:t xml:space="preserve">ons fait en préparation. </w:t>
      </w:r>
    </w:p>
    <w:p w14:paraId="267068BE" w14:textId="622252DD" w:rsidR="007C5918" w:rsidRDefault="007C5918" w:rsidP="007C5918">
      <w:pPr>
        <w:jc w:val="both"/>
        <w:rPr>
          <w:color w:val="ED7D31" w:themeColor="accent2"/>
          <w:sz w:val="24"/>
          <w:szCs w:val="24"/>
        </w:rPr>
      </w:pPr>
      <w:r w:rsidRPr="007C5918">
        <w:rPr>
          <w:color w:val="ED7D31" w:themeColor="accent2"/>
          <w:sz w:val="24"/>
          <w:szCs w:val="24"/>
        </w:rPr>
        <w:t xml:space="preserve">Expérience 4 : Mesure de </w:t>
      </w:r>
      <w:proofErr w:type="spellStart"/>
      <w:r w:rsidRPr="007C5918">
        <w:rPr>
          <w:color w:val="ED7D31" w:themeColor="accent2"/>
          <w:sz w:val="24"/>
          <w:szCs w:val="24"/>
        </w:rPr>
        <w:t>T</w:t>
      </w:r>
      <w:r w:rsidRPr="007C5918">
        <w:rPr>
          <w:color w:val="ED7D31" w:themeColor="accent2"/>
          <w:sz w:val="24"/>
          <w:szCs w:val="24"/>
          <w:vertAlign w:val="subscript"/>
        </w:rPr>
        <w:t>fus</w:t>
      </w:r>
      <w:proofErr w:type="spellEnd"/>
      <w:r w:rsidRPr="007C5918">
        <w:rPr>
          <w:color w:val="ED7D31" w:themeColor="accent2"/>
          <w:sz w:val="24"/>
          <w:szCs w:val="24"/>
        </w:rPr>
        <w:t xml:space="preserve"> de l’acide benzoïque </w:t>
      </w:r>
    </w:p>
    <w:p w14:paraId="119CCBCD" w14:textId="754F2AA6" w:rsidR="007C5918" w:rsidRDefault="007C5918" w:rsidP="007C5918">
      <w:pPr>
        <w:pStyle w:val="Paragraphedeliste"/>
        <w:numPr>
          <w:ilvl w:val="0"/>
          <w:numId w:val="20"/>
        </w:numPr>
        <w:jc w:val="both"/>
        <w:rPr>
          <w:color w:val="ED7D31" w:themeColor="accent2"/>
          <w:sz w:val="24"/>
          <w:szCs w:val="24"/>
        </w:rPr>
      </w:pPr>
      <w:r>
        <w:rPr>
          <w:color w:val="ED7D31" w:themeColor="accent2"/>
          <w:sz w:val="24"/>
          <w:szCs w:val="24"/>
        </w:rPr>
        <w:t xml:space="preserve">Si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exp</w:t>
      </w:r>
      <w:proofErr w:type="spellEnd"/>
      <w:r>
        <w:rPr>
          <w:color w:val="ED7D31" w:themeColor="accent2"/>
          <w:sz w:val="24"/>
          <w:szCs w:val="24"/>
        </w:rPr>
        <w:t xml:space="preserve"> &lt;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tab</w:t>
      </w:r>
      <w:proofErr w:type="spellEnd"/>
      <w:r>
        <w:rPr>
          <w:color w:val="ED7D31" w:themeColor="accent2"/>
          <w:sz w:val="24"/>
          <w:szCs w:val="24"/>
        </w:rPr>
        <w:t xml:space="preserve"> </w:t>
      </w:r>
      <w:r w:rsidRPr="007C5918">
        <w:rPr>
          <w:color w:val="ED7D31" w:themeColor="accent2"/>
          <w:sz w:val="24"/>
          <w:szCs w:val="24"/>
        </w:rPr>
        <w:sym w:font="Wingdings" w:char="F0E0"/>
      </w:r>
      <w:r>
        <w:rPr>
          <w:color w:val="ED7D31" w:themeColor="accent2"/>
          <w:sz w:val="24"/>
          <w:szCs w:val="24"/>
        </w:rPr>
        <w:t xml:space="preserve"> produit impure </w:t>
      </w:r>
    </w:p>
    <w:p w14:paraId="79240B33" w14:textId="77FC02ED" w:rsidR="007C5918" w:rsidRPr="007C5918" w:rsidRDefault="007C5918" w:rsidP="007C5918">
      <w:pPr>
        <w:pStyle w:val="Paragraphedeliste"/>
        <w:numPr>
          <w:ilvl w:val="0"/>
          <w:numId w:val="20"/>
        </w:numPr>
        <w:jc w:val="both"/>
        <w:rPr>
          <w:color w:val="ED7D31" w:themeColor="accent2"/>
          <w:sz w:val="24"/>
          <w:szCs w:val="24"/>
        </w:rPr>
      </w:pPr>
      <w:r>
        <w:rPr>
          <w:color w:val="ED7D31" w:themeColor="accent2"/>
          <w:sz w:val="24"/>
          <w:szCs w:val="24"/>
        </w:rPr>
        <w:t xml:space="preserve">Si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exp</w:t>
      </w:r>
      <w:proofErr w:type="spellEnd"/>
      <w:r>
        <w:rPr>
          <w:color w:val="ED7D31" w:themeColor="accent2"/>
          <w:sz w:val="24"/>
          <w:szCs w:val="24"/>
        </w:rPr>
        <w:t xml:space="preserve"> &gt; </w:t>
      </w:r>
      <w:proofErr w:type="spellStart"/>
      <w:r>
        <w:rPr>
          <w:color w:val="ED7D31" w:themeColor="accent2"/>
          <w:sz w:val="24"/>
          <w:szCs w:val="24"/>
        </w:rPr>
        <w:t>T</w:t>
      </w:r>
      <w:r>
        <w:rPr>
          <w:color w:val="ED7D31" w:themeColor="accent2"/>
          <w:sz w:val="24"/>
          <w:szCs w:val="24"/>
          <w:vertAlign w:val="subscript"/>
        </w:rPr>
        <w:t>fus</w:t>
      </w:r>
      <w:r>
        <w:rPr>
          <w:color w:val="ED7D31" w:themeColor="accent2"/>
          <w:sz w:val="24"/>
          <w:szCs w:val="24"/>
          <w:vertAlign w:val="superscript"/>
        </w:rPr>
        <w:t>tab</w:t>
      </w:r>
      <w:proofErr w:type="spellEnd"/>
      <w:r>
        <w:rPr>
          <w:color w:val="ED7D31" w:themeColor="accent2"/>
          <w:sz w:val="24"/>
          <w:szCs w:val="24"/>
          <w:vertAlign w:val="superscript"/>
        </w:rPr>
        <w:t xml:space="preserve"> </w:t>
      </w:r>
      <w:r w:rsidRPr="007C5918">
        <w:rPr>
          <w:color w:val="ED7D31" w:themeColor="accent2"/>
          <w:sz w:val="24"/>
          <w:szCs w:val="24"/>
        </w:rPr>
        <w:sym w:font="Wingdings" w:char="F0E0"/>
      </w:r>
      <w:r>
        <w:rPr>
          <w:color w:val="ED7D31" w:themeColor="accent2"/>
          <w:sz w:val="24"/>
          <w:szCs w:val="24"/>
        </w:rPr>
        <w:t xml:space="preserve"> présence d’eau qui en s ‘évaporant perturbe l’équilibre thermique du banc</w:t>
      </w:r>
    </w:p>
    <w:p w14:paraId="66A50C8A" w14:textId="311A1C8A" w:rsidR="007C5918" w:rsidRPr="007C6839" w:rsidRDefault="007C5918" w:rsidP="00D03845">
      <w:pPr>
        <w:jc w:val="both"/>
        <w:rPr>
          <w:rStyle w:val="lrzxr"/>
          <w:b/>
          <w:bCs/>
        </w:rPr>
      </w:pPr>
      <w:bookmarkStart w:id="6" w:name="_GoBack"/>
      <w:proofErr w:type="spellStart"/>
      <w:r w:rsidRPr="007C6839">
        <w:rPr>
          <w:b/>
          <w:bCs/>
          <w:sz w:val="24"/>
          <w:szCs w:val="24"/>
        </w:rPr>
        <w:t>T</w:t>
      </w:r>
      <w:r w:rsidRPr="007C6839">
        <w:rPr>
          <w:b/>
          <w:bCs/>
          <w:sz w:val="24"/>
          <w:szCs w:val="24"/>
          <w:vertAlign w:val="subscript"/>
        </w:rPr>
        <w:t>fus</w:t>
      </w:r>
      <w:r w:rsidRPr="007C6839">
        <w:rPr>
          <w:b/>
          <w:bCs/>
          <w:sz w:val="24"/>
          <w:szCs w:val="24"/>
          <w:vertAlign w:val="superscript"/>
        </w:rPr>
        <w:t>tab</w:t>
      </w:r>
      <w:proofErr w:type="spellEnd"/>
      <w:r w:rsidRPr="007C6839">
        <w:rPr>
          <w:b/>
          <w:bCs/>
          <w:sz w:val="24"/>
          <w:szCs w:val="24"/>
          <w:vertAlign w:val="superscript"/>
        </w:rPr>
        <w:t xml:space="preserve"> </w:t>
      </w:r>
      <w:r w:rsidRPr="007C6839">
        <w:rPr>
          <w:b/>
          <w:bCs/>
          <w:sz w:val="24"/>
          <w:szCs w:val="24"/>
        </w:rPr>
        <w:t xml:space="preserve">= </w:t>
      </w:r>
      <w:r w:rsidRPr="007C6839">
        <w:rPr>
          <w:rStyle w:val="lrzxr"/>
          <w:b/>
          <w:bCs/>
        </w:rPr>
        <w:t>122,3 °C</w:t>
      </w:r>
      <w:r w:rsidR="007C6839">
        <w:rPr>
          <w:rStyle w:val="lrzxr"/>
          <w:b/>
          <w:bCs/>
        </w:rPr>
        <w:t xml:space="preserve">    </w:t>
      </w:r>
      <w:r w:rsidRPr="007C6839">
        <w:rPr>
          <w:rStyle w:val="lrzxr"/>
          <w:b/>
          <w:bCs/>
        </w:rPr>
        <w:t xml:space="preserve"> </w:t>
      </w:r>
      <w:r w:rsidR="007C6839">
        <w:rPr>
          <w:rStyle w:val="lrzxr"/>
          <w:b/>
          <w:bCs/>
        </w:rPr>
        <w:t xml:space="preserve"> </w:t>
      </w:r>
      <w:bookmarkEnd w:id="6"/>
      <w:proofErr w:type="spellStart"/>
      <w:r w:rsidR="007C6839" w:rsidRPr="007C6839">
        <w:rPr>
          <w:b/>
          <w:bCs/>
        </w:rPr>
        <w:t>T</w:t>
      </w:r>
      <w:r w:rsidR="007C6839" w:rsidRPr="007C6839">
        <w:rPr>
          <w:b/>
          <w:bCs/>
          <w:vertAlign w:val="superscript"/>
        </w:rPr>
        <w:t>exp</w:t>
      </w:r>
      <w:r w:rsidR="007C6839" w:rsidRPr="007C6839">
        <w:rPr>
          <w:b/>
          <w:bCs/>
          <w:vertAlign w:val="subscript"/>
        </w:rPr>
        <w:t>fus</w:t>
      </w:r>
      <w:proofErr w:type="spellEnd"/>
      <w:r w:rsidR="007C6839" w:rsidRPr="007C6839">
        <w:rPr>
          <w:b/>
          <w:bCs/>
        </w:rPr>
        <w:t xml:space="preserve"> = ?  </w:t>
      </w:r>
    </w:p>
    <w:p w14:paraId="17E78880" w14:textId="2F5E40C9" w:rsidR="007C5918" w:rsidRPr="007C5918" w:rsidRDefault="007C5918" w:rsidP="00D03845">
      <w:pPr>
        <w:jc w:val="both"/>
        <w:rPr>
          <w:rStyle w:val="lrzxr"/>
          <w:b/>
          <w:bCs/>
          <w:color w:val="C00000"/>
        </w:rPr>
      </w:pPr>
      <w:r>
        <w:rPr>
          <w:rStyle w:val="lrzxr"/>
        </w:rPr>
        <w:t xml:space="preserve">Conclure sur la pureté de l’acide benzoïque. </w:t>
      </w:r>
    </w:p>
    <w:p w14:paraId="6CF33B5E" w14:textId="2F0DD854" w:rsidR="00BF2B0A" w:rsidRPr="00BF2B0A" w:rsidRDefault="00BF2B0A" w:rsidP="00BF2B0A">
      <w:pPr>
        <w:pStyle w:val="Titre2"/>
      </w:pPr>
      <w:bookmarkStart w:id="7" w:name="_Toc449639656"/>
      <w:r>
        <w:t>3</w:t>
      </w:r>
      <w:r w:rsidRPr="00BF2B0A">
        <w:t xml:space="preserve">) </w:t>
      </w:r>
      <w:r w:rsidR="007C5918" w:rsidRPr="00BF2B0A">
        <w:t>Cas du liquide : Mesure de l’indice de réfraction</w:t>
      </w:r>
      <w:bookmarkEnd w:id="7"/>
    </w:p>
    <w:p w14:paraId="0D1868AA" w14:textId="7401BC48" w:rsidR="007C5918" w:rsidRPr="00BF2B0A" w:rsidRDefault="005B06BE" w:rsidP="00BF2B0A">
      <w:pPr>
        <w:spacing w:after="0"/>
        <w:ind w:left="360"/>
        <w:jc w:val="both"/>
        <w:rPr>
          <w:b/>
          <w:bCs/>
          <w:color w:val="C00000"/>
        </w:rPr>
      </w:pPr>
      <w:r w:rsidRPr="00BF2B0A">
        <w:rPr>
          <w:b/>
          <w:bCs/>
          <w:color w:val="C00000"/>
          <w:sz w:val="24"/>
          <w:szCs w:val="24"/>
        </w:rPr>
        <w:t xml:space="preserve">                                       </w:t>
      </w:r>
    </w:p>
    <w:p w14:paraId="1AB8E355" w14:textId="01A11B9C" w:rsidR="007C5918" w:rsidRDefault="007C5918" w:rsidP="007C5918">
      <w:pPr>
        <w:spacing w:after="0"/>
        <w:jc w:val="both"/>
        <w:rPr>
          <w:b/>
          <w:bCs/>
          <w:color w:val="7030A0"/>
          <w:sz w:val="24"/>
          <w:szCs w:val="24"/>
        </w:rPr>
      </w:pPr>
      <w:r w:rsidRPr="007C5918">
        <w:rPr>
          <w:color w:val="7030A0"/>
          <w:sz w:val="24"/>
          <w:szCs w:val="24"/>
        </w:rPr>
        <w:t xml:space="preserve">~Slide : Réfractomètre </w:t>
      </w:r>
      <w:r w:rsidRPr="007C5918">
        <w:rPr>
          <w:b/>
          <w:bCs/>
          <w:color w:val="7030A0"/>
          <w:sz w:val="24"/>
          <w:szCs w:val="24"/>
        </w:rPr>
        <w:t xml:space="preserve">    </w:t>
      </w:r>
      <w:r w:rsidR="00BF2B0A" w:rsidRPr="00BF2B0A">
        <w:rPr>
          <w:b/>
          <w:bCs/>
          <w:color w:val="0070C0"/>
          <w:sz w:val="24"/>
          <w:szCs w:val="24"/>
        </w:rPr>
        <w:t>[2] fiche 23</w:t>
      </w:r>
    </w:p>
    <w:p w14:paraId="6D3C329C" w14:textId="569871BE" w:rsidR="0085277A" w:rsidRDefault="007C5918" w:rsidP="007C5918">
      <w:pPr>
        <w:spacing w:after="0"/>
        <w:jc w:val="both"/>
        <w:rPr>
          <w:sz w:val="24"/>
          <w:szCs w:val="24"/>
        </w:rPr>
      </w:pPr>
      <w:r>
        <w:rPr>
          <w:sz w:val="24"/>
          <w:szCs w:val="24"/>
        </w:rPr>
        <w:t xml:space="preserve">Réfractomètre sur la paillasse. </w:t>
      </w:r>
    </w:p>
    <w:p w14:paraId="31507A03" w14:textId="5F44D4F8" w:rsidR="007C5918" w:rsidRPr="007C5918" w:rsidRDefault="007C5918" w:rsidP="007C5918">
      <w:pPr>
        <w:spacing w:after="0"/>
        <w:jc w:val="both"/>
        <w:rPr>
          <w:b/>
          <w:bCs/>
          <w:color w:val="7030A0"/>
        </w:rPr>
      </w:pPr>
      <w:r>
        <w:rPr>
          <w:sz w:val="24"/>
          <w:szCs w:val="24"/>
        </w:rPr>
        <w:t xml:space="preserve">Il faut </w:t>
      </w:r>
      <w:r w:rsidR="0029189A">
        <w:rPr>
          <w:sz w:val="24"/>
          <w:szCs w:val="24"/>
        </w:rPr>
        <w:t>allumer l’appareil</w:t>
      </w:r>
      <w:r w:rsidR="00F408B7">
        <w:rPr>
          <w:sz w:val="24"/>
          <w:szCs w:val="24"/>
        </w:rPr>
        <w:t xml:space="preserve">, </w:t>
      </w:r>
      <w:r>
        <w:rPr>
          <w:sz w:val="24"/>
          <w:szCs w:val="24"/>
        </w:rPr>
        <w:t>déposer une goutte du composé à étudier sur le prisme fixe, refermer le prisme mobile,</w:t>
      </w:r>
      <w:r w:rsidR="00F408B7">
        <w:rPr>
          <w:sz w:val="24"/>
          <w:szCs w:val="24"/>
        </w:rPr>
        <w:t xml:space="preserve"> regarder à l’oculaire et utiliser les mollettes jusqu’à voir la demi-pénombre. Relever sur le réglet la valeur de l’indice de diffraction. </w:t>
      </w:r>
      <w:r>
        <w:rPr>
          <w:sz w:val="24"/>
          <w:szCs w:val="24"/>
        </w:rPr>
        <w:t xml:space="preserve"> </w:t>
      </w:r>
    </w:p>
    <w:p w14:paraId="6A95EE01" w14:textId="2A69247F" w:rsidR="005825A0" w:rsidRPr="00EE5DB7" w:rsidRDefault="005825A0" w:rsidP="00EE5DB7">
      <w:pPr>
        <w:spacing w:after="0"/>
        <w:jc w:val="both"/>
        <w:rPr>
          <w:sz w:val="24"/>
          <w:szCs w:val="24"/>
        </w:rPr>
      </w:pPr>
    </w:p>
    <w:p w14:paraId="2DD4AC61" w14:textId="32ACA9E0" w:rsidR="00EE5DB7" w:rsidRDefault="00EE5DB7" w:rsidP="00EE5DB7">
      <w:pPr>
        <w:spacing w:after="0"/>
        <w:jc w:val="both"/>
        <w:rPr>
          <w:color w:val="ED7D31" w:themeColor="accent2"/>
          <w:sz w:val="24"/>
          <w:szCs w:val="24"/>
        </w:rPr>
      </w:pPr>
      <w:r w:rsidRPr="00EE5DB7">
        <w:rPr>
          <w:color w:val="ED7D31" w:themeColor="accent2"/>
          <w:sz w:val="24"/>
          <w:szCs w:val="24"/>
        </w:rPr>
        <w:t>Expérience</w:t>
      </w:r>
      <w:r>
        <w:rPr>
          <w:color w:val="ED7D31" w:themeColor="accent2"/>
          <w:sz w:val="24"/>
          <w:szCs w:val="24"/>
        </w:rPr>
        <w:t xml:space="preserve"> 5 : Mes</w:t>
      </w:r>
      <w:r w:rsidR="0029189A">
        <w:rPr>
          <w:color w:val="ED7D31" w:themeColor="accent2"/>
          <w:sz w:val="24"/>
          <w:szCs w:val="24"/>
        </w:rPr>
        <w:t>ure de l’indice de réfraction (</w:t>
      </w:r>
      <w:r>
        <w:rPr>
          <w:color w:val="ED7D31" w:themeColor="accent2"/>
          <w:sz w:val="24"/>
          <w:szCs w:val="24"/>
        </w:rPr>
        <w:t xml:space="preserve">en préparation) </w:t>
      </w:r>
      <w:r w:rsidR="00330C0C">
        <w:rPr>
          <w:color w:val="ED7D31" w:themeColor="accent2"/>
          <w:sz w:val="24"/>
          <w:szCs w:val="24"/>
        </w:rPr>
        <w:t xml:space="preserve">et donner seulement la valeur trouvée. </w:t>
      </w:r>
    </w:p>
    <w:p w14:paraId="338A9C05" w14:textId="5F6E0D0D" w:rsidR="00330C0C" w:rsidRPr="00330C0C" w:rsidRDefault="00330C0C" w:rsidP="00EE5DB7">
      <w:pPr>
        <w:spacing w:after="0"/>
        <w:jc w:val="both"/>
        <w:rPr>
          <w:sz w:val="24"/>
          <w:szCs w:val="24"/>
        </w:rPr>
      </w:pPr>
      <w:proofErr w:type="spellStart"/>
      <w:r>
        <w:rPr>
          <w:sz w:val="24"/>
          <w:szCs w:val="24"/>
        </w:rPr>
        <w:t>i</w:t>
      </w:r>
      <w:r>
        <w:rPr>
          <w:sz w:val="24"/>
          <w:szCs w:val="24"/>
          <w:vertAlign w:val="superscript"/>
        </w:rPr>
        <w:t>tab</w:t>
      </w:r>
      <w:r>
        <w:rPr>
          <w:sz w:val="24"/>
          <w:szCs w:val="24"/>
          <w:vertAlign w:val="subscript"/>
        </w:rPr>
        <w:t>refraction</w:t>
      </w:r>
      <w:proofErr w:type="spellEnd"/>
      <w:r>
        <w:rPr>
          <w:sz w:val="24"/>
          <w:szCs w:val="24"/>
          <w:vertAlign w:val="subscript"/>
        </w:rPr>
        <w:t xml:space="preserve"> </w:t>
      </w:r>
      <w:r>
        <w:rPr>
          <w:sz w:val="24"/>
          <w:szCs w:val="24"/>
        </w:rPr>
        <w:t xml:space="preserve">= </w:t>
      </w:r>
      <w:r>
        <w:t>1,5384</w:t>
      </w:r>
    </w:p>
    <w:p w14:paraId="248C5A50" w14:textId="51E5C951" w:rsidR="00EE5DB7" w:rsidRDefault="00EE5DB7" w:rsidP="00EE5DB7">
      <w:pPr>
        <w:spacing w:after="0"/>
        <w:jc w:val="both"/>
        <w:rPr>
          <w:color w:val="ED7D31" w:themeColor="accent2"/>
          <w:sz w:val="24"/>
          <w:szCs w:val="24"/>
        </w:rPr>
      </w:pPr>
    </w:p>
    <w:p w14:paraId="15B92912" w14:textId="3842E40A" w:rsidR="00B11312" w:rsidRDefault="002D1899" w:rsidP="00EE5DB7">
      <w:pPr>
        <w:spacing w:after="0"/>
        <w:jc w:val="both"/>
        <w:rPr>
          <w:color w:val="00B050"/>
          <w:sz w:val="24"/>
          <w:szCs w:val="24"/>
        </w:rPr>
      </w:pPr>
      <w:r w:rsidRPr="002D1899">
        <w:rPr>
          <w:color w:val="00B050"/>
          <w:sz w:val="24"/>
          <w:szCs w:val="24"/>
        </w:rPr>
        <w:t xml:space="preserve">Transition : On a vu que les produits obtenus n’étaient pas toujours aussi purs que ce que </w:t>
      </w:r>
      <w:r w:rsidR="005B09C8">
        <w:rPr>
          <w:color w:val="00B050"/>
          <w:sz w:val="24"/>
          <w:szCs w:val="24"/>
        </w:rPr>
        <w:t>nous le souhaiterions</w:t>
      </w:r>
      <w:r w:rsidRPr="002D1899">
        <w:rPr>
          <w:color w:val="00B050"/>
          <w:sz w:val="24"/>
          <w:szCs w:val="24"/>
        </w:rPr>
        <w:t xml:space="preserve"> :</w:t>
      </w:r>
      <w:r w:rsidR="00B11312">
        <w:rPr>
          <w:color w:val="00B050"/>
          <w:sz w:val="24"/>
          <w:szCs w:val="24"/>
        </w:rPr>
        <w:t xml:space="preserve"> c'est ce que révèle le contrôle de purification, </w:t>
      </w:r>
      <w:r w:rsidRPr="002D1899">
        <w:rPr>
          <w:color w:val="00B050"/>
          <w:sz w:val="24"/>
          <w:szCs w:val="24"/>
        </w:rPr>
        <w:t>on cherche</w:t>
      </w:r>
      <w:r w:rsidR="00B11312">
        <w:rPr>
          <w:color w:val="00B050"/>
          <w:sz w:val="24"/>
          <w:szCs w:val="24"/>
        </w:rPr>
        <w:t xml:space="preserve"> donc</w:t>
      </w:r>
      <w:r w:rsidRPr="002D1899">
        <w:rPr>
          <w:color w:val="00B050"/>
          <w:sz w:val="24"/>
          <w:szCs w:val="24"/>
        </w:rPr>
        <w:t xml:space="preserve"> à </w:t>
      </w:r>
      <w:r w:rsidRPr="002D1899">
        <w:rPr>
          <w:color w:val="00B050"/>
          <w:sz w:val="24"/>
          <w:szCs w:val="24"/>
        </w:rPr>
        <w:lastRenderedPageBreak/>
        <w:t>améliorer cela.</w:t>
      </w:r>
      <w:r w:rsidR="00B11312">
        <w:rPr>
          <w:color w:val="00B050"/>
          <w:sz w:val="24"/>
          <w:szCs w:val="24"/>
        </w:rPr>
        <w:t xml:space="preserve"> Si par exemple les techniques de séparation que nous avons réalisées ont mal été réalisées.</w:t>
      </w:r>
    </w:p>
    <w:p w14:paraId="77690C14" w14:textId="16B1D1B3" w:rsidR="002D1899" w:rsidRDefault="00B11312" w:rsidP="00EE5DB7">
      <w:pPr>
        <w:spacing w:after="0"/>
        <w:jc w:val="both"/>
        <w:rPr>
          <w:color w:val="00B050"/>
          <w:sz w:val="24"/>
          <w:szCs w:val="24"/>
        </w:rPr>
      </w:pPr>
      <w:r>
        <w:rPr>
          <w:color w:val="00B050"/>
          <w:sz w:val="24"/>
          <w:szCs w:val="24"/>
        </w:rPr>
        <w:t>Dans le cas d'une synthèse, cela est encore plus parlant, si nous avions synthétisé l</w:t>
      </w:r>
      <w:r w:rsidR="005B09C8">
        <w:rPr>
          <w:color w:val="00B050"/>
          <w:sz w:val="24"/>
          <w:szCs w:val="24"/>
        </w:rPr>
        <w:t xml:space="preserve">'acide benzoïque et qu'il restait </w:t>
      </w:r>
      <w:r>
        <w:rPr>
          <w:color w:val="00B050"/>
          <w:sz w:val="24"/>
          <w:szCs w:val="24"/>
        </w:rPr>
        <w:t xml:space="preserve">des impuretés détectées </w:t>
      </w:r>
      <w:r w:rsidR="005B09C8">
        <w:rPr>
          <w:color w:val="00B050"/>
          <w:sz w:val="24"/>
          <w:szCs w:val="24"/>
        </w:rPr>
        <w:t xml:space="preserve">par le contrôle de purification nous aurions besoin de le purifier. </w:t>
      </w:r>
    </w:p>
    <w:p w14:paraId="4CC51120" w14:textId="77777777" w:rsidR="00425272" w:rsidRPr="002D1899" w:rsidRDefault="00425272" w:rsidP="00EE5DB7">
      <w:pPr>
        <w:spacing w:after="0"/>
        <w:jc w:val="both"/>
        <w:rPr>
          <w:color w:val="00B050"/>
          <w:sz w:val="24"/>
          <w:szCs w:val="24"/>
        </w:rPr>
      </w:pPr>
    </w:p>
    <w:p w14:paraId="5FB95DEB" w14:textId="77777777" w:rsidR="00BF2B0A" w:rsidRDefault="00425272" w:rsidP="00BF2B0A">
      <w:pPr>
        <w:pStyle w:val="Titre1"/>
      </w:pPr>
      <w:bookmarkStart w:id="8" w:name="_Toc449639657"/>
      <w:r w:rsidRPr="00425272">
        <w:t>Purification</w:t>
      </w:r>
      <w:bookmarkEnd w:id="8"/>
      <w:r w:rsidRPr="00425272">
        <w:t xml:space="preserve"> </w:t>
      </w:r>
    </w:p>
    <w:p w14:paraId="06187AB4" w14:textId="77777777" w:rsidR="00BF2B0A" w:rsidRDefault="00BF2B0A" w:rsidP="00BF2B0A">
      <w:pPr>
        <w:pStyle w:val="Titre1"/>
        <w:numPr>
          <w:ilvl w:val="0"/>
          <w:numId w:val="0"/>
        </w:numPr>
        <w:ind w:left="360"/>
        <w:rPr>
          <w:rStyle w:val="Titre2Car"/>
        </w:rPr>
      </w:pPr>
    </w:p>
    <w:p w14:paraId="69BF3458" w14:textId="77777777" w:rsidR="00BF2B0A" w:rsidRDefault="00BF2B0A" w:rsidP="00BF2B0A">
      <w:pPr>
        <w:pStyle w:val="Titre1"/>
        <w:numPr>
          <w:ilvl w:val="0"/>
          <w:numId w:val="0"/>
        </w:numPr>
        <w:ind w:left="360"/>
        <w:rPr>
          <w:rStyle w:val="Titre2Car"/>
        </w:rPr>
      </w:pPr>
      <w:bookmarkStart w:id="9" w:name="_Toc449639658"/>
      <w:r w:rsidRPr="00BF2B0A">
        <w:rPr>
          <w:rStyle w:val="Titre2Car"/>
        </w:rPr>
        <w:t xml:space="preserve">1) </w:t>
      </w:r>
      <w:r w:rsidR="00425272" w:rsidRPr="00BF2B0A">
        <w:rPr>
          <w:rStyle w:val="Titre2Car"/>
        </w:rPr>
        <w:t>Purification des solides</w:t>
      </w:r>
      <w:bookmarkEnd w:id="9"/>
      <w:r w:rsidR="00AD19E8" w:rsidRPr="00BF2B0A">
        <w:rPr>
          <w:rStyle w:val="Titre2Car"/>
        </w:rPr>
        <w:t xml:space="preserve">                                            </w:t>
      </w:r>
    </w:p>
    <w:p w14:paraId="05BC8955" w14:textId="674804B2" w:rsidR="00425272" w:rsidRPr="00BF2B0A" w:rsidRDefault="00AD19E8" w:rsidP="00BF2B0A">
      <w:pPr>
        <w:pStyle w:val="Sansinterligne"/>
        <w:rPr>
          <w:color w:val="0000FF"/>
          <w:sz w:val="32"/>
          <w:szCs w:val="32"/>
        </w:rPr>
      </w:pPr>
      <w:r w:rsidRPr="00BF2B0A">
        <w:rPr>
          <w:color w:val="0000FF"/>
        </w:rPr>
        <w:t xml:space="preserve">[6]p494-590 </w:t>
      </w:r>
    </w:p>
    <w:p w14:paraId="374CA733" w14:textId="1DB30B3F" w:rsidR="005B09C8" w:rsidRPr="005B09C8" w:rsidRDefault="005B09C8" w:rsidP="005B09C8">
      <w:r>
        <w:t xml:space="preserve">Acide benzoïque peut contenir des impuretés qu'il aurait enfermées en cristallisant. </w:t>
      </w:r>
    </w:p>
    <w:p w14:paraId="1BCB5718" w14:textId="0DE2B1D7" w:rsidR="00FD3812" w:rsidRDefault="00425272" w:rsidP="00AD19E8">
      <w:pPr>
        <w:jc w:val="both"/>
        <w:rPr>
          <w:b/>
          <w:bCs/>
          <w:sz w:val="24"/>
          <w:szCs w:val="24"/>
        </w:rPr>
      </w:pPr>
      <w:r w:rsidRPr="00425272">
        <w:rPr>
          <w:sz w:val="24"/>
          <w:szCs w:val="24"/>
        </w:rPr>
        <w:t>Pour purifier les solides on utilise la</w:t>
      </w:r>
      <w:r w:rsidR="00FD3812">
        <w:rPr>
          <w:b/>
          <w:bCs/>
          <w:sz w:val="24"/>
          <w:szCs w:val="24"/>
        </w:rPr>
        <w:t xml:space="preserve"> recristallisation =&gt; </w:t>
      </w:r>
      <w:r w:rsidR="00B11312">
        <w:rPr>
          <w:b/>
          <w:bCs/>
          <w:sz w:val="24"/>
          <w:szCs w:val="24"/>
        </w:rPr>
        <w:t xml:space="preserve">Technique fondée sur la différence de solubilité du produit d'intérêt et des impuretés à chaud et à froid. </w:t>
      </w:r>
    </w:p>
    <w:tbl>
      <w:tblPr>
        <w:tblStyle w:val="Grille"/>
        <w:tblW w:w="0" w:type="auto"/>
        <w:tblLook w:val="04A0" w:firstRow="1" w:lastRow="0" w:firstColumn="1" w:lastColumn="0" w:noHBand="0" w:noVBand="1"/>
      </w:tblPr>
      <w:tblGrid>
        <w:gridCol w:w="3055"/>
        <w:gridCol w:w="3055"/>
        <w:gridCol w:w="3056"/>
      </w:tblGrid>
      <w:tr w:rsidR="00FD3812" w14:paraId="5D71E181" w14:textId="77777777" w:rsidTr="00FD3812">
        <w:tc>
          <w:tcPr>
            <w:tcW w:w="3055" w:type="dxa"/>
          </w:tcPr>
          <w:p w14:paraId="3D62A0A6" w14:textId="1B35F86B" w:rsidR="00FD3812" w:rsidRDefault="00FD3812" w:rsidP="00AD19E8">
            <w:pPr>
              <w:jc w:val="both"/>
              <w:rPr>
                <w:b/>
                <w:bCs/>
                <w:sz w:val="24"/>
                <w:szCs w:val="24"/>
              </w:rPr>
            </w:pPr>
          </w:p>
        </w:tc>
        <w:tc>
          <w:tcPr>
            <w:tcW w:w="3055" w:type="dxa"/>
          </w:tcPr>
          <w:p w14:paraId="0BB9C3D2" w14:textId="034B1830" w:rsidR="00FD3812" w:rsidRDefault="00FD3812" w:rsidP="00AD19E8">
            <w:pPr>
              <w:jc w:val="both"/>
              <w:rPr>
                <w:b/>
                <w:bCs/>
                <w:sz w:val="24"/>
                <w:szCs w:val="24"/>
              </w:rPr>
            </w:pPr>
            <w:r>
              <w:rPr>
                <w:b/>
                <w:bCs/>
                <w:sz w:val="24"/>
                <w:szCs w:val="24"/>
              </w:rPr>
              <w:t>Produit d'intérêt</w:t>
            </w:r>
          </w:p>
        </w:tc>
        <w:tc>
          <w:tcPr>
            <w:tcW w:w="3056" w:type="dxa"/>
          </w:tcPr>
          <w:p w14:paraId="7099F5A6" w14:textId="703E5B2F" w:rsidR="00FD3812" w:rsidRDefault="00FD3812" w:rsidP="00AD19E8">
            <w:pPr>
              <w:jc w:val="both"/>
              <w:rPr>
                <w:b/>
                <w:bCs/>
                <w:sz w:val="24"/>
                <w:szCs w:val="24"/>
              </w:rPr>
            </w:pPr>
            <w:r>
              <w:rPr>
                <w:b/>
                <w:bCs/>
                <w:sz w:val="24"/>
                <w:szCs w:val="24"/>
              </w:rPr>
              <w:t>Impuretés</w:t>
            </w:r>
          </w:p>
        </w:tc>
      </w:tr>
      <w:tr w:rsidR="00FD3812" w14:paraId="609AC7C6" w14:textId="77777777" w:rsidTr="00FD3812">
        <w:trPr>
          <w:trHeight w:val="425"/>
        </w:trPr>
        <w:tc>
          <w:tcPr>
            <w:tcW w:w="3055" w:type="dxa"/>
          </w:tcPr>
          <w:p w14:paraId="74E509F8" w14:textId="25064C42" w:rsidR="00FD3812" w:rsidRDefault="00FD3812" w:rsidP="00AD19E8">
            <w:pPr>
              <w:jc w:val="both"/>
              <w:rPr>
                <w:b/>
                <w:bCs/>
                <w:sz w:val="24"/>
                <w:szCs w:val="24"/>
              </w:rPr>
            </w:pPr>
            <w:r>
              <w:rPr>
                <w:b/>
                <w:bCs/>
                <w:sz w:val="24"/>
                <w:szCs w:val="24"/>
              </w:rPr>
              <w:t>Solubilité à chaud</w:t>
            </w:r>
          </w:p>
        </w:tc>
        <w:tc>
          <w:tcPr>
            <w:tcW w:w="3055" w:type="dxa"/>
          </w:tcPr>
          <w:p w14:paraId="11BC75D1" w14:textId="509CF279" w:rsidR="00FD3812" w:rsidRDefault="00FD3812" w:rsidP="00AD19E8">
            <w:pPr>
              <w:jc w:val="both"/>
              <w:rPr>
                <w:b/>
                <w:bCs/>
                <w:sz w:val="24"/>
                <w:szCs w:val="24"/>
              </w:rPr>
            </w:pPr>
            <w:r>
              <w:rPr>
                <w:b/>
                <w:bCs/>
                <w:sz w:val="24"/>
                <w:szCs w:val="24"/>
              </w:rPr>
              <w:t>soluble</w:t>
            </w:r>
          </w:p>
        </w:tc>
        <w:tc>
          <w:tcPr>
            <w:tcW w:w="3056" w:type="dxa"/>
          </w:tcPr>
          <w:p w14:paraId="06009D2F" w14:textId="43C80F5D" w:rsidR="00FD3812" w:rsidRDefault="00B11312" w:rsidP="00AD19E8">
            <w:pPr>
              <w:jc w:val="both"/>
              <w:rPr>
                <w:b/>
                <w:bCs/>
                <w:sz w:val="24"/>
                <w:szCs w:val="24"/>
              </w:rPr>
            </w:pPr>
            <w:r>
              <w:rPr>
                <w:b/>
                <w:bCs/>
                <w:sz w:val="24"/>
                <w:szCs w:val="24"/>
              </w:rPr>
              <w:t>Soluble</w:t>
            </w:r>
          </w:p>
        </w:tc>
      </w:tr>
      <w:tr w:rsidR="00FD3812" w14:paraId="48FD79EB" w14:textId="77777777" w:rsidTr="00FD3812">
        <w:trPr>
          <w:trHeight w:val="416"/>
        </w:trPr>
        <w:tc>
          <w:tcPr>
            <w:tcW w:w="3055" w:type="dxa"/>
          </w:tcPr>
          <w:p w14:paraId="2CEEDD82" w14:textId="6BD683DC" w:rsidR="00FD3812" w:rsidRDefault="00FD3812" w:rsidP="00AD19E8">
            <w:pPr>
              <w:jc w:val="both"/>
              <w:rPr>
                <w:b/>
                <w:bCs/>
                <w:sz w:val="24"/>
                <w:szCs w:val="24"/>
              </w:rPr>
            </w:pPr>
            <w:r>
              <w:rPr>
                <w:b/>
                <w:bCs/>
                <w:sz w:val="24"/>
                <w:szCs w:val="24"/>
              </w:rPr>
              <w:t>Solubilité à froid</w:t>
            </w:r>
          </w:p>
        </w:tc>
        <w:tc>
          <w:tcPr>
            <w:tcW w:w="3055" w:type="dxa"/>
          </w:tcPr>
          <w:p w14:paraId="62B49140" w14:textId="16E0FC1E" w:rsidR="00FD3812" w:rsidRDefault="00FD3812" w:rsidP="00AD19E8">
            <w:pPr>
              <w:jc w:val="both"/>
              <w:rPr>
                <w:b/>
                <w:bCs/>
                <w:sz w:val="24"/>
                <w:szCs w:val="24"/>
              </w:rPr>
            </w:pPr>
            <w:r>
              <w:rPr>
                <w:b/>
                <w:bCs/>
                <w:sz w:val="24"/>
                <w:szCs w:val="24"/>
              </w:rPr>
              <w:t>peu soluble</w:t>
            </w:r>
          </w:p>
        </w:tc>
        <w:tc>
          <w:tcPr>
            <w:tcW w:w="3056" w:type="dxa"/>
          </w:tcPr>
          <w:p w14:paraId="443539F6" w14:textId="4B4E8A69" w:rsidR="00FD3812" w:rsidRDefault="00B11312" w:rsidP="00AD19E8">
            <w:pPr>
              <w:jc w:val="both"/>
              <w:rPr>
                <w:b/>
                <w:bCs/>
                <w:sz w:val="24"/>
                <w:szCs w:val="24"/>
              </w:rPr>
            </w:pPr>
            <w:r>
              <w:rPr>
                <w:b/>
                <w:bCs/>
                <w:sz w:val="24"/>
                <w:szCs w:val="24"/>
              </w:rPr>
              <w:t>Soluble</w:t>
            </w:r>
          </w:p>
        </w:tc>
      </w:tr>
    </w:tbl>
    <w:p w14:paraId="395FF361" w14:textId="77777777" w:rsidR="00FD3812" w:rsidRDefault="00FD3812" w:rsidP="00AD19E8">
      <w:pPr>
        <w:jc w:val="both"/>
        <w:rPr>
          <w:b/>
          <w:bCs/>
          <w:sz w:val="24"/>
          <w:szCs w:val="24"/>
        </w:rPr>
      </w:pPr>
    </w:p>
    <w:p w14:paraId="63726D34" w14:textId="6A8705BB" w:rsidR="007C6839" w:rsidRDefault="007C6839" w:rsidP="00AD19E8">
      <w:pPr>
        <w:jc w:val="both"/>
        <w:rPr>
          <w:color w:val="7030A0"/>
          <w:sz w:val="24"/>
          <w:szCs w:val="24"/>
        </w:rPr>
      </w:pPr>
      <w:r w:rsidRPr="007C6839">
        <w:rPr>
          <w:color w:val="7030A0"/>
          <w:sz w:val="24"/>
          <w:szCs w:val="24"/>
        </w:rPr>
        <w:t>~</w:t>
      </w:r>
      <w:proofErr w:type="spellStart"/>
      <w:r w:rsidRPr="007C6839">
        <w:rPr>
          <w:color w:val="7030A0"/>
          <w:sz w:val="24"/>
          <w:szCs w:val="24"/>
        </w:rPr>
        <w:t>Slide</w:t>
      </w:r>
      <w:proofErr w:type="spellEnd"/>
      <w:r w:rsidRPr="007C6839">
        <w:rPr>
          <w:color w:val="7030A0"/>
          <w:sz w:val="24"/>
          <w:szCs w:val="24"/>
        </w:rPr>
        <w:t xml:space="preserve"> Schéma recristallisation</w:t>
      </w:r>
    </w:p>
    <w:p w14:paraId="22D33340" w14:textId="52EE4FE6" w:rsidR="00AD19E8" w:rsidRPr="00AD19E8" w:rsidRDefault="00AD19E8" w:rsidP="00AD19E8">
      <w:pPr>
        <w:jc w:val="both"/>
        <w:rPr>
          <w:color w:val="ED7D31" w:themeColor="accent2"/>
          <w:sz w:val="24"/>
          <w:szCs w:val="24"/>
        </w:rPr>
      </w:pPr>
      <w:r w:rsidRPr="00AD19E8">
        <w:rPr>
          <w:color w:val="ED7D31" w:themeColor="accent2"/>
          <w:sz w:val="24"/>
          <w:szCs w:val="24"/>
        </w:rPr>
        <w:t>Expérience 6 : Recristallisation de l’acide benzoïque : devant le jury</w:t>
      </w:r>
      <w:r>
        <w:rPr>
          <w:color w:val="ED7D31" w:themeColor="accent2"/>
          <w:sz w:val="24"/>
          <w:szCs w:val="24"/>
        </w:rPr>
        <w:t xml:space="preserve"> si il y a le tps</w:t>
      </w:r>
      <w:r w:rsidR="005B09C8">
        <w:rPr>
          <w:color w:val="ED7D31" w:themeColor="accent2"/>
          <w:sz w:val="24"/>
          <w:szCs w:val="24"/>
        </w:rPr>
        <w:t xml:space="preserve">, du moins la lancer, si la première </w:t>
      </w:r>
      <w:proofErr w:type="spellStart"/>
      <w:r w:rsidR="005B09C8">
        <w:rPr>
          <w:color w:val="ED7D31" w:themeColor="accent2"/>
          <w:sz w:val="24"/>
          <w:szCs w:val="24"/>
        </w:rPr>
        <w:t>Tfus</w:t>
      </w:r>
      <w:proofErr w:type="spellEnd"/>
      <w:r w:rsidR="005B09C8">
        <w:rPr>
          <w:color w:val="ED7D31" w:themeColor="accent2"/>
          <w:sz w:val="24"/>
          <w:szCs w:val="24"/>
        </w:rPr>
        <w:t xml:space="preserve"> n'est pas ouf pour l'acide benzoïque, il peut être très pertinent de montrer la </w:t>
      </w:r>
      <w:proofErr w:type="spellStart"/>
      <w:r w:rsidR="005B09C8">
        <w:rPr>
          <w:color w:val="ED7D31" w:themeColor="accent2"/>
          <w:sz w:val="24"/>
          <w:szCs w:val="24"/>
        </w:rPr>
        <w:t>Tfus</w:t>
      </w:r>
      <w:proofErr w:type="spellEnd"/>
      <w:r w:rsidR="005B09C8">
        <w:rPr>
          <w:color w:val="ED7D31" w:themeColor="accent2"/>
          <w:sz w:val="24"/>
          <w:szCs w:val="24"/>
        </w:rPr>
        <w:t xml:space="preserve"> du produit recristallisé qui justifie alors les techniques de contrôle de pureté ! </w:t>
      </w:r>
    </w:p>
    <w:p w14:paraId="1675A075" w14:textId="48106056" w:rsidR="00AD19E8" w:rsidRDefault="00AD19E8" w:rsidP="00AD19E8">
      <w:pPr>
        <w:pStyle w:val="Paragraphedeliste"/>
        <w:numPr>
          <w:ilvl w:val="0"/>
          <w:numId w:val="25"/>
        </w:numPr>
        <w:jc w:val="both"/>
        <w:rPr>
          <w:color w:val="ED7D31" w:themeColor="accent2"/>
          <w:sz w:val="24"/>
          <w:szCs w:val="24"/>
        </w:rPr>
      </w:pPr>
      <w:r>
        <w:rPr>
          <w:color w:val="ED7D31" w:themeColor="accent2"/>
          <w:sz w:val="24"/>
          <w:szCs w:val="24"/>
        </w:rPr>
        <w:t>Montage à reflux avec ampoule de coulé</w:t>
      </w:r>
      <w:r w:rsidR="005B09C8">
        <w:rPr>
          <w:color w:val="ED7D31" w:themeColor="accent2"/>
          <w:sz w:val="24"/>
          <w:szCs w:val="24"/>
        </w:rPr>
        <w:t>e</w:t>
      </w:r>
      <w:r>
        <w:rPr>
          <w:color w:val="ED7D31" w:themeColor="accent2"/>
          <w:sz w:val="24"/>
          <w:szCs w:val="24"/>
        </w:rPr>
        <w:t xml:space="preserve"> rempli de solvant (eau)</w:t>
      </w:r>
    </w:p>
    <w:p w14:paraId="5A915ED6" w14:textId="07C75548" w:rsidR="00AD19E8" w:rsidRDefault="00AD19E8" w:rsidP="00AD19E8">
      <w:pPr>
        <w:pStyle w:val="Paragraphedeliste"/>
        <w:numPr>
          <w:ilvl w:val="0"/>
          <w:numId w:val="25"/>
        </w:numPr>
        <w:jc w:val="both"/>
        <w:rPr>
          <w:color w:val="ED7D31" w:themeColor="accent2"/>
          <w:sz w:val="24"/>
          <w:szCs w:val="24"/>
        </w:rPr>
      </w:pPr>
      <w:r>
        <w:rPr>
          <w:color w:val="ED7D31" w:themeColor="accent2"/>
          <w:sz w:val="24"/>
          <w:szCs w:val="24"/>
        </w:rPr>
        <w:t xml:space="preserve">Mettre le solide dans le ballon et le couvrir à peine avec le solvant. </w:t>
      </w:r>
    </w:p>
    <w:p w14:paraId="31FF4E3C" w14:textId="3A6E04BF" w:rsidR="00EE5DB7" w:rsidRDefault="00AD19E8" w:rsidP="00EE5DB7">
      <w:pPr>
        <w:pStyle w:val="Paragraphedeliste"/>
        <w:numPr>
          <w:ilvl w:val="0"/>
          <w:numId w:val="25"/>
        </w:numPr>
        <w:spacing w:after="0"/>
        <w:jc w:val="both"/>
        <w:rPr>
          <w:color w:val="ED7D31" w:themeColor="accent2"/>
          <w:sz w:val="24"/>
          <w:szCs w:val="24"/>
        </w:rPr>
      </w:pPr>
      <w:r w:rsidRPr="00AD19E8">
        <w:rPr>
          <w:color w:val="ED7D31" w:themeColor="accent2"/>
          <w:sz w:val="24"/>
          <w:szCs w:val="24"/>
        </w:rPr>
        <w:t xml:space="preserve">Mettre à ébullition et </w:t>
      </w:r>
      <w:r w:rsidR="00FD3812">
        <w:rPr>
          <w:color w:val="ED7D31" w:themeColor="accent2"/>
          <w:sz w:val="24"/>
          <w:szCs w:val="24"/>
        </w:rPr>
        <w:t>a</w:t>
      </w:r>
      <w:r w:rsidRPr="00AD19E8">
        <w:rPr>
          <w:color w:val="ED7D31" w:themeColor="accent2"/>
          <w:sz w:val="24"/>
          <w:szCs w:val="24"/>
        </w:rPr>
        <w:t xml:space="preserve">jouter le solvant petit-à-petit jusqu’à </w:t>
      </w:r>
      <w:r>
        <w:rPr>
          <w:color w:val="ED7D31" w:themeColor="accent2"/>
          <w:sz w:val="24"/>
          <w:szCs w:val="24"/>
        </w:rPr>
        <w:t>solubilisation</w:t>
      </w:r>
    </w:p>
    <w:p w14:paraId="77746E6B" w14:textId="45994D87" w:rsidR="00AD19E8" w:rsidRDefault="00AD19E8" w:rsidP="00EE5DB7">
      <w:pPr>
        <w:pStyle w:val="Paragraphedeliste"/>
        <w:numPr>
          <w:ilvl w:val="0"/>
          <w:numId w:val="25"/>
        </w:numPr>
        <w:spacing w:after="0"/>
        <w:jc w:val="both"/>
        <w:rPr>
          <w:color w:val="ED7D31" w:themeColor="accent2"/>
          <w:sz w:val="24"/>
          <w:szCs w:val="24"/>
        </w:rPr>
      </w:pPr>
      <w:r>
        <w:rPr>
          <w:color w:val="ED7D31" w:themeColor="accent2"/>
          <w:sz w:val="24"/>
          <w:szCs w:val="24"/>
        </w:rPr>
        <w:t xml:space="preserve">mettre l’ampoule dans un bain glacé </w:t>
      </w:r>
      <w:r w:rsidR="00B83F97">
        <w:rPr>
          <w:color w:val="ED7D31" w:themeColor="accent2"/>
          <w:sz w:val="24"/>
          <w:szCs w:val="24"/>
        </w:rPr>
        <w:t xml:space="preserve">et si les cristaux n’apparaissent pas, gratter avec une tige en fer. </w:t>
      </w:r>
    </w:p>
    <w:p w14:paraId="25400903" w14:textId="45C034D6" w:rsidR="00B83F97" w:rsidRDefault="00B83F97" w:rsidP="00EE5DB7">
      <w:pPr>
        <w:pStyle w:val="Paragraphedeliste"/>
        <w:numPr>
          <w:ilvl w:val="0"/>
          <w:numId w:val="25"/>
        </w:numPr>
        <w:spacing w:after="0"/>
        <w:jc w:val="both"/>
        <w:rPr>
          <w:color w:val="ED7D31" w:themeColor="accent2"/>
          <w:sz w:val="24"/>
          <w:szCs w:val="24"/>
        </w:rPr>
      </w:pPr>
      <w:r>
        <w:rPr>
          <w:color w:val="ED7D31" w:themeColor="accent2"/>
          <w:sz w:val="24"/>
          <w:szCs w:val="24"/>
        </w:rPr>
        <w:t>En préparation on a extrait et séché à l’étuve le produit recristallisé</w:t>
      </w:r>
    </w:p>
    <w:p w14:paraId="02B63BD6" w14:textId="77777777" w:rsidR="00B83F97" w:rsidRDefault="00B83F97" w:rsidP="00B83F97">
      <w:pPr>
        <w:spacing w:after="0"/>
        <w:jc w:val="both"/>
        <w:rPr>
          <w:color w:val="ED7D31" w:themeColor="accent2"/>
          <w:sz w:val="24"/>
          <w:szCs w:val="24"/>
        </w:rPr>
      </w:pPr>
    </w:p>
    <w:p w14:paraId="17AF6913" w14:textId="69E98C2B" w:rsidR="0079618D" w:rsidRPr="007C6839" w:rsidRDefault="00B83F97" w:rsidP="007C5918">
      <w:pPr>
        <w:spacing w:after="0"/>
        <w:jc w:val="both"/>
        <w:rPr>
          <w:b/>
          <w:bCs/>
        </w:rPr>
      </w:pPr>
      <w:r>
        <w:rPr>
          <w:color w:val="ED7D31" w:themeColor="accent2"/>
          <w:sz w:val="24"/>
          <w:szCs w:val="24"/>
        </w:rPr>
        <w:t xml:space="preserve">Expérience 7 : Mesure de </w:t>
      </w:r>
      <w:proofErr w:type="spellStart"/>
      <w:r>
        <w:rPr>
          <w:color w:val="ED7D31" w:themeColor="accent2"/>
          <w:sz w:val="24"/>
          <w:szCs w:val="24"/>
        </w:rPr>
        <w:t>T</w:t>
      </w:r>
      <w:r>
        <w:rPr>
          <w:color w:val="ED7D31" w:themeColor="accent2"/>
          <w:sz w:val="24"/>
          <w:szCs w:val="24"/>
          <w:vertAlign w:val="subscript"/>
        </w:rPr>
        <w:t>fus</w:t>
      </w:r>
      <w:proofErr w:type="spellEnd"/>
      <w:r>
        <w:rPr>
          <w:color w:val="ED7D31" w:themeColor="accent2"/>
          <w:sz w:val="24"/>
          <w:szCs w:val="24"/>
        </w:rPr>
        <w:t> </w:t>
      </w:r>
      <w:r w:rsidR="00632947" w:rsidRPr="007C6839">
        <w:rPr>
          <w:b/>
          <w:bCs/>
        </w:rPr>
        <w:t xml:space="preserve"> </w:t>
      </w:r>
    </w:p>
    <w:p w14:paraId="55C56626" w14:textId="6ECCCDAA" w:rsidR="007C6839" w:rsidRDefault="007C6839" w:rsidP="007C6839">
      <w:pPr>
        <w:jc w:val="both"/>
        <w:rPr>
          <w:rStyle w:val="lrzxr"/>
          <w:b/>
          <w:bCs/>
        </w:rPr>
      </w:pPr>
      <w:proofErr w:type="spellStart"/>
      <w:r w:rsidRPr="007C6839">
        <w:rPr>
          <w:b/>
          <w:bCs/>
        </w:rPr>
        <w:t>T</w:t>
      </w:r>
      <w:r w:rsidRPr="007C6839">
        <w:rPr>
          <w:b/>
          <w:bCs/>
          <w:vertAlign w:val="superscript"/>
        </w:rPr>
        <w:t>exp</w:t>
      </w:r>
      <w:r w:rsidRPr="007C6839">
        <w:rPr>
          <w:b/>
          <w:bCs/>
          <w:vertAlign w:val="subscript"/>
        </w:rPr>
        <w:t>fus</w:t>
      </w:r>
      <w:proofErr w:type="spellEnd"/>
      <w:r w:rsidRPr="007C6839">
        <w:rPr>
          <w:b/>
          <w:bCs/>
        </w:rPr>
        <w:t xml:space="preserve"> = ?  </w:t>
      </w:r>
      <w:proofErr w:type="spellStart"/>
      <w:r w:rsidRPr="007C6839">
        <w:rPr>
          <w:b/>
          <w:bCs/>
          <w:sz w:val="24"/>
          <w:szCs w:val="24"/>
        </w:rPr>
        <w:t>T</w:t>
      </w:r>
      <w:r w:rsidRPr="007C6839">
        <w:rPr>
          <w:b/>
          <w:bCs/>
          <w:sz w:val="24"/>
          <w:szCs w:val="24"/>
          <w:vertAlign w:val="subscript"/>
        </w:rPr>
        <w:t>fus</w:t>
      </w:r>
      <w:r w:rsidRPr="007C6839">
        <w:rPr>
          <w:b/>
          <w:bCs/>
          <w:sz w:val="24"/>
          <w:szCs w:val="24"/>
          <w:vertAlign w:val="superscript"/>
        </w:rPr>
        <w:t>tab</w:t>
      </w:r>
      <w:proofErr w:type="spellEnd"/>
      <w:r w:rsidRPr="007C6839">
        <w:rPr>
          <w:b/>
          <w:bCs/>
          <w:sz w:val="24"/>
          <w:szCs w:val="24"/>
          <w:vertAlign w:val="superscript"/>
        </w:rPr>
        <w:t xml:space="preserve"> </w:t>
      </w:r>
      <w:r w:rsidRPr="007C6839">
        <w:rPr>
          <w:b/>
          <w:bCs/>
          <w:sz w:val="24"/>
          <w:szCs w:val="24"/>
        </w:rPr>
        <w:t xml:space="preserve">= </w:t>
      </w:r>
      <w:r w:rsidRPr="007C6839">
        <w:rPr>
          <w:rStyle w:val="lrzxr"/>
          <w:b/>
          <w:bCs/>
        </w:rPr>
        <w:t xml:space="preserve">122,3 °C </w:t>
      </w:r>
    </w:p>
    <w:p w14:paraId="41FADFB4" w14:textId="77777777" w:rsidR="00963BA7" w:rsidRPr="007C6839" w:rsidRDefault="00963BA7" w:rsidP="007C6839">
      <w:pPr>
        <w:jc w:val="both"/>
        <w:rPr>
          <w:rStyle w:val="lrzxr"/>
          <w:b/>
          <w:bCs/>
        </w:rPr>
      </w:pPr>
    </w:p>
    <w:p w14:paraId="767A2FC5" w14:textId="77777777" w:rsidR="00BF2B0A" w:rsidRDefault="00BF2B0A" w:rsidP="00BF2B0A">
      <w:pPr>
        <w:pStyle w:val="Titre2"/>
      </w:pPr>
      <w:bookmarkStart w:id="10" w:name="_Toc449639659"/>
      <w:r w:rsidRPr="00BF2B0A">
        <w:t xml:space="preserve">2) </w:t>
      </w:r>
      <w:r w:rsidR="00963BA7" w:rsidRPr="00BF2B0A">
        <w:t>Purification des liquides</w:t>
      </w:r>
      <w:bookmarkEnd w:id="10"/>
      <w:r w:rsidR="00963ED5" w:rsidRPr="00BF2B0A">
        <w:t xml:space="preserve"> </w:t>
      </w:r>
      <w:r w:rsidR="006B2754" w:rsidRPr="00BF2B0A">
        <w:t xml:space="preserve">                                  </w:t>
      </w:r>
    </w:p>
    <w:p w14:paraId="65AE7908" w14:textId="48877D6B" w:rsidR="00963BA7" w:rsidRPr="00BF2B0A" w:rsidRDefault="00963ED5" w:rsidP="00BF2B0A">
      <w:pPr>
        <w:rPr>
          <w:color w:val="0000FF"/>
          <w:sz w:val="32"/>
          <w:szCs w:val="32"/>
        </w:rPr>
      </w:pPr>
      <w:r w:rsidRPr="00BF2B0A">
        <w:rPr>
          <w:color w:val="0000FF"/>
        </w:rPr>
        <w:t>[2]fiche 26 [6]</w:t>
      </w:r>
      <w:r w:rsidR="006B2754" w:rsidRPr="00BF2B0A">
        <w:rPr>
          <w:color w:val="0000FF"/>
        </w:rPr>
        <w:t>494</w:t>
      </w:r>
    </w:p>
    <w:p w14:paraId="5D591455" w14:textId="7D6C5D44" w:rsidR="00963ED5" w:rsidRDefault="00963ED5" w:rsidP="00963ED5">
      <w:pPr>
        <w:jc w:val="both"/>
        <w:rPr>
          <w:b/>
          <w:bCs/>
          <w:sz w:val="24"/>
          <w:szCs w:val="24"/>
        </w:rPr>
      </w:pPr>
      <w:r>
        <w:rPr>
          <w:sz w:val="24"/>
          <w:szCs w:val="24"/>
        </w:rPr>
        <w:t xml:space="preserve">Pour purifier les liquides on utilise la </w:t>
      </w:r>
      <w:r w:rsidRPr="00963ED5">
        <w:rPr>
          <w:b/>
          <w:bCs/>
          <w:sz w:val="24"/>
          <w:szCs w:val="24"/>
        </w:rPr>
        <w:t>distillation</w:t>
      </w:r>
      <w:r>
        <w:rPr>
          <w:b/>
          <w:bCs/>
          <w:sz w:val="24"/>
          <w:szCs w:val="24"/>
        </w:rPr>
        <w:t xml:space="preserve"> </w:t>
      </w:r>
      <w:r w:rsidR="005B09C8">
        <w:rPr>
          <w:b/>
          <w:bCs/>
          <w:sz w:val="24"/>
          <w:szCs w:val="24"/>
        </w:rPr>
        <w:t xml:space="preserve">simple </w:t>
      </w:r>
      <w:r>
        <w:rPr>
          <w:b/>
          <w:bCs/>
          <w:sz w:val="24"/>
          <w:szCs w:val="24"/>
        </w:rPr>
        <w:t>ou la</w:t>
      </w:r>
      <w:r w:rsidR="005B09C8">
        <w:rPr>
          <w:b/>
          <w:bCs/>
          <w:sz w:val="24"/>
          <w:szCs w:val="24"/>
        </w:rPr>
        <w:t xml:space="preserve"> distillation </w:t>
      </w:r>
      <w:r>
        <w:rPr>
          <w:b/>
          <w:bCs/>
          <w:sz w:val="24"/>
          <w:szCs w:val="24"/>
        </w:rPr>
        <w:t xml:space="preserve"> </w:t>
      </w:r>
      <w:r w:rsidRPr="00963ED5">
        <w:rPr>
          <w:b/>
          <w:bCs/>
          <w:sz w:val="24"/>
          <w:szCs w:val="24"/>
        </w:rPr>
        <w:t>fractionnée</w:t>
      </w:r>
      <w:r>
        <w:rPr>
          <w:sz w:val="24"/>
          <w:szCs w:val="24"/>
        </w:rPr>
        <w:t xml:space="preserve"> : </w:t>
      </w:r>
      <w:r>
        <w:rPr>
          <w:b/>
          <w:bCs/>
          <w:sz w:val="24"/>
          <w:szCs w:val="24"/>
        </w:rPr>
        <w:t xml:space="preserve"> méthodes fondées sur la différence de température d’ébullition de l’espèce chimique et des impuretés. </w:t>
      </w:r>
    </w:p>
    <w:p w14:paraId="4D5910DB" w14:textId="77777777" w:rsidR="00963ED5" w:rsidRDefault="00963ED5" w:rsidP="00963ED5">
      <w:pPr>
        <w:spacing w:after="0" w:line="240" w:lineRule="auto"/>
        <w:jc w:val="both"/>
        <w:rPr>
          <w:color w:val="7030A0"/>
          <w:sz w:val="24"/>
          <w:szCs w:val="24"/>
        </w:rPr>
      </w:pPr>
      <w:r>
        <w:rPr>
          <w:color w:val="7030A0"/>
          <w:sz w:val="24"/>
          <w:szCs w:val="24"/>
        </w:rPr>
        <w:lastRenderedPageBreak/>
        <w:t>~</w:t>
      </w:r>
      <w:r w:rsidRPr="00963ED5">
        <w:rPr>
          <w:color w:val="7030A0"/>
          <w:sz w:val="24"/>
          <w:szCs w:val="24"/>
        </w:rPr>
        <w:t xml:space="preserve">Slide : Distillation fractionnée </w:t>
      </w:r>
    </w:p>
    <w:p w14:paraId="2D6445DE" w14:textId="2DF15DA8" w:rsidR="00963ED5" w:rsidRDefault="00963ED5" w:rsidP="00963ED5">
      <w:pPr>
        <w:spacing w:after="0" w:line="240" w:lineRule="auto"/>
        <w:jc w:val="both"/>
        <w:rPr>
          <w:sz w:val="24"/>
          <w:szCs w:val="24"/>
        </w:rPr>
      </w:pPr>
      <w:r>
        <w:rPr>
          <w:sz w:val="24"/>
          <w:szCs w:val="24"/>
        </w:rPr>
        <w:t xml:space="preserve">Si l’espèce </w:t>
      </w:r>
      <w:r w:rsidR="006B2754">
        <w:rPr>
          <w:sz w:val="24"/>
          <w:szCs w:val="24"/>
        </w:rPr>
        <w:t xml:space="preserve">à isoler a une température d’ébullition plus basse que les impuretés, elle est séparée par évaporation, puis  condensée et récupérée dans un récipient. </w:t>
      </w:r>
    </w:p>
    <w:p w14:paraId="1FA2C4DC" w14:textId="4266E2B2" w:rsidR="006B2754" w:rsidRDefault="006B2754" w:rsidP="00963ED5">
      <w:pPr>
        <w:spacing w:after="0" w:line="240" w:lineRule="auto"/>
        <w:jc w:val="both"/>
        <w:rPr>
          <w:sz w:val="24"/>
          <w:szCs w:val="24"/>
        </w:rPr>
      </w:pPr>
    </w:p>
    <w:p w14:paraId="0013980A" w14:textId="019F7A48" w:rsidR="006B2754" w:rsidRDefault="006B2754" w:rsidP="00963ED5">
      <w:pPr>
        <w:spacing w:after="0" w:line="240" w:lineRule="auto"/>
        <w:jc w:val="both"/>
        <w:rPr>
          <w:sz w:val="24"/>
          <w:szCs w:val="24"/>
        </w:rPr>
      </w:pPr>
      <w:r>
        <w:rPr>
          <w:sz w:val="24"/>
          <w:szCs w:val="24"/>
        </w:rPr>
        <w:t xml:space="preserve">La différence entre distillation simple et distillation fractionnée c’est que la colonne utilisé est simple pour la simple ( le liquide ne s’évapore qu’une fois) et la colonne utilisée pour la </w:t>
      </w:r>
      <w:r w:rsidR="005B09C8">
        <w:rPr>
          <w:sz w:val="24"/>
          <w:szCs w:val="24"/>
        </w:rPr>
        <w:t xml:space="preserve">fractionnée est une colonne de </w:t>
      </w:r>
      <w:proofErr w:type="spellStart"/>
      <w:r w:rsidR="005B09C8">
        <w:rPr>
          <w:sz w:val="24"/>
          <w:szCs w:val="24"/>
        </w:rPr>
        <w:t>V</w:t>
      </w:r>
      <w:r>
        <w:rPr>
          <w:sz w:val="24"/>
          <w:szCs w:val="24"/>
        </w:rPr>
        <w:t>igreux</w:t>
      </w:r>
      <w:proofErr w:type="spellEnd"/>
      <w:r>
        <w:rPr>
          <w:sz w:val="24"/>
          <w:szCs w:val="24"/>
        </w:rPr>
        <w:t xml:space="preserve">, composé de plein de paliers intermédiaires (le liquide s’évapore plusieurs fois) ce qui permet de récupérer plus de produit  pur à la sortie de la colonne. </w:t>
      </w:r>
      <w:r w:rsidR="005B09C8" w:rsidRPr="005B09C8">
        <w:rPr>
          <w:color w:val="0000FF"/>
          <w:sz w:val="24"/>
          <w:szCs w:val="24"/>
        </w:rPr>
        <w:t>Montrer la verrerie !!</w:t>
      </w:r>
      <w:r w:rsidR="005B09C8">
        <w:rPr>
          <w:sz w:val="24"/>
          <w:szCs w:val="24"/>
        </w:rPr>
        <w:t xml:space="preserve"> </w:t>
      </w:r>
    </w:p>
    <w:p w14:paraId="3E2DE287" w14:textId="7275C20E" w:rsidR="00A645A4" w:rsidRDefault="00A645A4" w:rsidP="00963ED5">
      <w:pPr>
        <w:spacing w:after="0" w:line="240" w:lineRule="auto"/>
        <w:jc w:val="both"/>
        <w:rPr>
          <w:sz w:val="24"/>
          <w:szCs w:val="24"/>
        </w:rPr>
      </w:pPr>
    </w:p>
    <w:p w14:paraId="2AA2959D" w14:textId="4E378129" w:rsidR="00A645A4" w:rsidRDefault="00A645A4" w:rsidP="00963ED5">
      <w:pPr>
        <w:spacing w:after="0" w:line="240" w:lineRule="auto"/>
        <w:jc w:val="both"/>
        <w:rPr>
          <w:color w:val="7030A0"/>
          <w:sz w:val="24"/>
          <w:szCs w:val="24"/>
        </w:rPr>
      </w:pPr>
      <w:r w:rsidRPr="00A645A4">
        <w:rPr>
          <w:color w:val="7030A0"/>
          <w:sz w:val="24"/>
          <w:szCs w:val="24"/>
        </w:rPr>
        <w:t>~Slide : tableau récapitulatif des méthodes utilisées</w:t>
      </w:r>
    </w:p>
    <w:p w14:paraId="2EB324D3" w14:textId="77777777" w:rsidR="007B003D" w:rsidRPr="00A645A4" w:rsidRDefault="007B003D" w:rsidP="00963ED5">
      <w:pPr>
        <w:spacing w:after="0" w:line="240" w:lineRule="auto"/>
        <w:jc w:val="both"/>
        <w:rPr>
          <w:color w:val="7030A0"/>
          <w:sz w:val="24"/>
          <w:szCs w:val="24"/>
        </w:rPr>
      </w:pPr>
    </w:p>
    <w:p w14:paraId="07997B69" w14:textId="77777777" w:rsidR="00A645A4" w:rsidRDefault="00A645A4" w:rsidP="00BF2B0A">
      <w:pPr>
        <w:pStyle w:val="Titre1"/>
        <w:numPr>
          <w:ilvl w:val="0"/>
          <w:numId w:val="0"/>
        </w:numPr>
        <w:ind w:left="360"/>
      </w:pPr>
      <w:bookmarkStart w:id="11" w:name="_Toc449639660"/>
      <w:r w:rsidRPr="00A645A4">
        <w:t>Conclusion</w:t>
      </w:r>
      <w:r>
        <w:t> :</w:t>
      </w:r>
      <w:bookmarkEnd w:id="11"/>
    </w:p>
    <w:p w14:paraId="3FA15A79" w14:textId="07FCF87A" w:rsidR="007B003D" w:rsidRDefault="007B003D" w:rsidP="00963ED5">
      <w:pPr>
        <w:spacing w:after="0" w:line="240" w:lineRule="auto"/>
        <w:jc w:val="both"/>
        <w:rPr>
          <w:b/>
          <w:bCs/>
          <w:color w:val="C00000"/>
          <w:sz w:val="32"/>
          <w:szCs w:val="32"/>
        </w:rPr>
      </w:pPr>
    </w:p>
    <w:p w14:paraId="0ED5082F" w14:textId="5C210053" w:rsidR="007B003D" w:rsidRDefault="007B003D" w:rsidP="007B003D">
      <w:r>
        <w:t>Premièrement concluons en apportant une réponse  à l'introduction, le benzaldéhyde oxydé n'est donc pas à jeter, nous avons séparé le benzaldéhyde et l'acide benzoïque, séparer les deux produits. Et nous avons obtenu du benzaldéhyde et de l'acide benzoïque purs au regard des grandeurs théoriques attendues. Cependant le benzaldéhyde aurait mérite à être conservé à l’abri de l'air (atmosphère d'azote selon Wikipédia).</w:t>
      </w:r>
    </w:p>
    <w:p w14:paraId="2C2E6173" w14:textId="77777777" w:rsidR="00A645A4" w:rsidRDefault="00A645A4" w:rsidP="00A645A4">
      <w:pPr>
        <w:pStyle w:val="Paragraphedeliste"/>
        <w:numPr>
          <w:ilvl w:val="0"/>
          <w:numId w:val="26"/>
        </w:numPr>
        <w:spacing w:after="0" w:line="240" w:lineRule="auto"/>
        <w:jc w:val="both"/>
        <w:rPr>
          <w:sz w:val="24"/>
          <w:szCs w:val="24"/>
        </w:rPr>
      </w:pPr>
      <w:r w:rsidRPr="00A645A4">
        <w:rPr>
          <w:sz w:val="24"/>
          <w:szCs w:val="24"/>
        </w:rPr>
        <w:t>Ouverture</w:t>
      </w:r>
      <w:r>
        <w:rPr>
          <w:sz w:val="24"/>
          <w:szCs w:val="24"/>
        </w:rPr>
        <w:t xml:space="preserve"> </w:t>
      </w:r>
      <w:r w:rsidRPr="00A645A4">
        <w:rPr>
          <w:sz w:val="24"/>
          <w:szCs w:val="24"/>
        </w:rPr>
        <w:t>sur</w:t>
      </w:r>
      <w:r>
        <w:rPr>
          <w:sz w:val="24"/>
          <w:szCs w:val="24"/>
        </w:rPr>
        <w:t xml:space="preserve"> </w:t>
      </w:r>
      <w:r w:rsidRPr="00A645A4">
        <w:rPr>
          <w:sz w:val="24"/>
          <w:szCs w:val="24"/>
        </w:rPr>
        <w:t>une</w:t>
      </w:r>
      <w:r>
        <w:rPr>
          <w:sz w:val="24"/>
          <w:szCs w:val="24"/>
        </w:rPr>
        <w:t xml:space="preserve"> </w:t>
      </w:r>
      <w:r w:rsidRPr="00A645A4">
        <w:rPr>
          <w:sz w:val="24"/>
          <w:szCs w:val="24"/>
        </w:rPr>
        <w:t>caractérisation</w:t>
      </w:r>
      <w:r>
        <w:rPr>
          <w:sz w:val="24"/>
          <w:szCs w:val="24"/>
        </w:rPr>
        <w:t xml:space="preserve"> </w:t>
      </w:r>
      <w:r w:rsidRPr="00A645A4">
        <w:rPr>
          <w:sz w:val="24"/>
          <w:szCs w:val="24"/>
        </w:rPr>
        <w:t>plus</w:t>
      </w:r>
      <w:r>
        <w:rPr>
          <w:sz w:val="24"/>
          <w:szCs w:val="24"/>
        </w:rPr>
        <w:t xml:space="preserve"> </w:t>
      </w:r>
      <w:r w:rsidRPr="00A645A4">
        <w:rPr>
          <w:sz w:val="24"/>
          <w:szCs w:val="24"/>
        </w:rPr>
        <w:t>poussée</w:t>
      </w:r>
      <w:r>
        <w:rPr>
          <w:sz w:val="24"/>
          <w:szCs w:val="24"/>
        </w:rPr>
        <w:t xml:space="preserve"> </w:t>
      </w:r>
      <w:r w:rsidRPr="00A645A4">
        <w:rPr>
          <w:sz w:val="24"/>
          <w:szCs w:val="24"/>
        </w:rPr>
        <w:t>à</w:t>
      </w:r>
      <w:r>
        <w:rPr>
          <w:sz w:val="24"/>
          <w:szCs w:val="24"/>
        </w:rPr>
        <w:t xml:space="preserve"> </w:t>
      </w:r>
      <w:r w:rsidRPr="00A645A4">
        <w:rPr>
          <w:sz w:val="24"/>
          <w:szCs w:val="24"/>
        </w:rPr>
        <w:t>l’aide</w:t>
      </w:r>
      <w:r>
        <w:rPr>
          <w:sz w:val="24"/>
          <w:szCs w:val="24"/>
        </w:rPr>
        <w:t xml:space="preserve"> </w:t>
      </w:r>
      <w:r w:rsidRPr="00A645A4">
        <w:rPr>
          <w:sz w:val="24"/>
          <w:szCs w:val="24"/>
        </w:rPr>
        <w:t>des</w:t>
      </w:r>
      <w:r>
        <w:rPr>
          <w:sz w:val="24"/>
          <w:szCs w:val="24"/>
        </w:rPr>
        <w:t xml:space="preserve"> </w:t>
      </w:r>
      <w:r w:rsidRPr="00A645A4">
        <w:rPr>
          <w:sz w:val="24"/>
          <w:szCs w:val="24"/>
        </w:rPr>
        <w:t>techniques</w:t>
      </w:r>
      <w:r>
        <w:rPr>
          <w:sz w:val="24"/>
          <w:szCs w:val="24"/>
        </w:rPr>
        <w:t xml:space="preserve"> </w:t>
      </w:r>
      <w:r w:rsidRPr="00A645A4">
        <w:rPr>
          <w:sz w:val="24"/>
          <w:szCs w:val="24"/>
        </w:rPr>
        <w:t>de</w:t>
      </w:r>
      <w:r>
        <w:rPr>
          <w:sz w:val="24"/>
          <w:szCs w:val="24"/>
        </w:rPr>
        <w:t xml:space="preserve"> </w:t>
      </w:r>
      <w:r w:rsidRPr="00A645A4">
        <w:rPr>
          <w:sz w:val="24"/>
          <w:szCs w:val="24"/>
        </w:rPr>
        <w:t xml:space="preserve">spectroscopie. </w:t>
      </w:r>
    </w:p>
    <w:p w14:paraId="306FD5BD" w14:textId="20F683E3" w:rsidR="00A645A4" w:rsidRPr="00A645A4" w:rsidRDefault="00A645A4" w:rsidP="00A645A4">
      <w:pPr>
        <w:pStyle w:val="Paragraphedeliste"/>
        <w:numPr>
          <w:ilvl w:val="0"/>
          <w:numId w:val="26"/>
        </w:numPr>
        <w:spacing w:after="0" w:line="240" w:lineRule="auto"/>
        <w:jc w:val="both"/>
        <w:rPr>
          <w:sz w:val="24"/>
          <w:szCs w:val="24"/>
        </w:rPr>
      </w:pPr>
      <w:r w:rsidRPr="00A645A4">
        <w:rPr>
          <w:sz w:val="24"/>
          <w:szCs w:val="24"/>
        </w:rPr>
        <w:t>Ouverture sur la séparation d’espèces possédant les mêmes propriétés physiques (ex racémique).</w:t>
      </w:r>
    </w:p>
    <w:p w14:paraId="45824063" w14:textId="13311757" w:rsidR="00963ED5" w:rsidRPr="00963ED5" w:rsidRDefault="00963ED5" w:rsidP="00963ED5">
      <w:pPr>
        <w:jc w:val="both"/>
        <w:rPr>
          <w:b/>
          <w:bCs/>
          <w:sz w:val="24"/>
          <w:szCs w:val="24"/>
        </w:rPr>
      </w:pPr>
      <w:r>
        <w:rPr>
          <w:b/>
          <w:bCs/>
          <w:sz w:val="24"/>
          <w:szCs w:val="24"/>
        </w:rPr>
        <w:t xml:space="preserve"> </w:t>
      </w:r>
    </w:p>
    <w:p w14:paraId="149E6A97" w14:textId="377D86F0" w:rsidR="0079618D" w:rsidRPr="00963BA7" w:rsidRDefault="00963BA7" w:rsidP="00963BA7">
      <w:pPr>
        <w:ind w:left="1080"/>
        <w:jc w:val="both"/>
        <w:rPr>
          <w:b/>
          <w:bCs/>
          <w:color w:val="C00000"/>
          <w:sz w:val="32"/>
          <w:szCs w:val="32"/>
        </w:rPr>
      </w:pPr>
      <w:r w:rsidRPr="00963BA7">
        <w:rPr>
          <w:b/>
          <w:bCs/>
          <w:color w:val="C00000"/>
          <w:sz w:val="32"/>
          <w:szCs w:val="32"/>
        </w:rPr>
        <w:t xml:space="preserve">                                            </w:t>
      </w:r>
    </w:p>
    <w:p w14:paraId="698F3F0F" w14:textId="77777777" w:rsidR="0079618D" w:rsidRPr="00EE5DB7" w:rsidRDefault="0079618D" w:rsidP="007C5918">
      <w:pPr>
        <w:spacing w:after="0"/>
        <w:jc w:val="both"/>
      </w:pPr>
    </w:p>
    <w:p w14:paraId="3CA2E012" w14:textId="77777777" w:rsidR="00666170" w:rsidRPr="00EE5DB7" w:rsidRDefault="00666170" w:rsidP="007C5918">
      <w:pPr>
        <w:spacing w:after="0"/>
        <w:jc w:val="both"/>
      </w:pPr>
    </w:p>
    <w:p w14:paraId="79A8E714" w14:textId="25E9E013" w:rsidR="00666170" w:rsidRPr="00EE5DB7" w:rsidRDefault="00666170" w:rsidP="00666170">
      <w:pPr>
        <w:spacing w:after="0"/>
        <w:jc w:val="both"/>
      </w:pPr>
    </w:p>
    <w:p w14:paraId="4DC8D69F" w14:textId="774B2382" w:rsidR="00A858B6" w:rsidRPr="00EE5DB7" w:rsidRDefault="00A858B6" w:rsidP="00666170">
      <w:pPr>
        <w:spacing w:after="0"/>
        <w:jc w:val="both"/>
      </w:pPr>
    </w:p>
    <w:p w14:paraId="50C5A08C" w14:textId="77777777" w:rsidR="00A858B6" w:rsidRPr="00EE5DB7" w:rsidRDefault="00A858B6" w:rsidP="00666170">
      <w:pPr>
        <w:spacing w:after="0"/>
        <w:ind w:left="360"/>
        <w:jc w:val="both"/>
      </w:pPr>
    </w:p>
    <w:p w14:paraId="1AF87A26" w14:textId="77777777" w:rsidR="00BE6E36" w:rsidRPr="00FE1F93" w:rsidRDefault="00BE6E36" w:rsidP="00666170">
      <w:pPr>
        <w:spacing w:after="0"/>
        <w:ind w:left="360"/>
        <w:jc w:val="both"/>
        <w:rPr>
          <w:sz w:val="24"/>
          <w:szCs w:val="24"/>
        </w:rPr>
      </w:pPr>
    </w:p>
    <w:sectPr w:rsidR="00BE6E36" w:rsidRPr="00FE1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570"/>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0606BA"/>
    <w:multiLevelType w:val="hybridMultilevel"/>
    <w:tmpl w:val="25D483E2"/>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088058F1"/>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B54BEC"/>
    <w:multiLevelType w:val="hybridMultilevel"/>
    <w:tmpl w:val="EBB03F04"/>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nsid w:val="0FFC716B"/>
    <w:multiLevelType w:val="hybridMultilevel"/>
    <w:tmpl w:val="07B88070"/>
    <w:lvl w:ilvl="0" w:tplc="D200C8C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10C2BE2"/>
    <w:multiLevelType w:val="hybridMultilevel"/>
    <w:tmpl w:val="D74E6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DB604D"/>
    <w:multiLevelType w:val="hybridMultilevel"/>
    <w:tmpl w:val="511E78B4"/>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nsid w:val="184550B1"/>
    <w:multiLevelType w:val="hybridMultilevel"/>
    <w:tmpl w:val="1DC212A6"/>
    <w:lvl w:ilvl="0" w:tplc="5D62E5B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C0E7F10"/>
    <w:multiLevelType w:val="hybridMultilevel"/>
    <w:tmpl w:val="234C8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1F3AAD"/>
    <w:multiLevelType w:val="hybridMultilevel"/>
    <w:tmpl w:val="6BE0FAA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nsid w:val="2CDE6B67"/>
    <w:multiLevelType w:val="hybridMultilevel"/>
    <w:tmpl w:val="3F40D0F6"/>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1">
    <w:nsid w:val="2D067EF5"/>
    <w:multiLevelType w:val="hybridMultilevel"/>
    <w:tmpl w:val="C3DED66E"/>
    <w:lvl w:ilvl="0" w:tplc="3752B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386C4146"/>
    <w:multiLevelType w:val="hybridMultilevel"/>
    <w:tmpl w:val="C7DCCBA8"/>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nsid w:val="3AC26055"/>
    <w:multiLevelType w:val="hybridMultilevel"/>
    <w:tmpl w:val="EC1C6D8A"/>
    <w:lvl w:ilvl="0" w:tplc="B5005F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416E5969"/>
    <w:multiLevelType w:val="hybridMultilevel"/>
    <w:tmpl w:val="AD506440"/>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nsid w:val="4742771A"/>
    <w:multiLevelType w:val="hybridMultilevel"/>
    <w:tmpl w:val="DEE6A18E"/>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nsid w:val="4A222F03"/>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E555FB"/>
    <w:multiLevelType w:val="hybridMultilevel"/>
    <w:tmpl w:val="B156D36C"/>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nsid w:val="65147A9C"/>
    <w:multiLevelType w:val="hybridMultilevel"/>
    <w:tmpl w:val="098EE042"/>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nsid w:val="65C34716"/>
    <w:multiLevelType w:val="hybridMultilevel"/>
    <w:tmpl w:val="5860B424"/>
    <w:lvl w:ilvl="0" w:tplc="7046BD9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674E656A"/>
    <w:multiLevelType w:val="hybridMultilevel"/>
    <w:tmpl w:val="705ABA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8B4035B"/>
    <w:multiLevelType w:val="hybridMultilevel"/>
    <w:tmpl w:val="EDE40B66"/>
    <w:lvl w:ilvl="0" w:tplc="820455C4">
      <w:start w:val="1"/>
      <w:numFmt w:val="upperRoman"/>
      <w:pStyle w:val="Titre1"/>
      <w:lvlText w:val="%1-"/>
      <w:lvlJc w:val="left"/>
      <w:pPr>
        <w:ind w:left="1080" w:hanging="720"/>
      </w:pPr>
      <w:rPr>
        <w:rFonts w:hint="default"/>
        <w:b/>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8D62C63"/>
    <w:multiLevelType w:val="hybridMultilevel"/>
    <w:tmpl w:val="68DACF80"/>
    <w:lvl w:ilvl="0" w:tplc="26AE292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23">
    <w:nsid w:val="6CF70AC5"/>
    <w:multiLevelType w:val="hybridMultilevel"/>
    <w:tmpl w:val="FD622AC2"/>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4">
    <w:nsid w:val="75481E12"/>
    <w:multiLevelType w:val="hybridMultilevel"/>
    <w:tmpl w:val="C3729F0E"/>
    <w:lvl w:ilvl="0" w:tplc="E2A09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6502A2D"/>
    <w:multiLevelType w:val="hybridMultilevel"/>
    <w:tmpl w:val="84F42276"/>
    <w:lvl w:ilvl="0" w:tplc="26AE29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nsid w:val="7D6618C1"/>
    <w:multiLevelType w:val="hybridMultilevel"/>
    <w:tmpl w:val="5860B424"/>
    <w:lvl w:ilvl="0" w:tplc="7046BD9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7DAA30D9"/>
    <w:multiLevelType w:val="hybridMultilevel"/>
    <w:tmpl w:val="B8BA638C"/>
    <w:lvl w:ilvl="0" w:tplc="D470632A">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8">
    <w:nsid w:val="7DC36951"/>
    <w:multiLevelType w:val="hybridMultilevel"/>
    <w:tmpl w:val="D040BE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23"/>
  </w:num>
  <w:num w:numId="4">
    <w:abstractNumId w:val="21"/>
  </w:num>
  <w:num w:numId="5">
    <w:abstractNumId w:val="7"/>
  </w:num>
  <w:num w:numId="6">
    <w:abstractNumId w:val="27"/>
  </w:num>
  <w:num w:numId="7">
    <w:abstractNumId w:val="13"/>
  </w:num>
  <w:num w:numId="8">
    <w:abstractNumId w:val="4"/>
  </w:num>
  <w:num w:numId="9">
    <w:abstractNumId w:val="19"/>
  </w:num>
  <w:num w:numId="10">
    <w:abstractNumId w:val="18"/>
  </w:num>
  <w:num w:numId="11">
    <w:abstractNumId w:val="22"/>
  </w:num>
  <w:num w:numId="12">
    <w:abstractNumId w:val="25"/>
  </w:num>
  <w:num w:numId="13">
    <w:abstractNumId w:val="24"/>
  </w:num>
  <w:num w:numId="14">
    <w:abstractNumId w:val="26"/>
  </w:num>
  <w:num w:numId="15">
    <w:abstractNumId w:val="3"/>
  </w:num>
  <w:num w:numId="16">
    <w:abstractNumId w:val="16"/>
  </w:num>
  <w:num w:numId="17">
    <w:abstractNumId w:val="28"/>
  </w:num>
  <w:num w:numId="18">
    <w:abstractNumId w:val="20"/>
  </w:num>
  <w:num w:numId="19">
    <w:abstractNumId w:val="14"/>
  </w:num>
  <w:num w:numId="20">
    <w:abstractNumId w:val="15"/>
  </w:num>
  <w:num w:numId="21">
    <w:abstractNumId w:val="17"/>
  </w:num>
  <w:num w:numId="22">
    <w:abstractNumId w:val="0"/>
  </w:num>
  <w:num w:numId="23">
    <w:abstractNumId w:val="11"/>
  </w:num>
  <w:num w:numId="24">
    <w:abstractNumId w:val="6"/>
  </w:num>
  <w:num w:numId="25">
    <w:abstractNumId w:val="12"/>
  </w:num>
  <w:num w:numId="26">
    <w:abstractNumId w:val="9"/>
  </w:num>
  <w:num w:numId="27">
    <w:abstractNumId w:val="5"/>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9A"/>
    <w:rsid w:val="000066A5"/>
    <w:rsid w:val="00041C03"/>
    <w:rsid w:val="000A1CC0"/>
    <w:rsid w:val="000B4AB3"/>
    <w:rsid w:val="000C386B"/>
    <w:rsid w:val="000F1B77"/>
    <w:rsid w:val="001407A7"/>
    <w:rsid w:val="00144E5F"/>
    <w:rsid w:val="00186EDF"/>
    <w:rsid w:val="001914A2"/>
    <w:rsid w:val="00195D90"/>
    <w:rsid w:val="001A34FA"/>
    <w:rsid w:val="001B62B1"/>
    <w:rsid w:val="001D1305"/>
    <w:rsid w:val="00211607"/>
    <w:rsid w:val="00263EC1"/>
    <w:rsid w:val="0029189A"/>
    <w:rsid w:val="002930C8"/>
    <w:rsid w:val="002935C8"/>
    <w:rsid w:val="002D1899"/>
    <w:rsid w:val="002F4618"/>
    <w:rsid w:val="00301D23"/>
    <w:rsid w:val="00313B45"/>
    <w:rsid w:val="00330C0C"/>
    <w:rsid w:val="00342618"/>
    <w:rsid w:val="00345016"/>
    <w:rsid w:val="003518DD"/>
    <w:rsid w:val="003562C1"/>
    <w:rsid w:val="003F78AA"/>
    <w:rsid w:val="00425272"/>
    <w:rsid w:val="004E0075"/>
    <w:rsid w:val="004E6FAC"/>
    <w:rsid w:val="0050414F"/>
    <w:rsid w:val="005069FF"/>
    <w:rsid w:val="0051629A"/>
    <w:rsid w:val="005825A0"/>
    <w:rsid w:val="00591678"/>
    <w:rsid w:val="005B06BE"/>
    <w:rsid w:val="005B09C8"/>
    <w:rsid w:val="005E2985"/>
    <w:rsid w:val="005E2F80"/>
    <w:rsid w:val="00632947"/>
    <w:rsid w:val="006530FB"/>
    <w:rsid w:val="00666170"/>
    <w:rsid w:val="00670082"/>
    <w:rsid w:val="006B2754"/>
    <w:rsid w:val="006B54B8"/>
    <w:rsid w:val="00720CF4"/>
    <w:rsid w:val="007328B0"/>
    <w:rsid w:val="0077795F"/>
    <w:rsid w:val="0079618D"/>
    <w:rsid w:val="007B003D"/>
    <w:rsid w:val="007C5918"/>
    <w:rsid w:val="007C6839"/>
    <w:rsid w:val="00846746"/>
    <w:rsid w:val="0085277A"/>
    <w:rsid w:val="00880CF0"/>
    <w:rsid w:val="00953D34"/>
    <w:rsid w:val="00963BA7"/>
    <w:rsid w:val="00963ED5"/>
    <w:rsid w:val="009A765B"/>
    <w:rsid w:val="009B10BB"/>
    <w:rsid w:val="009C7F5B"/>
    <w:rsid w:val="00A645A4"/>
    <w:rsid w:val="00A858B6"/>
    <w:rsid w:val="00AC5AA0"/>
    <w:rsid w:val="00AD19E8"/>
    <w:rsid w:val="00AD2AFE"/>
    <w:rsid w:val="00AF7272"/>
    <w:rsid w:val="00B11312"/>
    <w:rsid w:val="00B83F97"/>
    <w:rsid w:val="00B86D92"/>
    <w:rsid w:val="00BC3DED"/>
    <w:rsid w:val="00BE6E36"/>
    <w:rsid w:val="00BF2B0A"/>
    <w:rsid w:val="00C076AD"/>
    <w:rsid w:val="00CB2BFD"/>
    <w:rsid w:val="00D03845"/>
    <w:rsid w:val="00DB328B"/>
    <w:rsid w:val="00E209D9"/>
    <w:rsid w:val="00E35278"/>
    <w:rsid w:val="00E66B7C"/>
    <w:rsid w:val="00EE5DB7"/>
    <w:rsid w:val="00EF004D"/>
    <w:rsid w:val="00F13145"/>
    <w:rsid w:val="00F408B7"/>
    <w:rsid w:val="00F52CBC"/>
    <w:rsid w:val="00FB016F"/>
    <w:rsid w:val="00FB3D2D"/>
    <w:rsid w:val="00FD3812"/>
    <w:rsid w:val="00FE1F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9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3F78AA"/>
    <w:pPr>
      <w:numPr>
        <w:numId w:val="4"/>
      </w:numPr>
      <w:jc w:val="both"/>
      <w:outlineLvl w:val="0"/>
    </w:pPr>
    <w:rPr>
      <w:b/>
      <w:bCs/>
      <w:color w:val="C00000"/>
      <w:sz w:val="32"/>
      <w:szCs w:val="32"/>
    </w:rPr>
  </w:style>
  <w:style w:type="paragraph" w:styleId="Titre2">
    <w:name w:val="heading 2"/>
    <w:basedOn w:val="Paragraphedeliste"/>
    <w:next w:val="Normal"/>
    <w:link w:val="Titre2Car"/>
    <w:uiPriority w:val="9"/>
    <w:unhideWhenUsed/>
    <w:qFormat/>
    <w:rsid w:val="00BF2B0A"/>
    <w:pPr>
      <w:ind w:left="1080"/>
      <w:jc w:val="both"/>
      <w:outlineLvl w:val="1"/>
    </w:pPr>
    <w:rPr>
      <w:b/>
      <w:bCs/>
      <w:color w:val="C0000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1F93"/>
    <w:pPr>
      <w:ind w:left="720"/>
      <w:contextualSpacing/>
    </w:pPr>
  </w:style>
  <w:style w:type="character" w:customStyle="1" w:styleId="lrzxr">
    <w:name w:val="lrzxr"/>
    <w:basedOn w:val="Policepardfaut"/>
    <w:rsid w:val="007C5918"/>
  </w:style>
  <w:style w:type="paragraph" w:styleId="Textedebulles">
    <w:name w:val="Balloon Text"/>
    <w:basedOn w:val="Normal"/>
    <w:link w:val="TextedebullesCar"/>
    <w:uiPriority w:val="99"/>
    <w:semiHidden/>
    <w:unhideWhenUsed/>
    <w:rsid w:val="00E209D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209D9"/>
    <w:rPr>
      <w:rFonts w:ascii="Lucida Grande" w:hAnsi="Lucida Grande"/>
      <w:sz w:val="18"/>
      <w:szCs w:val="18"/>
    </w:rPr>
  </w:style>
  <w:style w:type="character" w:customStyle="1" w:styleId="nowrap">
    <w:name w:val="nowrap"/>
    <w:basedOn w:val="Policepardfaut"/>
    <w:rsid w:val="00BC3DED"/>
  </w:style>
  <w:style w:type="table" w:styleId="Grille">
    <w:name w:val="Table Grid"/>
    <w:basedOn w:val="TableauNormal"/>
    <w:uiPriority w:val="39"/>
    <w:rsid w:val="00FD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F78AA"/>
    <w:rPr>
      <w:b/>
      <w:bCs/>
      <w:color w:val="C00000"/>
      <w:sz w:val="32"/>
      <w:szCs w:val="32"/>
    </w:rPr>
  </w:style>
  <w:style w:type="character" w:customStyle="1" w:styleId="Titre2Car">
    <w:name w:val="Titre 2 Car"/>
    <w:basedOn w:val="Policepardfaut"/>
    <w:link w:val="Titre2"/>
    <w:uiPriority w:val="9"/>
    <w:rsid w:val="00BF2B0A"/>
    <w:rPr>
      <w:b/>
      <w:bCs/>
      <w:color w:val="C00000"/>
      <w:sz w:val="28"/>
      <w:szCs w:val="28"/>
    </w:rPr>
  </w:style>
  <w:style w:type="paragraph" w:styleId="TM1">
    <w:name w:val="toc 1"/>
    <w:basedOn w:val="Normal"/>
    <w:next w:val="Normal"/>
    <w:autoRedefine/>
    <w:uiPriority w:val="39"/>
    <w:unhideWhenUsed/>
    <w:rsid w:val="00BF2B0A"/>
  </w:style>
  <w:style w:type="paragraph" w:styleId="TM2">
    <w:name w:val="toc 2"/>
    <w:basedOn w:val="Normal"/>
    <w:next w:val="Normal"/>
    <w:autoRedefine/>
    <w:uiPriority w:val="39"/>
    <w:unhideWhenUsed/>
    <w:rsid w:val="00BF2B0A"/>
    <w:pPr>
      <w:ind w:left="220"/>
    </w:pPr>
  </w:style>
  <w:style w:type="paragraph" w:styleId="TM3">
    <w:name w:val="toc 3"/>
    <w:basedOn w:val="Normal"/>
    <w:next w:val="Normal"/>
    <w:autoRedefine/>
    <w:uiPriority w:val="39"/>
    <w:unhideWhenUsed/>
    <w:rsid w:val="00BF2B0A"/>
    <w:pPr>
      <w:ind w:left="440"/>
    </w:pPr>
  </w:style>
  <w:style w:type="paragraph" w:styleId="TM4">
    <w:name w:val="toc 4"/>
    <w:basedOn w:val="Normal"/>
    <w:next w:val="Normal"/>
    <w:autoRedefine/>
    <w:uiPriority w:val="39"/>
    <w:unhideWhenUsed/>
    <w:rsid w:val="00BF2B0A"/>
    <w:pPr>
      <w:ind w:left="660"/>
    </w:pPr>
  </w:style>
  <w:style w:type="paragraph" w:styleId="TM5">
    <w:name w:val="toc 5"/>
    <w:basedOn w:val="Normal"/>
    <w:next w:val="Normal"/>
    <w:autoRedefine/>
    <w:uiPriority w:val="39"/>
    <w:unhideWhenUsed/>
    <w:rsid w:val="00BF2B0A"/>
    <w:pPr>
      <w:ind w:left="880"/>
    </w:pPr>
  </w:style>
  <w:style w:type="paragraph" w:styleId="TM6">
    <w:name w:val="toc 6"/>
    <w:basedOn w:val="Normal"/>
    <w:next w:val="Normal"/>
    <w:autoRedefine/>
    <w:uiPriority w:val="39"/>
    <w:unhideWhenUsed/>
    <w:rsid w:val="00BF2B0A"/>
    <w:pPr>
      <w:ind w:left="1100"/>
    </w:pPr>
  </w:style>
  <w:style w:type="paragraph" w:styleId="TM7">
    <w:name w:val="toc 7"/>
    <w:basedOn w:val="Normal"/>
    <w:next w:val="Normal"/>
    <w:autoRedefine/>
    <w:uiPriority w:val="39"/>
    <w:unhideWhenUsed/>
    <w:rsid w:val="00BF2B0A"/>
    <w:pPr>
      <w:ind w:left="1320"/>
    </w:pPr>
  </w:style>
  <w:style w:type="paragraph" w:styleId="TM8">
    <w:name w:val="toc 8"/>
    <w:basedOn w:val="Normal"/>
    <w:next w:val="Normal"/>
    <w:autoRedefine/>
    <w:uiPriority w:val="39"/>
    <w:unhideWhenUsed/>
    <w:rsid w:val="00BF2B0A"/>
    <w:pPr>
      <w:ind w:left="1540"/>
    </w:pPr>
  </w:style>
  <w:style w:type="paragraph" w:styleId="TM9">
    <w:name w:val="toc 9"/>
    <w:basedOn w:val="Normal"/>
    <w:next w:val="Normal"/>
    <w:autoRedefine/>
    <w:uiPriority w:val="39"/>
    <w:unhideWhenUsed/>
    <w:rsid w:val="00BF2B0A"/>
    <w:pPr>
      <w:ind w:left="1760"/>
    </w:pPr>
  </w:style>
  <w:style w:type="paragraph" w:styleId="Sansinterligne">
    <w:name w:val="No Spacing"/>
    <w:uiPriority w:val="1"/>
    <w:qFormat/>
    <w:rsid w:val="00BF2B0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3F78AA"/>
    <w:pPr>
      <w:numPr>
        <w:numId w:val="4"/>
      </w:numPr>
      <w:jc w:val="both"/>
      <w:outlineLvl w:val="0"/>
    </w:pPr>
    <w:rPr>
      <w:b/>
      <w:bCs/>
      <w:color w:val="C00000"/>
      <w:sz w:val="32"/>
      <w:szCs w:val="32"/>
    </w:rPr>
  </w:style>
  <w:style w:type="paragraph" w:styleId="Titre2">
    <w:name w:val="heading 2"/>
    <w:basedOn w:val="Paragraphedeliste"/>
    <w:next w:val="Normal"/>
    <w:link w:val="Titre2Car"/>
    <w:uiPriority w:val="9"/>
    <w:unhideWhenUsed/>
    <w:qFormat/>
    <w:rsid w:val="00BF2B0A"/>
    <w:pPr>
      <w:ind w:left="1080"/>
      <w:jc w:val="both"/>
      <w:outlineLvl w:val="1"/>
    </w:pPr>
    <w:rPr>
      <w:b/>
      <w:bCs/>
      <w:color w:val="C0000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1F93"/>
    <w:pPr>
      <w:ind w:left="720"/>
      <w:contextualSpacing/>
    </w:pPr>
  </w:style>
  <w:style w:type="character" w:customStyle="1" w:styleId="lrzxr">
    <w:name w:val="lrzxr"/>
    <w:basedOn w:val="Policepardfaut"/>
    <w:rsid w:val="007C5918"/>
  </w:style>
  <w:style w:type="paragraph" w:styleId="Textedebulles">
    <w:name w:val="Balloon Text"/>
    <w:basedOn w:val="Normal"/>
    <w:link w:val="TextedebullesCar"/>
    <w:uiPriority w:val="99"/>
    <w:semiHidden/>
    <w:unhideWhenUsed/>
    <w:rsid w:val="00E209D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209D9"/>
    <w:rPr>
      <w:rFonts w:ascii="Lucida Grande" w:hAnsi="Lucida Grande"/>
      <w:sz w:val="18"/>
      <w:szCs w:val="18"/>
    </w:rPr>
  </w:style>
  <w:style w:type="character" w:customStyle="1" w:styleId="nowrap">
    <w:name w:val="nowrap"/>
    <w:basedOn w:val="Policepardfaut"/>
    <w:rsid w:val="00BC3DED"/>
  </w:style>
  <w:style w:type="table" w:styleId="Grille">
    <w:name w:val="Table Grid"/>
    <w:basedOn w:val="TableauNormal"/>
    <w:uiPriority w:val="39"/>
    <w:rsid w:val="00FD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F78AA"/>
    <w:rPr>
      <w:b/>
      <w:bCs/>
      <w:color w:val="C00000"/>
      <w:sz w:val="32"/>
      <w:szCs w:val="32"/>
    </w:rPr>
  </w:style>
  <w:style w:type="character" w:customStyle="1" w:styleId="Titre2Car">
    <w:name w:val="Titre 2 Car"/>
    <w:basedOn w:val="Policepardfaut"/>
    <w:link w:val="Titre2"/>
    <w:uiPriority w:val="9"/>
    <w:rsid w:val="00BF2B0A"/>
    <w:rPr>
      <w:b/>
      <w:bCs/>
      <w:color w:val="C00000"/>
      <w:sz w:val="28"/>
      <w:szCs w:val="28"/>
    </w:rPr>
  </w:style>
  <w:style w:type="paragraph" w:styleId="TM1">
    <w:name w:val="toc 1"/>
    <w:basedOn w:val="Normal"/>
    <w:next w:val="Normal"/>
    <w:autoRedefine/>
    <w:uiPriority w:val="39"/>
    <w:unhideWhenUsed/>
    <w:rsid w:val="00BF2B0A"/>
  </w:style>
  <w:style w:type="paragraph" w:styleId="TM2">
    <w:name w:val="toc 2"/>
    <w:basedOn w:val="Normal"/>
    <w:next w:val="Normal"/>
    <w:autoRedefine/>
    <w:uiPriority w:val="39"/>
    <w:unhideWhenUsed/>
    <w:rsid w:val="00BF2B0A"/>
    <w:pPr>
      <w:ind w:left="220"/>
    </w:pPr>
  </w:style>
  <w:style w:type="paragraph" w:styleId="TM3">
    <w:name w:val="toc 3"/>
    <w:basedOn w:val="Normal"/>
    <w:next w:val="Normal"/>
    <w:autoRedefine/>
    <w:uiPriority w:val="39"/>
    <w:unhideWhenUsed/>
    <w:rsid w:val="00BF2B0A"/>
    <w:pPr>
      <w:ind w:left="440"/>
    </w:pPr>
  </w:style>
  <w:style w:type="paragraph" w:styleId="TM4">
    <w:name w:val="toc 4"/>
    <w:basedOn w:val="Normal"/>
    <w:next w:val="Normal"/>
    <w:autoRedefine/>
    <w:uiPriority w:val="39"/>
    <w:unhideWhenUsed/>
    <w:rsid w:val="00BF2B0A"/>
    <w:pPr>
      <w:ind w:left="660"/>
    </w:pPr>
  </w:style>
  <w:style w:type="paragraph" w:styleId="TM5">
    <w:name w:val="toc 5"/>
    <w:basedOn w:val="Normal"/>
    <w:next w:val="Normal"/>
    <w:autoRedefine/>
    <w:uiPriority w:val="39"/>
    <w:unhideWhenUsed/>
    <w:rsid w:val="00BF2B0A"/>
    <w:pPr>
      <w:ind w:left="880"/>
    </w:pPr>
  </w:style>
  <w:style w:type="paragraph" w:styleId="TM6">
    <w:name w:val="toc 6"/>
    <w:basedOn w:val="Normal"/>
    <w:next w:val="Normal"/>
    <w:autoRedefine/>
    <w:uiPriority w:val="39"/>
    <w:unhideWhenUsed/>
    <w:rsid w:val="00BF2B0A"/>
    <w:pPr>
      <w:ind w:left="1100"/>
    </w:pPr>
  </w:style>
  <w:style w:type="paragraph" w:styleId="TM7">
    <w:name w:val="toc 7"/>
    <w:basedOn w:val="Normal"/>
    <w:next w:val="Normal"/>
    <w:autoRedefine/>
    <w:uiPriority w:val="39"/>
    <w:unhideWhenUsed/>
    <w:rsid w:val="00BF2B0A"/>
    <w:pPr>
      <w:ind w:left="1320"/>
    </w:pPr>
  </w:style>
  <w:style w:type="paragraph" w:styleId="TM8">
    <w:name w:val="toc 8"/>
    <w:basedOn w:val="Normal"/>
    <w:next w:val="Normal"/>
    <w:autoRedefine/>
    <w:uiPriority w:val="39"/>
    <w:unhideWhenUsed/>
    <w:rsid w:val="00BF2B0A"/>
    <w:pPr>
      <w:ind w:left="1540"/>
    </w:pPr>
  </w:style>
  <w:style w:type="paragraph" w:styleId="TM9">
    <w:name w:val="toc 9"/>
    <w:basedOn w:val="Normal"/>
    <w:next w:val="Normal"/>
    <w:autoRedefine/>
    <w:uiPriority w:val="39"/>
    <w:unhideWhenUsed/>
    <w:rsid w:val="00BF2B0A"/>
    <w:pPr>
      <w:ind w:left="1760"/>
    </w:pPr>
  </w:style>
  <w:style w:type="paragraph" w:styleId="Sansinterligne">
    <w:name w:val="No Spacing"/>
    <w:uiPriority w:val="1"/>
    <w:qFormat/>
    <w:rsid w:val="00BF2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EFF6-C3A6-2847-9354-4693686C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2891</Words>
  <Characters>15904</Characters>
  <Application>Microsoft Macintosh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4</cp:revision>
  <dcterms:created xsi:type="dcterms:W3CDTF">2020-04-27T16:59:00Z</dcterms:created>
  <dcterms:modified xsi:type="dcterms:W3CDTF">2020-06-18T22:52:00Z</dcterms:modified>
</cp:coreProperties>
</file>