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CC2C3E" w:rsidTr="00565C61">
        <w:trPr>
          <w:trHeight w:val="370"/>
        </w:trPr>
        <w:tc>
          <w:tcPr>
            <w:tcW w:w="4111" w:type="dxa"/>
            <w:vAlign w:val="center"/>
          </w:tcPr>
          <w:p w:rsidR="00CC2C3E" w:rsidRPr="00572D04" w:rsidRDefault="00CC2C3E" w:rsidP="00565C61">
            <w:pPr>
              <w:pStyle w:val="Titre1"/>
              <w:outlineLvl w:val="0"/>
            </w:pPr>
            <w:bookmarkStart w:id="0" w:name="_GoBack"/>
            <w:r>
              <w:t>Thème : Constitution  et transformations de la matière</w:t>
            </w:r>
          </w:p>
        </w:tc>
        <w:tc>
          <w:tcPr>
            <w:tcW w:w="6663" w:type="dxa"/>
            <w:vAlign w:val="center"/>
          </w:tcPr>
          <w:p w:rsidR="00CC2C3E" w:rsidRDefault="00CC2C3E" w:rsidP="00565C61">
            <w:pPr>
              <w:pStyle w:val="Titre1"/>
              <w:spacing w:before="0"/>
              <w:ind w:left="720"/>
              <w:outlineLvl w:val="0"/>
            </w:pPr>
            <w:r>
              <w:t>C5 : Calculs de quantité de matière</w:t>
            </w:r>
          </w:p>
        </w:tc>
      </w:tr>
      <w:tr w:rsidR="00CC2C3E" w:rsidTr="00565C61">
        <w:tc>
          <w:tcPr>
            <w:tcW w:w="10774" w:type="dxa"/>
            <w:gridSpan w:val="2"/>
            <w:vAlign w:val="center"/>
          </w:tcPr>
          <w:p w:rsidR="00CC2C3E" w:rsidRDefault="00CC2C3E" w:rsidP="00565C61">
            <w:pPr>
              <w:pStyle w:val="Titre1"/>
              <w:spacing w:before="0"/>
              <w:outlineLvl w:val="0"/>
            </w:pPr>
            <w:r>
              <w:t>Activité 2 :  la mole</w:t>
            </w:r>
          </w:p>
        </w:tc>
      </w:tr>
    </w:tbl>
    <w:bookmarkEnd w:id="0"/>
    <w:p w:rsidR="004C5FCA" w:rsidRDefault="0029239E" w:rsidP="00330B5B">
      <w:r>
        <w:t>Objectifs</w:t>
      </w:r>
      <w:r w:rsidR="00C07C3D">
        <w:t> :</w:t>
      </w:r>
      <w:r>
        <w:t xml:space="preserve"> découvrir l</w:t>
      </w:r>
      <w:r w:rsidR="00F14813">
        <w:t>a</w:t>
      </w:r>
      <w:r>
        <w:t xml:space="preserve"> notion de quantité de matière</w:t>
      </w:r>
      <w:r w:rsidR="00C07C3D">
        <w:t xml:space="preserve"> </w:t>
      </w:r>
    </w:p>
    <w:p w:rsidR="0029239E" w:rsidRDefault="0029239E" w:rsidP="00A05827">
      <w:pPr>
        <w:pStyle w:val="Titre4"/>
      </w:pPr>
      <w:r>
        <w:t xml:space="preserve">Partie 1 : </w:t>
      </w:r>
      <w:r w:rsidR="002F33F8">
        <w:t xml:space="preserve">Comptons des entités à l’échelle macroscopique (= </w:t>
      </w:r>
      <w:proofErr w:type="spellStart"/>
      <w:r w:rsidR="002F33F8">
        <w:t>à</w:t>
      </w:r>
      <w:proofErr w:type="spellEnd"/>
      <w:r w:rsidR="002F33F8">
        <w:t xml:space="preserve"> l’œil nu)</w:t>
      </w:r>
    </w:p>
    <w:p w:rsidR="00D1064F" w:rsidRPr="00A05827" w:rsidRDefault="005762ED" w:rsidP="0029239E">
      <w:pPr>
        <w:rPr>
          <w:b/>
          <w:i/>
        </w:rPr>
      </w:pPr>
      <w:r w:rsidRPr="00A05827">
        <w:rPr>
          <w:b/>
          <w:i/>
        </w:rPr>
        <w:t xml:space="preserve">Problématique : </w:t>
      </w:r>
      <w:r w:rsidR="002F33F8" w:rsidRPr="00A05827">
        <w:t>Combien</w:t>
      </w:r>
      <w:r w:rsidR="002A6B3D">
        <w:t xml:space="preserve"> pèse un paquet de </w:t>
      </w:r>
      <w:r w:rsidR="000D6235">
        <w:t xml:space="preserve">N = </w:t>
      </w:r>
      <w:r w:rsidR="002A6B3D">
        <w:t>1 000 000pâtes/riz </w:t>
      </w:r>
      <w:r w:rsidR="002F33F8" w:rsidRPr="00A05827">
        <w:t>?</w:t>
      </w:r>
    </w:p>
    <w:p w:rsidR="005762ED" w:rsidRDefault="005762ED" w:rsidP="009B26A3">
      <w:r>
        <w:t>Vous disposez du matériel suivant : une éprouvette graduée, une balance, d</w:t>
      </w:r>
      <w:r w:rsidR="007378DB">
        <w:t>u riz</w:t>
      </w:r>
      <w:r>
        <w:t>,</w:t>
      </w:r>
      <w:r w:rsidR="002A6B3D">
        <w:t xml:space="preserve"> des pâtes,</w:t>
      </w:r>
      <w:r>
        <w:t xml:space="preserve"> une balance de précision.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5762ED" w:rsidTr="005762ED">
        <w:tc>
          <w:tcPr>
            <w:tcW w:w="10621" w:type="dxa"/>
          </w:tcPr>
          <w:p w:rsidR="005762ED" w:rsidRDefault="005762ED" w:rsidP="009B26A3">
            <w:r>
              <w:t>Question</w:t>
            </w:r>
            <w:r w:rsidR="00E64A4C">
              <w:t>s</w:t>
            </w:r>
          </w:p>
        </w:tc>
      </w:tr>
      <w:tr w:rsidR="005762ED" w:rsidTr="005762ED">
        <w:tc>
          <w:tcPr>
            <w:tcW w:w="10621" w:type="dxa"/>
          </w:tcPr>
          <w:p w:rsidR="005762ED" w:rsidRDefault="005762ED" w:rsidP="00F351CC">
            <w:pPr>
              <w:pStyle w:val="Paragraphedeliste"/>
              <w:numPr>
                <w:ilvl w:val="0"/>
                <w:numId w:val="29"/>
              </w:numPr>
            </w:pPr>
            <w:r>
              <w:t xml:space="preserve">A partir du matériel à disposition sur votre paillasse, </w:t>
            </w:r>
            <w:r w:rsidR="00351AD6">
              <w:t>proposer</w:t>
            </w:r>
            <w:r>
              <w:t xml:space="preserve"> un protocole pour répondre à la problématique.</w:t>
            </w:r>
          </w:p>
          <w:p w:rsidR="005762ED" w:rsidRDefault="005762ED" w:rsidP="00F14813">
            <w:pPr>
              <w:pStyle w:val="Paragraphedeliste"/>
              <w:numPr>
                <w:ilvl w:val="0"/>
                <w:numId w:val="29"/>
              </w:numPr>
            </w:pPr>
            <w:r>
              <w:t>Appeler le professeur pour vérification.</w:t>
            </w:r>
          </w:p>
          <w:p w:rsidR="00C863BC" w:rsidRDefault="007378DB" w:rsidP="00F351CC">
            <w:pPr>
              <w:pStyle w:val="Paragraphedeliste"/>
              <w:numPr>
                <w:ilvl w:val="0"/>
                <w:numId w:val="29"/>
              </w:numPr>
            </w:pPr>
            <w:r>
              <w:t xml:space="preserve"> Répondre à la problématique.</w:t>
            </w:r>
          </w:p>
        </w:tc>
      </w:tr>
    </w:tbl>
    <w:p w:rsidR="005762ED" w:rsidRDefault="00A05827" w:rsidP="00FE2F4C">
      <w:pPr>
        <w:pStyle w:val="Titre4"/>
      </w:pPr>
      <w:r>
        <w:t xml:space="preserve">Partie 2 : </w:t>
      </w:r>
      <w:r w:rsidR="00E46630">
        <w:t xml:space="preserve">comptons </w:t>
      </w:r>
      <w:r w:rsidR="00510302">
        <w:t>des entités à l’échelle microscopique (=non visibles à l’œil nu)</w:t>
      </w:r>
    </w:p>
    <w:p w:rsidR="00E64A4C" w:rsidRDefault="00D92346" w:rsidP="00A8641D">
      <w:pPr>
        <w:pStyle w:val="Titre2"/>
      </w:pPr>
      <w:r>
        <w:t>Document 1 : la mole, un paquet d’atomes bien pratique pour les chimistes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D92346" w:rsidTr="00D92346">
        <w:tc>
          <w:tcPr>
            <w:tcW w:w="10621" w:type="dxa"/>
          </w:tcPr>
          <w:p w:rsidR="00D92346" w:rsidRPr="00A8641D" w:rsidRDefault="00D92346" w:rsidP="003E02E0">
            <w:pPr>
              <w:pStyle w:val="Sansinterligne"/>
              <w:jc w:val="both"/>
            </w:pPr>
            <w:r w:rsidRPr="00A8641D">
              <w:t xml:space="preserve">Dans le domaine du Sport, comme dans celui de la Santé, les </w:t>
            </w:r>
            <w:proofErr w:type="spellStart"/>
            <w:r w:rsidRPr="00A8641D">
              <w:t>entités</w:t>
            </w:r>
            <w:proofErr w:type="spellEnd"/>
            <w:r w:rsidRPr="00A8641D">
              <w:t xml:space="preserve"> (= atomes, </w:t>
            </w:r>
            <w:proofErr w:type="spellStart"/>
            <w:r w:rsidRPr="00A8641D">
              <w:t>molécules</w:t>
            </w:r>
            <w:proofErr w:type="spellEnd"/>
            <w:r w:rsidRPr="00A8641D">
              <w:t xml:space="preserve"> ou ions) sont toujours </w:t>
            </w:r>
            <w:proofErr w:type="spellStart"/>
            <w:r w:rsidRPr="00A8641D">
              <w:t>considérées</w:t>
            </w:r>
            <w:proofErr w:type="spellEnd"/>
            <w:r w:rsidRPr="00A8641D">
              <w:t xml:space="preserve"> en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grand nombre. En effet, une </w:t>
            </w:r>
            <w:proofErr w:type="spellStart"/>
            <w:r w:rsidRPr="00A8641D">
              <w:t>entite</w:t>
            </w:r>
            <w:proofErr w:type="spellEnd"/>
            <w:r w:rsidRPr="00A8641D">
              <w:t xml:space="preserve">́ ayant une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faible masse (de l’ordre de 10</w:t>
            </w:r>
            <w:r w:rsidRPr="00A8641D">
              <w:rPr>
                <w:vertAlign w:val="superscript"/>
              </w:rPr>
              <w:t>-26</w:t>
            </w:r>
            <w:r w:rsidRPr="00A8641D">
              <w:t xml:space="preserve"> kg), les objets </w:t>
            </w:r>
            <w:proofErr w:type="spellStart"/>
            <w:r w:rsidRPr="00A8641D">
              <w:t>manipulés</w:t>
            </w:r>
            <w:proofErr w:type="spellEnd"/>
            <w:r w:rsidRPr="00A8641D">
              <w:t xml:space="preserve"> au quotidien </w:t>
            </w:r>
            <w:proofErr w:type="spellStart"/>
            <w:r w:rsidRPr="00A8641D">
              <w:t>possèdent</w:t>
            </w:r>
            <w:proofErr w:type="spellEnd"/>
            <w:r w:rsidRPr="00A8641D">
              <w:t xml:space="preserve"> un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grand nombre d’</w:t>
            </w:r>
            <w:proofErr w:type="spellStart"/>
            <w:r w:rsidRPr="00A8641D">
              <w:t>entités</w:t>
            </w:r>
            <w:proofErr w:type="spellEnd"/>
            <w:r w:rsidRPr="00A8641D">
              <w:t xml:space="preserve">. </w:t>
            </w:r>
          </w:p>
          <w:p w:rsidR="00D92346" w:rsidRPr="00A8641D" w:rsidRDefault="00D92346" w:rsidP="003E02E0">
            <w:pPr>
              <w:pStyle w:val="Sansinterligne"/>
              <w:jc w:val="both"/>
            </w:pPr>
            <w:r w:rsidRPr="00A8641D">
              <w:t xml:space="preserve">Le chimiste ne peut pas travailler avec un, deux ou trois atomes pour faire ses </w:t>
            </w:r>
            <w:proofErr w:type="spellStart"/>
            <w:r w:rsidRPr="00A8641D">
              <w:t>expériences</w:t>
            </w:r>
            <w:proofErr w:type="spellEnd"/>
            <w:r w:rsidRPr="00A8641D">
              <w:t xml:space="preserve">, car les atomes sont beaucoup trop petits pour </w:t>
            </w:r>
            <w:proofErr w:type="spellStart"/>
            <w:r w:rsidRPr="00A8641D">
              <w:t>êtremanipulés</w:t>
            </w:r>
            <w:proofErr w:type="spellEnd"/>
            <w:r w:rsidRPr="00A8641D">
              <w:t xml:space="preserve"> individuellement dans des </w:t>
            </w:r>
            <w:proofErr w:type="spellStart"/>
            <w:r w:rsidRPr="00A8641D">
              <w:t>béchers</w:t>
            </w:r>
            <w:proofErr w:type="spellEnd"/>
            <w:r w:rsidRPr="00A8641D">
              <w:t xml:space="preserve"> ou dans des tubes à essais. </w:t>
            </w:r>
          </w:p>
          <w:p w:rsidR="00D92346" w:rsidRDefault="00E55D9A" w:rsidP="003E02E0">
            <w:pPr>
              <w:pStyle w:val="Sansinterligne"/>
              <w:jc w:val="both"/>
            </w:pPr>
            <w:r>
              <w:t xml:space="preserve">Tout comme le cuisinier travaille avec une douzaine d’œufs ou d’huitres, </w:t>
            </w:r>
            <w:r w:rsidR="00D92346" w:rsidRPr="00A8641D">
              <w:t xml:space="preserve"> le chimiste travaille avec des grands paquets d’atomes identiques </w:t>
            </w:r>
            <w:proofErr w:type="spellStart"/>
            <w:r w:rsidR="00D92346" w:rsidRPr="00A8641D">
              <w:t>appelés</w:t>
            </w:r>
            <w:proofErr w:type="spellEnd"/>
            <w:r w:rsidR="00D92346" w:rsidRPr="00A8641D">
              <w:t xml:space="preserve"> moles</w:t>
            </w:r>
            <w:r w:rsidR="00A60DB8">
              <w:t>.</w:t>
            </w:r>
          </w:p>
        </w:tc>
      </w:tr>
    </w:tbl>
    <w:p w:rsidR="00D92346" w:rsidRPr="00A8641D" w:rsidRDefault="00D92346" w:rsidP="00A8641D">
      <w:pPr>
        <w:pStyle w:val="Titre2"/>
      </w:pPr>
      <w:r w:rsidRPr="00A8641D">
        <w:t xml:space="preserve">Document 2 : </w:t>
      </w:r>
      <w:r w:rsidR="001C3C05">
        <w:t xml:space="preserve">combien y a </w:t>
      </w:r>
      <w:proofErr w:type="spellStart"/>
      <w:r w:rsidR="001C3C05">
        <w:t>t’il</w:t>
      </w:r>
      <w:proofErr w:type="spellEnd"/>
      <w:r w:rsidR="001C3C05">
        <w:t xml:space="preserve"> d’entités dans une mole ? </w:t>
      </w:r>
    </w:p>
    <w:tbl>
      <w:tblPr>
        <w:tblStyle w:val="Grilledutableau"/>
        <w:tblW w:w="10654" w:type="dxa"/>
        <w:tblLook w:val="04A0" w:firstRow="1" w:lastRow="0" w:firstColumn="1" w:lastColumn="0" w:noHBand="0" w:noVBand="1"/>
      </w:tblPr>
      <w:tblGrid>
        <w:gridCol w:w="10654"/>
      </w:tblGrid>
      <w:tr w:rsidR="00D92346" w:rsidTr="00D60ED8">
        <w:trPr>
          <w:trHeight w:val="2691"/>
        </w:trPr>
        <w:tc>
          <w:tcPr>
            <w:tcW w:w="10654" w:type="dxa"/>
          </w:tcPr>
          <w:p w:rsidR="00FA141B" w:rsidRDefault="00FA141B" w:rsidP="003E02E0">
            <w:pPr>
              <w:pStyle w:val="Sansinterligne"/>
              <w:jc w:val="both"/>
              <w:rPr>
                <w:rFonts w:ascii="Times New Roman" w:hAnsi="Times New Roman"/>
              </w:rPr>
            </w:pPr>
            <w:r>
              <w:t xml:space="preserve">Par ailleurs, de </w:t>
            </w:r>
            <w:proofErr w:type="spellStart"/>
            <w:r>
              <w:t>façon</w:t>
            </w:r>
            <w:proofErr w:type="spellEnd"/>
            <w:r>
              <w:t xml:space="preserve"> à ce que tout le monde puisse utiliser une commune mesure, il a </w:t>
            </w:r>
            <w:proofErr w:type="spellStart"/>
            <w:r>
              <w:t>éte</w:t>
            </w:r>
            <w:proofErr w:type="spellEnd"/>
            <w:r>
              <w:t xml:space="preserve">́ convenu que tous les paquets </w:t>
            </w:r>
            <w:proofErr w:type="spellStart"/>
            <w:r>
              <w:t>possèderaient</w:t>
            </w:r>
            <w:proofErr w:type="spellEnd"/>
            <w:r>
              <w:t xml:space="preserve"> le </w:t>
            </w:r>
            <w:proofErr w:type="spellStart"/>
            <w:r>
              <w:t>même</w:t>
            </w:r>
            <w:proofErr w:type="spellEnd"/>
            <w:r>
              <w:t xml:space="preserve"> nombre d’atomes. Ce nombre est </w:t>
            </w:r>
            <w:proofErr w:type="spellStart"/>
            <w:r>
              <w:t>égal</w:t>
            </w:r>
            <w:proofErr w:type="spellEnd"/>
            <w:r>
              <w:t xml:space="preserve"> à celui contenu dans un paquet de 12 g de carbone C. </w:t>
            </w:r>
          </w:p>
          <w:p w:rsidR="00FA141B" w:rsidRDefault="00FA141B" w:rsidP="003E02E0">
            <w:pPr>
              <w:pStyle w:val="Sansinterligne"/>
              <w:jc w:val="both"/>
            </w:pPr>
            <w:r>
              <w:t xml:space="preserve">Cette valeur a pour nom : la </w:t>
            </w:r>
            <w:r>
              <w:rPr>
                <w:rFonts w:ascii="Calibri,Bold" w:hAnsi="Calibri,Bold"/>
              </w:rPr>
              <w:t xml:space="preserve">constante d’Avogadro </w:t>
            </w:r>
            <w:r>
              <w:t xml:space="preserve">et se note en </w:t>
            </w:r>
            <w:proofErr w:type="spellStart"/>
            <w:r>
              <w:t>conséquence</w:t>
            </w:r>
            <w:r w:rsidRPr="003E02E0">
              <w:rPr>
                <w:rFonts w:ascii="Calibri,Bold" w:hAnsi="Calibri,Bold"/>
                <w:i/>
              </w:rPr>
              <w:t>N</w:t>
            </w:r>
            <w:proofErr w:type="spellEnd"/>
            <w:r w:rsidRPr="003E02E0">
              <w:rPr>
                <w:rFonts w:ascii="Calibri,Bold" w:hAnsi="Calibri,Bold"/>
                <w:i/>
                <w:position w:val="-4"/>
                <w:sz w:val="14"/>
                <w:szCs w:val="14"/>
              </w:rPr>
              <w:t>A</w:t>
            </w:r>
            <w:r>
              <w:t>.</w:t>
            </w:r>
            <w:r>
              <w:br/>
              <w:t xml:space="preserve">Elle a </w:t>
            </w:r>
            <w:proofErr w:type="spellStart"/>
            <w:r>
              <w:t>éte</w:t>
            </w:r>
            <w:proofErr w:type="spellEnd"/>
            <w:r>
              <w:t xml:space="preserve">́ </w:t>
            </w:r>
            <w:proofErr w:type="spellStart"/>
            <w:r>
              <w:t>déterminée</w:t>
            </w:r>
            <w:proofErr w:type="spellEnd"/>
            <w:r>
              <w:t xml:space="preserve"> par le </w:t>
            </w:r>
            <w:r w:rsidRPr="003E02E0">
              <w:t>scientifique Jean Perrin</w:t>
            </w:r>
            <w:r>
              <w:t xml:space="preserve">. Il a en effet calculé (de 13 </w:t>
            </w:r>
            <w:proofErr w:type="spellStart"/>
            <w:r>
              <w:t>façons</w:t>
            </w:r>
            <w:proofErr w:type="spellEnd"/>
            <w:r w:rsidR="006D6AD4">
              <w:t xml:space="preserve"> </w:t>
            </w:r>
            <w:proofErr w:type="spellStart"/>
            <w:r>
              <w:t>différentes</w:t>
            </w:r>
            <w:proofErr w:type="spellEnd"/>
            <w:r>
              <w:t xml:space="preserve"> !) qu’un paquet de 12 g de carbone C contient toujours </w:t>
            </w:r>
            <w:r w:rsidRPr="003E02E0">
              <w:t>6,02.10</w:t>
            </w:r>
            <w:r w:rsidRPr="003E02E0">
              <w:rPr>
                <w:vertAlign w:val="superscript"/>
              </w:rPr>
              <w:t>23</w:t>
            </w:r>
            <w:r w:rsidRPr="003E02E0">
              <w:t xml:space="preserve"> atomes</w:t>
            </w:r>
            <w:r>
              <w:t xml:space="preserve">. Ce calcul lui valut le prix Nobel de physique en 1926. </w:t>
            </w:r>
          </w:p>
          <w:p w:rsidR="00D92346" w:rsidRDefault="00FA141B" w:rsidP="003E02E0">
            <w:pPr>
              <w:pStyle w:val="Sansinterligne"/>
              <w:jc w:val="both"/>
            </w:pPr>
            <w:r>
              <w:t xml:space="preserve">La mole (symbole : </w:t>
            </w:r>
            <w:r w:rsidRPr="003E02E0">
              <w:t>mol</w:t>
            </w:r>
            <w:r>
              <w:t xml:space="preserve">) est ainsi une </w:t>
            </w:r>
            <w:proofErr w:type="spellStart"/>
            <w:r w:rsidRPr="003E02E0">
              <w:t>unite</w:t>
            </w:r>
            <w:proofErr w:type="spellEnd"/>
            <w:r w:rsidRPr="003E02E0">
              <w:t>́ de</w:t>
            </w:r>
            <w:r>
              <w:t xml:space="preserve"> base du </w:t>
            </w:r>
            <w:proofErr w:type="spellStart"/>
            <w:r>
              <w:t>système</w:t>
            </w:r>
            <w:proofErr w:type="spellEnd"/>
            <w:r>
              <w:t xml:space="preserve"> international, </w:t>
            </w:r>
            <w:proofErr w:type="spellStart"/>
            <w:r>
              <w:t>adoptée</w:t>
            </w:r>
            <w:proofErr w:type="spellEnd"/>
            <w:r>
              <w:t xml:space="preserve"> en 1971. Elle correspond est la </w:t>
            </w:r>
            <w:proofErr w:type="spellStart"/>
            <w:r>
              <w:t>quantite</w:t>
            </w:r>
            <w:proofErr w:type="spellEnd"/>
            <w:r>
              <w:t xml:space="preserve">́ de </w:t>
            </w:r>
            <w:proofErr w:type="spellStart"/>
            <w:r>
              <w:t>matière</w:t>
            </w:r>
            <w:proofErr w:type="spellEnd"/>
            <w:r>
              <w:t xml:space="preserve"> d'un </w:t>
            </w:r>
            <w:proofErr w:type="spellStart"/>
            <w:r>
              <w:t>système</w:t>
            </w:r>
            <w:proofErr w:type="spellEnd"/>
            <w:r>
              <w:t xml:space="preserve"> contenant autant d'</w:t>
            </w:r>
            <w:proofErr w:type="spellStart"/>
            <w:r>
              <w:t>entités</w:t>
            </w:r>
            <w:proofErr w:type="spellEnd"/>
            <w:r>
              <w:t xml:space="preserve"> qu'il y a d'atomes dans 12 grammes de carbone C.</w:t>
            </w:r>
          </w:p>
          <w:p w:rsidR="003E02E0" w:rsidRDefault="003E02E0" w:rsidP="003E02E0">
            <w:pPr>
              <w:pStyle w:val="Sansinterligne"/>
              <w:jc w:val="both"/>
            </w:pPr>
          </w:p>
          <w:p w:rsidR="00122643" w:rsidRDefault="00122643" w:rsidP="003E02E0">
            <w:pPr>
              <w:pStyle w:val="Sansinterligne"/>
              <w:jc w:val="both"/>
            </w:pPr>
          </w:p>
          <w:p w:rsidR="00122643" w:rsidRPr="00122643" w:rsidRDefault="00122643" w:rsidP="003E02E0">
            <w:pPr>
              <w:pStyle w:val="Sansinterligne"/>
              <w:jc w:val="both"/>
            </w:pPr>
            <w:r>
              <w:t xml:space="preserve">Rappel : </w:t>
            </w:r>
            <w:r w:rsidR="00A60DB8">
              <w:t>Na =</w:t>
            </w:r>
            <w:r w:rsidRPr="003E02E0">
              <w:t>6,02.10</w:t>
            </w:r>
            <w:r w:rsidRPr="003E02E0">
              <w:rPr>
                <w:vertAlign w:val="superscript"/>
              </w:rPr>
              <w:t>23</w:t>
            </w:r>
            <w:r w:rsidR="00A60DB8">
              <w:t>mol</w:t>
            </w:r>
            <w:r w:rsidR="00A60DB8" w:rsidRPr="00A60DB8">
              <w:rPr>
                <w:vertAlign w:val="superscript"/>
              </w:rPr>
              <w:t>-1</w:t>
            </w:r>
            <w:r>
              <w:t xml:space="preserve">= </w:t>
            </w:r>
            <w:r w:rsidR="000722FC">
              <w:t>602000000000000000000</w:t>
            </w:r>
            <w:r w:rsidR="00A60DB8">
              <w:t> </w:t>
            </w:r>
            <w:r w:rsidR="000722FC">
              <w:t>000</w:t>
            </w:r>
            <w:r w:rsidR="00A60DB8">
              <w:t xml:space="preserve"> mol</w:t>
            </w:r>
            <w:r w:rsidR="00A60DB8" w:rsidRPr="00A60DB8">
              <w:rPr>
                <w:vertAlign w:val="superscript"/>
              </w:rPr>
              <w:t>-1</w:t>
            </w:r>
          </w:p>
        </w:tc>
      </w:tr>
    </w:tbl>
    <w:p w:rsidR="00D92346" w:rsidRDefault="00D92346" w:rsidP="00E64A4C">
      <w:pPr>
        <w:pStyle w:val="NormalWeb"/>
      </w:pPr>
    </w:p>
    <w:tbl>
      <w:tblPr>
        <w:tblStyle w:val="Grilledutableau"/>
        <w:tblpPr w:leftFromText="141" w:rightFromText="141" w:vertAnchor="text" w:horzAnchor="margin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10395"/>
      </w:tblGrid>
      <w:tr w:rsidR="00E64A4C" w:rsidTr="00E64A4C">
        <w:tc>
          <w:tcPr>
            <w:tcW w:w="10395" w:type="dxa"/>
          </w:tcPr>
          <w:p w:rsidR="00E64A4C" w:rsidRDefault="00E64A4C" w:rsidP="00E64A4C">
            <w:r>
              <w:lastRenderedPageBreak/>
              <w:t>Questions</w:t>
            </w:r>
          </w:p>
        </w:tc>
      </w:tr>
      <w:tr w:rsidR="00E64A4C" w:rsidTr="00E64A4C">
        <w:tc>
          <w:tcPr>
            <w:tcW w:w="10395" w:type="dxa"/>
          </w:tcPr>
          <w:p w:rsidR="00486921" w:rsidRDefault="00486921" w:rsidP="002F33F8">
            <w:pPr>
              <w:pStyle w:val="Paragraphedeliste"/>
              <w:numPr>
                <w:ilvl w:val="0"/>
                <w:numId w:val="27"/>
              </w:numPr>
            </w:pPr>
            <w:r>
              <w:t xml:space="preserve">Que représentaient, selon vous, </w:t>
            </w:r>
            <w:r w:rsidR="00875FDF">
              <w:t>un grain de riz et une pâte dans la partie précédente ?</w:t>
            </w:r>
          </w:p>
          <w:p w:rsidR="0068314D" w:rsidRDefault="00CC509B" w:rsidP="002F33F8">
            <w:pPr>
              <w:pStyle w:val="Paragraphedeliste"/>
              <w:numPr>
                <w:ilvl w:val="0"/>
                <w:numId w:val="27"/>
              </w:numPr>
            </w:pPr>
            <w:r>
              <w:t xml:space="preserve">A partir des documents à votre disposition, justifier que l’on compte </w:t>
            </w:r>
            <w:r w:rsidR="002A3090">
              <w:t>les entités microscopiques (atomes, molécules, ions) par « paquets ».</w:t>
            </w:r>
          </w:p>
          <w:p w:rsidR="002A3090" w:rsidRDefault="002A3090" w:rsidP="002F33F8">
            <w:pPr>
              <w:pStyle w:val="Paragraphedeliste"/>
              <w:numPr>
                <w:ilvl w:val="0"/>
                <w:numId w:val="27"/>
              </w:numPr>
            </w:pPr>
            <w:r>
              <w:t>Comment s’appelle, en terme scientifique, la grandeur chimique qui définit un paquet d’entités ?Quelle est l’unité associée ?</w:t>
            </w:r>
          </w:p>
          <w:p w:rsidR="00CD5D6C" w:rsidRDefault="00CD5D6C" w:rsidP="00CD5D6C">
            <w:pPr>
              <w:pStyle w:val="Paragraphedeliste"/>
              <w:numPr>
                <w:ilvl w:val="0"/>
                <w:numId w:val="27"/>
              </w:numPr>
            </w:pPr>
            <w:r>
              <w:t>Combien d’entités contient un paquet ayant une quantité de n=1mol ?</w:t>
            </w:r>
          </w:p>
          <w:p w:rsidR="002A3090" w:rsidRDefault="00961FD9" w:rsidP="0045799C">
            <w:pPr>
              <w:pStyle w:val="Paragraphedeliste"/>
              <w:numPr>
                <w:ilvl w:val="0"/>
                <w:numId w:val="27"/>
              </w:numPr>
            </w:pPr>
            <w:r>
              <w:t>Proposer une définition de la masse molaire</w:t>
            </w:r>
            <w:r w:rsidR="0048293E">
              <w:t xml:space="preserve"> </w:t>
            </w:r>
            <w:r>
              <w:t xml:space="preserve">d’une entité. </w:t>
            </w:r>
            <w:r w:rsidR="002A3090">
              <w:t>Quelle est</w:t>
            </w:r>
            <w:r w:rsidR="0084351B">
              <w:t>, à votre avis</w:t>
            </w:r>
            <w:r w:rsidR="002A3090">
              <w:t xml:space="preserve"> l’unité de cette grandeur chimique ?</w:t>
            </w:r>
            <w:r w:rsidR="0078242A">
              <w:t>On appellera cette nouvelle grandeur M(entité).</w:t>
            </w:r>
          </w:p>
        </w:tc>
      </w:tr>
    </w:tbl>
    <w:p w:rsidR="00A05827" w:rsidRPr="009B26A3" w:rsidRDefault="00A05827" w:rsidP="009B26A3"/>
    <w:p w:rsidR="00F52F97" w:rsidRDefault="0045799C" w:rsidP="00F52F97">
      <w:pPr>
        <w:pStyle w:val="Titre4"/>
      </w:pPr>
      <w:r>
        <w:t xml:space="preserve">Partie 3 : </w:t>
      </w:r>
      <w:r w:rsidR="002908A8">
        <w:t>l’hydratation, un des piliers d’une bonne pratique sportive.</w:t>
      </w:r>
    </w:p>
    <w:p w:rsidR="00F52F97" w:rsidRDefault="002908A8" w:rsidP="00F52F97">
      <w:r w:rsidRPr="002908A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76835</wp:posOffset>
            </wp:positionV>
            <wp:extent cx="2997200" cy="1993900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Après son footing du dimanche matin, Avogadro se désaltère. Chimiste de </w:t>
      </w:r>
      <w:proofErr w:type="spellStart"/>
      <w:r>
        <w:t>formation</w:t>
      </w:r>
      <w:r w:rsidR="00BF48DF">
        <w:t>,il</w:t>
      </w:r>
      <w:proofErr w:type="spellEnd"/>
      <w:r>
        <w:t xml:space="preserve"> veut savoir </w:t>
      </w:r>
      <w:r w:rsidR="00EE77DA">
        <w:t xml:space="preserve">combien de molécules d’eau </w:t>
      </w:r>
      <w:r w:rsidR="00FE5D6D">
        <w:t xml:space="preserve">il y a dans </w:t>
      </w:r>
      <w:r w:rsidR="00BF48DF">
        <w:t>sa bouteille d’eau de 500mL.</w:t>
      </w:r>
    </w:p>
    <w:p w:rsidR="00BF48DF" w:rsidRDefault="00BF48DF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CF3CD9">
      <w:pPr>
        <w:pStyle w:val="Titre2"/>
      </w:pPr>
      <w:r>
        <w:t xml:space="preserve">Document 1 : </w:t>
      </w:r>
      <w:r w:rsidR="0048293E">
        <w:t>informations sur</w:t>
      </w:r>
      <w:r>
        <w:t xml:space="preserve"> quelques </w:t>
      </w:r>
      <w:r w:rsidR="00E61835">
        <w:t>éléments chimiques</w:t>
      </w:r>
    </w:p>
    <w:p w:rsidR="00E61835" w:rsidRPr="00E61835" w:rsidRDefault="00E61835" w:rsidP="00E618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CF3CD9" w:rsidTr="00CF3CD9">
        <w:tc>
          <w:tcPr>
            <w:tcW w:w="2655" w:type="dxa"/>
          </w:tcPr>
          <w:p w:rsidR="00CF3CD9" w:rsidRDefault="00E61835" w:rsidP="00F52F97">
            <w:proofErr w:type="spellStart"/>
            <w:r>
              <w:t>El</w:t>
            </w:r>
            <w:r w:rsidR="00820BA6">
              <w:t>é</w:t>
            </w:r>
            <w:r>
              <w:t>ment</w:t>
            </w:r>
            <w:proofErr w:type="spellEnd"/>
            <w:r>
              <w:t xml:space="preserve"> chimique</w:t>
            </w:r>
          </w:p>
        </w:tc>
        <w:tc>
          <w:tcPr>
            <w:tcW w:w="2655" w:type="dxa"/>
          </w:tcPr>
          <w:p w:rsidR="00CF3CD9" w:rsidRDefault="00820BA6" w:rsidP="00F52F97">
            <w:r>
              <w:t>H</w:t>
            </w:r>
          </w:p>
        </w:tc>
        <w:tc>
          <w:tcPr>
            <w:tcW w:w="2655" w:type="dxa"/>
          </w:tcPr>
          <w:p w:rsidR="00CF3CD9" w:rsidRDefault="00820BA6" w:rsidP="00F52F97">
            <w:r>
              <w:t>C</w:t>
            </w:r>
          </w:p>
        </w:tc>
        <w:tc>
          <w:tcPr>
            <w:tcW w:w="2656" w:type="dxa"/>
          </w:tcPr>
          <w:p w:rsidR="00CF3CD9" w:rsidRDefault="00820BA6" w:rsidP="00F52F97">
            <w:r>
              <w:t>O</w:t>
            </w:r>
          </w:p>
        </w:tc>
      </w:tr>
      <w:tr w:rsidR="00CF3CD9" w:rsidTr="00CF3CD9">
        <w:tc>
          <w:tcPr>
            <w:tcW w:w="2655" w:type="dxa"/>
          </w:tcPr>
          <w:p w:rsidR="00CF3CD9" w:rsidRDefault="00820BA6" w:rsidP="00F52F97">
            <w:r>
              <w:t>Masse d’une mol (en g/mol)</w:t>
            </w:r>
          </w:p>
        </w:tc>
        <w:tc>
          <w:tcPr>
            <w:tcW w:w="2655" w:type="dxa"/>
          </w:tcPr>
          <w:p w:rsidR="00CF3CD9" w:rsidRDefault="00C01224" w:rsidP="00F52F97">
            <w:r>
              <w:t>M(H)=</w:t>
            </w:r>
            <w:r w:rsidR="00820BA6">
              <w:t>1,00</w:t>
            </w:r>
            <w:r>
              <w:t xml:space="preserve"> g/mol</w:t>
            </w:r>
          </w:p>
        </w:tc>
        <w:tc>
          <w:tcPr>
            <w:tcW w:w="2655" w:type="dxa"/>
          </w:tcPr>
          <w:p w:rsidR="00CF3CD9" w:rsidRDefault="00C01224" w:rsidP="00F52F97">
            <w:r>
              <w:t xml:space="preserve">M(C) = </w:t>
            </w:r>
            <w:r w:rsidR="00820BA6">
              <w:t>12,00</w:t>
            </w:r>
            <w:r>
              <w:t>g/mol</w:t>
            </w:r>
          </w:p>
        </w:tc>
        <w:tc>
          <w:tcPr>
            <w:tcW w:w="2656" w:type="dxa"/>
          </w:tcPr>
          <w:p w:rsidR="00CF3CD9" w:rsidRDefault="00C01224" w:rsidP="00F52F97">
            <w:r>
              <w:t>M(O)=</w:t>
            </w:r>
            <w:r w:rsidR="00C50994">
              <w:t>16,00</w:t>
            </w:r>
            <w:r>
              <w:t xml:space="preserve"> g/mol</w:t>
            </w:r>
          </w:p>
        </w:tc>
      </w:tr>
      <w:tr w:rsidR="0048293E" w:rsidTr="00CF3CD9">
        <w:tc>
          <w:tcPr>
            <w:tcW w:w="2655" w:type="dxa"/>
          </w:tcPr>
          <w:p w:rsidR="0048293E" w:rsidRDefault="0048293E" w:rsidP="00F52F97">
            <w:r>
              <w:t xml:space="preserve">Masse d’un atome (en kg) </w:t>
            </w:r>
          </w:p>
        </w:tc>
        <w:tc>
          <w:tcPr>
            <w:tcW w:w="2655" w:type="dxa"/>
          </w:tcPr>
          <w:p w:rsidR="0048293E" w:rsidRDefault="0048293E" w:rsidP="00F52F97">
            <w:r>
              <w:t>1,67 x 10</w:t>
            </w:r>
            <w:r w:rsidRPr="0048293E">
              <w:rPr>
                <w:vertAlign w:val="superscript"/>
              </w:rPr>
              <w:t>-27</w:t>
            </w:r>
          </w:p>
        </w:tc>
        <w:tc>
          <w:tcPr>
            <w:tcW w:w="2655" w:type="dxa"/>
          </w:tcPr>
          <w:p w:rsidR="0048293E" w:rsidRDefault="002431D1" w:rsidP="00F52F97">
            <w:r>
              <w:t>2,</w:t>
            </w:r>
            <w:r>
              <w:t>00</w:t>
            </w:r>
            <w:r>
              <w:t>x 10</w:t>
            </w:r>
            <w:r w:rsidRPr="0048293E">
              <w:rPr>
                <w:vertAlign w:val="superscript"/>
              </w:rPr>
              <w:t>-2</w:t>
            </w:r>
            <w:r>
              <w:rPr>
                <w:vertAlign w:val="superscript"/>
              </w:rPr>
              <w:t>6</w:t>
            </w:r>
          </w:p>
        </w:tc>
        <w:tc>
          <w:tcPr>
            <w:tcW w:w="2656" w:type="dxa"/>
          </w:tcPr>
          <w:p w:rsidR="0048293E" w:rsidRPr="0048293E" w:rsidRDefault="0048293E" w:rsidP="00F52F97">
            <w:pPr>
              <w:rPr>
                <w:b/>
              </w:rPr>
            </w:pPr>
            <w:r>
              <w:t>2,66</w:t>
            </w:r>
            <w:r>
              <w:t xml:space="preserve"> x 10</w:t>
            </w:r>
            <w:r w:rsidRPr="0048293E">
              <w:rPr>
                <w:vertAlign w:val="superscript"/>
              </w:rPr>
              <w:t>-2</w:t>
            </w:r>
            <w:r>
              <w:rPr>
                <w:vertAlign w:val="superscript"/>
              </w:rPr>
              <w:t>6</w:t>
            </w:r>
          </w:p>
        </w:tc>
      </w:tr>
    </w:tbl>
    <w:p w:rsidR="00CF3CD9" w:rsidRDefault="00CF3CD9" w:rsidP="00F52F97"/>
    <w:p w:rsidR="00CF3CD9" w:rsidRDefault="00CF3CD9" w:rsidP="00CF3CD9">
      <w:pPr>
        <w:pStyle w:val="Titre2"/>
      </w:pPr>
      <w:r>
        <w:t xml:space="preserve">Document 2 : </w:t>
      </w:r>
      <w:r w:rsidR="001F33A2">
        <w:t xml:space="preserve">quelques informations sur l’eau </w:t>
      </w:r>
    </w:p>
    <w:p w:rsidR="00CF3CD9" w:rsidRDefault="00C50994" w:rsidP="00C50994">
      <w:pPr>
        <w:pStyle w:val="Sansinterligne"/>
      </w:pPr>
      <w:r>
        <w:t>La molécule d’eau a pour formule brute H</w:t>
      </w:r>
      <w:r w:rsidRPr="00C50994">
        <w:rPr>
          <w:vertAlign w:val="subscript"/>
        </w:rPr>
        <w:t>2</w:t>
      </w:r>
      <w:r>
        <w:t>O.</w:t>
      </w:r>
    </w:p>
    <w:p w:rsidR="001F33A2" w:rsidRDefault="001F33A2" w:rsidP="00C50994">
      <w:pPr>
        <w:pStyle w:val="Sansinterligne"/>
      </w:pPr>
      <w:r>
        <w:t>Un litre d’eau pèse 1kg.</w:t>
      </w:r>
    </w:p>
    <w:p w:rsidR="009119C7" w:rsidRDefault="009119C7" w:rsidP="00C5099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119C7" w:rsidTr="009119C7">
        <w:tc>
          <w:tcPr>
            <w:tcW w:w="10621" w:type="dxa"/>
          </w:tcPr>
          <w:p w:rsidR="009119C7" w:rsidRDefault="009119C7" w:rsidP="00C50994">
            <w:pPr>
              <w:pStyle w:val="Sansinterligne"/>
            </w:pPr>
            <w:r>
              <w:t>Questions</w:t>
            </w:r>
          </w:p>
        </w:tc>
      </w:tr>
      <w:tr w:rsidR="009119C7" w:rsidTr="009119C7">
        <w:tc>
          <w:tcPr>
            <w:tcW w:w="10621" w:type="dxa"/>
          </w:tcPr>
          <w:p w:rsidR="009119C7" w:rsidRDefault="003E0709" w:rsidP="003E0709">
            <w:pPr>
              <w:pStyle w:val="Sansinterligne"/>
              <w:numPr>
                <w:ilvl w:val="0"/>
                <w:numId w:val="30"/>
              </w:numPr>
            </w:pPr>
            <w:r>
              <w:t>De quoi est composée une molécule d’eau ?</w:t>
            </w:r>
          </w:p>
          <w:p w:rsidR="00F406C9" w:rsidRDefault="00F406C9" w:rsidP="003E0709">
            <w:pPr>
              <w:pStyle w:val="Sansinterligne"/>
              <w:numPr>
                <w:ilvl w:val="0"/>
                <w:numId w:val="30"/>
              </w:numPr>
            </w:pPr>
            <w:r>
              <w:t>Quelle est la masse d’une mole d’eau ?</w:t>
            </w:r>
            <w:r w:rsidR="00911FCD">
              <w:t xml:space="preserve"> On appel</w:t>
            </w:r>
            <w:r w:rsidR="00A20435">
              <w:t>l</w:t>
            </w:r>
            <w:r w:rsidR="00911FCD">
              <w:t>era cette grandeur M(H</w:t>
            </w:r>
            <w:r w:rsidR="00911FCD" w:rsidRPr="00911FCD">
              <w:rPr>
                <w:vertAlign w:val="subscript"/>
              </w:rPr>
              <w:t>2</w:t>
            </w:r>
            <w:r w:rsidR="00911FCD">
              <w:t>O).</w:t>
            </w:r>
          </w:p>
          <w:p w:rsidR="001F33A2" w:rsidRDefault="000A626D" w:rsidP="003E0709">
            <w:pPr>
              <w:pStyle w:val="Sansinterligne"/>
              <w:numPr>
                <w:ilvl w:val="0"/>
                <w:numId w:val="30"/>
              </w:numPr>
            </w:pPr>
            <w:r>
              <w:t>Quel est le nombre de mol n contenu dans la bouteille d’eau ?</w:t>
            </w:r>
          </w:p>
          <w:p w:rsidR="00D869BF" w:rsidRDefault="00D869BF" w:rsidP="003E0709">
            <w:pPr>
              <w:pStyle w:val="Sansinterligne"/>
              <w:numPr>
                <w:ilvl w:val="0"/>
                <w:numId w:val="30"/>
              </w:numPr>
            </w:pPr>
            <w:r>
              <w:t xml:space="preserve">En déduire le nombre de </w:t>
            </w:r>
            <w:r w:rsidR="00DB5A25">
              <w:t xml:space="preserve">molécules d’eau </w:t>
            </w:r>
            <w:r w:rsidR="008448F8">
              <w:t xml:space="preserve"> N </w:t>
            </w:r>
            <w:r w:rsidR="008448F8" w:rsidRPr="008448F8">
              <w:rPr>
                <w:vertAlign w:val="subscript"/>
              </w:rPr>
              <w:t>eau</w:t>
            </w:r>
            <w:r w:rsidR="005D73C9">
              <w:rPr>
                <w:vertAlign w:val="subscript"/>
              </w:rPr>
              <w:t xml:space="preserve"> </w:t>
            </w:r>
            <w:r w:rsidR="00DB5A25">
              <w:t xml:space="preserve">dans la bouteille d’eau. </w:t>
            </w:r>
          </w:p>
          <w:p w:rsidR="009119C7" w:rsidRDefault="009119C7" w:rsidP="00C50994">
            <w:pPr>
              <w:pStyle w:val="Sansinterligne"/>
            </w:pPr>
          </w:p>
          <w:p w:rsidR="009119C7" w:rsidRDefault="009119C7" w:rsidP="00C50994">
            <w:pPr>
              <w:pStyle w:val="Sansinterligne"/>
            </w:pPr>
          </w:p>
        </w:tc>
      </w:tr>
    </w:tbl>
    <w:p w:rsidR="00FF4936" w:rsidRPr="00F52F97" w:rsidRDefault="00FF4936" w:rsidP="00FF4936">
      <w:pPr>
        <w:pStyle w:val="Sansinterligne"/>
      </w:pPr>
    </w:p>
    <w:p w:rsidR="00FF4936" w:rsidRPr="00F52F97" w:rsidRDefault="00FF4936" w:rsidP="00C50994">
      <w:pPr>
        <w:pStyle w:val="Sansinterligne"/>
      </w:pPr>
    </w:p>
    <w:sectPr w:rsidR="00FF4936" w:rsidRPr="00F52F97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4B7" w:rsidRDefault="001654B7" w:rsidP="00A5044E">
      <w:pPr>
        <w:spacing w:after="0"/>
      </w:pPr>
      <w:r>
        <w:separator/>
      </w:r>
    </w:p>
  </w:endnote>
  <w:endnote w:type="continuationSeparator" w:id="0">
    <w:p w:rsidR="001654B7" w:rsidRDefault="001654B7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4B7" w:rsidRDefault="001654B7" w:rsidP="00A5044E">
      <w:pPr>
        <w:spacing w:after="0"/>
      </w:pPr>
      <w:r>
        <w:separator/>
      </w:r>
    </w:p>
  </w:footnote>
  <w:footnote w:type="continuationSeparator" w:id="0">
    <w:p w:rsidR="001654B7" w:rsidRDefault="001654B7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7505C6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 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C7770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9214DE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3AF"/>
    <w:multiLevelType w:val="hybridMultilevel"/>
    <w:tmpl w:val="58622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795384"/>
    <w:multiLevelType w:val="hybridMultilevel"/>
    <w:tmpl w:val="4EB87C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363FE"/>
    <w:multiLevelType w:val="hybridMultilevel"/>
    <w:tmpl w:val="A49C9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34B61"/>
    <w:multiLevelType w:val="hybridMultilevel"/>
    <w:tmpl w:val="631E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2"/>
  </w:num>
  <w:num w:numId="4">
    <w:abstractNumId w:val="23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9"/>
  </w:num>
  <w:num w:numId="11">
    <w:abstractNumId w:val="21"/>
  </w:num>
  <w:num w:numId="12">
    <w:abstractNumId w:val="25"/>
  </w:num>
  <w:num w:numId="13">
    <w:abstractNumId w:val="11"/>
  </w:num>
  <w:num w:numId="14">
    <w:abstractNumId w:val="17"/>
  </w:num>
  <w:num w:numId="15">
    <w:abstractNumId w:val="8"/>
  </w:num>
  <w:num w:numId="16">
    <w:abstractNumId w:val="15"/>
  </w:num>
  <w:num w:numId="17">
    <w:abstractNumId w:val="16"/>
  </w:num>
  <w:num w:numId="18">
    <w:abstractNumId w:val="2"/>
  </w:num>
  <w:num w:numId="19">
    <w:abstractNumId w:val="9"/>
  </w:num>
  <w:num w:numId="20">
    <w:abstractNumId w:val="27"/>
  </w:num>
  <w:num w:numId="21">
    <w:abstractNumId w:val="22"/>
  </w:num>
  <w:num w:numId="22">
    <w:abstractNumId w:val="5"/>
  </w:num>
  <w:num w:numId="23">
    <w:abstractNumId w:val="14"/>
  </w:num>
  <w:num w:numId="24">
    <w:abstractNumId w:val="10"/>
  </w:num>
  <w:num w:numId="25">
    <w:abstractNumId w:val="28"/>
  </w:num>
  <w:num w:numId="26">
    <w:abstractNumId w:val="18"/>
  </w:num>
  <w:num w:numId="27">
    <w:abstractNumId w:val="19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9E"/>
    <w:rsid w:val="00032164"/>
    <w:rsid w:val="00046BCA"/>
    <w:rsid w:val="000722FC"/>
    <w:rsid w:val="00077F99"/>
    <w:rsid w:val="000A2F15"/>
    <w:rsid w:val="000A626D"/>
    <w:rsid w:val="000C6088"/>
    <w:rsid w:val="000D6235"/>
    <w:rsid w:val="000E1E68"/>
    <w:rsid w:val="000E295F"/>
    <w:rsid w:val="000E5EB4"/>
    <w:rsid w:val="000F7010"/>
    <w:rsid w:val="00106ED3"/>
    <w:rsid w:val="00122643"/>
    <w:rsid w:val="0013291E"/>
    <w:rsid w:val="00153238"/>
    <w:rsid w:val="001654B7"/>
    <w:rsid w:val="00171EA4"/>
    <w:rsid w:val="00183728"/>
    <w:rsid w:val="001968A9"/>
    <w:rsid w:val="001B2989"/>
    <w:rsid w:val="001B3BCC"/>
    <w:rsid w:val="001C3C05"/>
    <w:rsid w:val="001F33A2"/>
    <w:rsid w:val="002006E2"/>
    <w:rsid w:val="002430FC"/>
    <w:rsid w:val="002431D1"/>
    <w:rsid w:val="002451D2"/>
    <w:rsid w:val="002479B2"/>
    <w:rsid w:val="00260FE9"/>
    <w:rsid w:val="002908A8"/>
    <w:rsid w:val="0029239E"/>
    <w:rsid w:val="00297561"/>
    <w:rsid w:val="002A18E7"/>
    <w:rsid w:val="002A3090"/>
    <w:rsid w:val="002A6B3D"/>
    <w:rsid w:val="002C5EB3"/>
    <w:rsid w:val="002C7770"/>
    <w:rsid w:val="002D043E"/>
    <w:rsid w:val="002D7E93"/>
    <w:rsid w:val="002E3092"/>
    <w:rsid w:val="002F33F8"/>
    <w:rsid w:val="00311F92"/>
    <w:rsid w:val="00330B5B"/>
    <w:rsid w:val="00333DEE"/>
    <w:rsid w:val="00351AD6"/>
    <w:rsid w:val="003913FA"/>
    <w:rsid w:val="00394897"/>
    <w:rsid w:val="003A0C14"/>
    <w:rsid w:val="003A14B8"/>
    <w:rsid w:val="003B44C0"/>
    <w:rsid w:val="003D2605"/>
    <w:rsid w:val="003E02E0"/>
    <w:rsid w:val="003E0709"/>
    <w:rsid w:val="003E4544"/>
    <w:rsid w:val="0040549F"/>
    <w:rsid w:val="00414574"/>
    <w:rsid w:val="00442E2F"/>
    <w:rsid w:val="00444D31"/>
    <w:rsid w:val="004546D7"/>
    <w:rsid w:val="0045799C"/>
    <w:rsid w:val="004673FC"/>
    <w:rsid w:val="0046742D"/>
    <w:rsid w:val="0047663E"/>
    <w:rsid w:val="0048293E"/>
    <w:rsid w:val="00486921"/>
    <w:rsid w:val="004B0FE4"/>
    <w:rsid w:val="004C5FCA"/>
    <w:rsid w:val="004F217D"/>
    <w:rsid w:val="004F6794"/>
    <w:rsid w:val="00510302"/>
    <w:rsid w:val="00513001"/>
    <w:rsid w:val="005275DE"/>
    <w:rsid w:val="005471DF"/>
    <w:rsid w:val="00550352"/>
    <w:rsid w:val="00571B2B"/>
    <w:rsid w:val="00572D04"/>
    <w:rsid w:val="005762ED"/>
    <w:rsid w:val="005D0A76"/>
    <w:rsid w:val="005D2749"/>
    <w:rsid w:val="005D70ED"/>
    <w:rsid w:val="005D73C9"/>
    <w:rsid w:val="005E03EB"/>
    <w:rsid w:val="005E5A17"/>
    <w:rsid w:val="005E60A1"/>
    <w:rsid w:val="005E6CF3"/>
    <w:rsid w:val="00601B5C"/>
    <w:rsid w:val="006038D7"/>
    <w:rsid w:val="006511C3"/>
    <w:rsid w:val="006559A7"/>
    <w:rsid w:val="0066508B"/>
    <w:rsid w:val="0068314D"/>
    <w:rsid w:val="00685656"/>
    <w:rsid w:val="006943EF"/>
    <w:rsid w:val="006A04C2"/>
    <w:rsid w:val="006A351A"/>
    <w:rsid w:val="006A3AA3"/>
    <w:rsid w:val="006B0EBD"/>
    <w:rsid w:val="006B6A0B"/>
    <w:rsid w:val="006D6AD4"/>
    <w:rsid w:val="006D7A75"/>
    <w:rsid w:val="00705FE7"/>
    <w:rsid w:val="007064F7"/>
    <w:rsid w:val="00736158"/>
    <w:rsid w:val="007378DB"/>
    <w:rsid w:val="007505C6"/>
    <w:rsid w:val="007557BB"/>
    <w:rsid w:val="00772EAA"/>
    <w:rsid w:val="007734BC"/>
    <w:rsid w:val="0078242A"/>
    <w:rsid w:val="007A4C3E"/>
    <w:rsid w:val="007A751A"/>
    <w:rsid w:val="007B5992"/>
    <w:rsid w:val="007F01C9"/>
    <w:rsid w:val="007F2C93"/>
    <w:rsid w:val="00805058"/>
    <w:rsid w:val="00813EB1"/>
    <w:rsid w:val="008152F9"/>
    <w:rsid w:val="00820BA6"/>
    <w:rsid w:val="00827037"/>
    <w:rsid w:val="0084351B"/>
    <w:rsid w:val="008448F8"/>
    <w:rsid w:val="00875FDF"/>
    <w:rsid w:val="00893437"/>
    <w:rsid w:val="008A3793"/>
    <w:rsid w:val="008E1E7D"/>
    <w:rsid w:val="00904342"/>
    <w:rsid w:val="009066D3"/>
    <w:rsid w:val="009103DB"/>
    <w:rsid w:val="009119C7"/>
    <w:rsid w:val="00911FCD"/>
    <w:rsid w:val="00915A10"/>
    <w:rsid w:val="009214DE"/>
    <w:rsid w:val="00921789"/>
    <w:rsid w:val="00925E05"/>
    <w:rsid w:val="00946220"/>
    <w:rsid w:val="00950033"/>
    <w:rsid w:val="00961FD9"/>
    <w:rsid w:val="009813F1"/>
    <w:rsid w:val="00984734"/>
    <w:rsid w:val="00995AAF"/>
    <w:rsid w:val="009A553C"/>
    <w:rsid w:val="009B26A3"/>
    <w:rsid w:val="009B5A07"/>
    <w:rsid w:val="009D5FB3"/>
    <w:rsid w:val="009F34C5"/>
    <w:rsid w:val="00A024FA"/>
    <w:rsid w:val="00A05827"/>
    <w:rsid w:val="00A112B3"/>
    <w:rsid w:val="00A20435"/>
    <w:rsid w:val="00A378B0"/>
    <w:rsid w:val="00A5028A"/>
    <w:rsid w:val="00A5044E"/>
    <w:rsid w:val="00A60DB8"/>
    <w:rsid w:val="00A75C11"/>
    <w:rsid w:val="00A805BF"/>
    <w:rsid w:val="00A8641D"/>
    <w:rsid w:val="00A96091"/>
    <w:rsid w:val="00AA0D0E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F48DF"/>
    <w:rsid w:val="00C01224"/>
    <w:rsid w:val="00C07C3D"/>
    <w:rsid w:val="00C308AC"/>
    <w:rsid w:val="00C37103"/>
    <w:rsid w:val="00C44A54"/>
    <w:rsid w:val="00C50994"/>
    <w:rsid w:val="00C6667C"/>
    <w:rsid w:val="00C73FD8"/>
    <w:rsid w:val="00C75971"/>
    <w:rsid w:val="00C863BC"/>
    <w:rsid w:val="00CA205C"/>
    <w:rsid w:val="00CB5BF9"/>
    <w:rsid w:val="00CC2C3E"/>
    <w:rsid w:val="00CC509B"/>
    <w:rsid w:val="00CD3963"/>
    <w:rsid w:val="00CD5D6C"/>
    <w:rsid w:val="00CF3CD9"/>
    <w:rsid w:val="00D067C5"/>
    <w:rsid w:val="00D0770C"/>
    <w:rsid w:val="00D1064F"/>
    <w:rsid w:val="00D31BDD"/>
    <w:rsid w:val="00D34771"/>
    <w:rsid w:val="00D60ED8"/>
    <w:rsid w:val="00D747A1"/>
    <w:rsid w:val="00D869BF"/>
    <w:rsid w:val="00D92346"/>
    <w:rsid w:val="00D93C76"/>
    <w:rsid w:val="00DA28E4"/>
    <w:rsid w:val="00DB5A25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46630"/>
    <w:rsid w:val="00E550CE"/>
    <w:rsid w:val="00E55D9A"/>
    <w:rsid w:val="00E61835"/>
    <w:rsid w:val="00E64A4C"/>
    <w:rsid w:val="00E76F2C"/>
    <w:rsid w:val="00E957A3"/>
    <w:rsid w:val="00EA7A5D"/>
    <w:rsid w:val="00EB3BB6"/>
    <w:rsid w:val="00EE77DA"/>
    <w:rsid w:val="00EF6BEA"/>
    <w:rsid w:val="00F02CCC"/>
    <w:rsid w:val="00F066FE"/>
    <w:rsid w:val="00F14813"/>
    <w:rsid w:val="00F25541"/>
    <w:rsid w:val="00F32000"/>
    <w:rsid w:val="00F351CC"/>
    <w:rsid w:val="00F406C9"/>
    <w:rsid w:val="00F47E7D"/>
    <w:rsid w:val="00F51F80"/>
    <w:rsid w:val="00F52F97"/>
    <w:rsid w:val="00F7340E"/>
    <w:rsid w:val="00F770C4"/>
    <w:rsid w:val="00F80BB2"/>
    <w:rsid w:val="00FA141B"/>
    <w:rsid w:val="00FA7B8C"/>
    <w:rsid w:val="00FC50E8"/>
    <w:rsid w:val="00FE0C2C"/>
    <w:rsid w:val="00FE2F4C"/>
    <w:rsid w:val="00FE5938"/>
    <w:rsid w:val="00FE5D6D"/>
    <w:rsid w:val="00FF413E"/>
    <w:rsid w:val="00FF4936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0CEED"/>
  <w15:docId w15:val="{97A6292F-D47D-CD41-BC18-5621608A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4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EF750-6DE3-1C4E-BCFC-0BC9A872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 Seconde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2020-03-16T12:56:00Z</cp:lastPrinted>
  <dcterms:created xsi:type="dcterms:W3CDTF">2020-03-16T12:56:00Z</dcterms:created>
  <dcterms:modified xsi:type="dcterms:W3CDTF">2020-03-16T12:57:00Z</dcterms:modified>
</cp:coreProperties>
</file>