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3E5A9D" w:rsidTr="00E81AC4">
        <w:trPr>
          <w:trHeight w:val="370"/>
        </w:trPr>
        <w:tc>
          <w:tcPr>
            <w:tcW w:w="4111" w:type="dxa"/>
            <w:vAlign w:val="center"/>
          </w:tcPr>
          <w:p w:rsidR="003E5A9D" w:rsidRPr="00572D04" w:rsidRDefault="003E5A9D" w:rsidP="00E81AC4">
            <w:pPr>
              <w:pStyle w:val="Titre1"/>
              <w:outlineLvl w:val="0"/>
            </w:pPr>
            <w:r>
              <w:t>Thème : Mouvements et interactions</w:t>
            </w:r>
          </w:p>
        </w:tc>
        <w:tc>
          <w:tcPr>
            <w:tcW w:w="6663" w:type="dxa"/>
            <w:vAlign w:val="center"/>
          </w:tcPr>
          <w:p w:rsidR="003E5A9D" w:rsidRDefault="003E5A9D" w:rsidP="00E81AC4">
            <w:pPr>
              <w:pStyle w:val="Titre1"/>
              <w:spacing w:before="0"/>
              <w:ind w:left="720"/>
              <w:outlineLvl w:val="0"/>
            </w:pPr>
            <w:r>
              <w:t xml:space="preserve">P7 : </w:t>
            </w:r>
            <w:r w:rsidRPr="00FB06F7">
              <w:t>modélisation d'une action mécanique sur un système</w:t>
            </w:r>
          </w:p>
        </w:tc>
      </w:tr>
      <w:tr w:rsidR="003E5A9D" w:rsidTr="00E81AC4">
        <w:tc>
          <w:tcPr>
            <w:tcW w:w="10774" w:type="dxa"/>
            <w:gridSpan w:val="2"/>
            <w:vAlign w:val="center"/>
          </w:tcPr>
          <w:p w:rsidR="003E5A9D" w:rsidRDefault="003E5A9D" w:rsidP="00E81AC4">
            <w:pPr>
              <w:pStyle w:val="Titre1"/>
              <w:spacing w:before="0"/>
              <w:outlineLvl w:val="0"/>
            </w:pPr>
            <w:r>
              <w:t xml:space="preserve">Activité </w:t>
            </w:r>
            <w:r>
              <w:t>3</w:t>
            </w:r>
            <w:r>
              <w:t xml:space="preserve"> : </w:t>
            </w:r>
            <w:r>
              <w:t>Le principe des actions réciproques</w:t>
            </w:r>
          </w:p>
        </w:tc>
      </w:tr>
    </w:tbl>
    <w:p w:rsidR="003E5A9D" w:rsidRDefault="00691A9E" w:rsidP="009B26A3">
      <w:pPr>
        <w:pStyle w:val="Titre2"/>
        <w:ind w:right="-143"/>
      </w:pPr>
      <w:r>
        <w:t>Objectif : illustrer la 3</w:t>
      </w:r>
      <w:r w:rsidRPr="00691A9E">
        <w:rPr>
          <w:vertAlign w:val="superscript"/>
        </w:rPr>
        <w:t>ème</w:t>
      </w:r>
      <w:r>
        <w:t xml:space="preserve"> loi de Newton</w:t>
      </w:r>
    </w:p>
    <w:p w:rsidR="00691A9E" w:rsidRPr="00691A9E" w:rsidRDefault="00691A9E" w:rsidP="00691A9E">
      <w:bookmarkStart w:id="0" w:name="_GoBack"/>
      <w:bookmarkEnd w:id="0"/>
    </w:p>
    <w:p w:rsidR="009B26A3" w:rsidRPr="009B26A3" w:rsidRDefault="009B26A3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9B26A3" w:rsidP="009B26A3">
            <w:pPr>
              <w:pStyle w:val="Sansinterligne"/>
            </w:pPr>
          </w:p>
        </w:tc>
      </w:tr>
      <w:tr w:rsidR="009B26A3" w:rsidTr="009B26A3">
        <w:tc>
          <w:tcPr>
            <w:tcW w:w="10740" w:type="dxa"/>
          </w:tcPr>
          <w:p w:rsidR="009B26A3" w:rsidRDefault="009B26A3" w:rsidP="009B26A3">
            <w:pPr>
              <w:pStyle w:val="Titre4"/>
              <w:outlineLvl w:val="3"/>
            </w:pPr>
            <w:r>
              <w:t>S’approprier :</w:t>
            </w:r>
          </w:p>
          <w:p w:rsidR="009B26A3" w:rsidRPr="009B26A3" w:rsidRDefault="009B26A3" w:rsidP="009B26A3"/>
        </w:tc>
      </w:tr>
    </w:tbl>
    <w:p w:rsidR="009B26A3" w:rsidRPr="009B26A3" w:rsidRDefault="009B26A3" w:rsidP="009B26A3"/>
    <w:sectPr w:rsidR="009B26A3" w:rsidRPr="009B26A3" w:rsidSect="009B26A3">
      <w:headerReference w:type="default" r:id="rId8"/>
      <w:footerReference w:type="default" r:id="rId9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2A1" w:rsidRDefault="00AB12A1" w:rsidP="00A5044E">
      <w:pPr>
        <w:spacing w:after="0"/>
      </w:pPr>
      <w:r>
        <w:separator/>
      </w:r>
    </w:p>
  </w:endnote>
  <w:endnote w:type="continuationSeparator" w:id="0">
    <w:p w:rsidR="00AB12A1" w:rsidRDefault="00AB12A1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2A1" w:rsidRDefault="00AB12A1" w:rsidP="00A5044E">
      <w:pPr>
        <w:spacing w:after="0"/>
      </w:pPr>
      <w:r>
        <w:separator/>
      </w:r>
    </w:p>
  </w:footnote>
  <w:footnote w:type="continuationSeparator" w:id="0">
    <w:p w:rsidR="00AB12A1" w:rsidRDefault="00AB12A1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5D70ED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3E5A9D">
                <w:rPr>
                  <w:sz w:val="24"/>
                  <w:szCs w:val="24"/>
                </w:rPr>
                <w:t>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1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5"/>
  </w:num>
  <w:num w:numId="11">
    <w:abstractNumId w:val="17"/>
  </w:num>
  <w:num w:numId="12">
    <w:abstractNumId w:val="21"/>
  </w:num>
  <w:num w:numId="13">
    <w:abstractNumId w:val="1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  <w:num w:numId="20">
    <w:abstractNumId w:val="23"/>
  </w:num>
  <w:num w:numId="21">
    <w:abstractNumId w:val="18"/>
  </w:num>
  <w:num w:numId="22">
    <w:abstractNumId w:val="4"/>
  </w:num>
  <w:num w:numId="23">
    <w:abstractNumId w:val="12"/>
  </w:num>
  <w:num w:numId="24">
    <w:abstractNumId w:val="9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9D"/>
    <w:rsid w:val="00032164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3BCC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11F92"/>
    <w:rsid w:val="003913FA"/>
    <w:rsid w:val="00394897"/>
    <w:rsid w:val="003A0C14"/>
    <w:rsid w:val="003A14B8"/>
    <w:rsid w:val="003B44C0"/>
    <w:rsid w:val="003D2605"/>
    <w:rsid w:val="003E5A9D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1A9E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AB12A1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9FC75"/>
  <w15:docId w15:val="{5FFCF7A2-3CC3-C749-8FC4-A5495560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80661-F923-D443-A7A5-CB8C4350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1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2</cp:revision>
  <cp:lastPrinted>2011-09-10T14:56:00Z</cp:lastPrinted>
  <dcterms:created xsi:type="dcterms:W3CDTF">2020-05-03T16:34:00Z</dcterms:created>
  <dcterms:modified xsi:type="dcterms:W3CDTF">2020-05-03T16:35:00Z</dcterms:modified>
</cp:coreProperties>
</file>