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B461ED" w:rsidRPr="003D388D" w:rsidTr="00B461ED">
        <w:tc>
          <w:tcPr>
            <w:tcW w:w="4528" w:type="dxa"/>
          </w:tcPr>
          <w:p w:rsidR="00B461ED" w:rsidRPr="003D388D" w:rsidRDefault="00B461ED" w:rsidP="00F47653">
            <w:pPr>
              <w:rPr>
                <w:rFonts w:ascii="Arial" w:hAnsi="Arial" w:cs="Arial"/>
                <w:sz w:val="28"/>
                <w:szCs w:val="28"/>
              </w:rPr>
            </w:pPr>
            <w:r w:rsidRPr="003D388D">
              <w:rPr>
                <w:rFonts w:ascii="Arial" w:hAnsi="Arial" w:cs="Arial"/>
                <w:sz w:val="28"/>
                <w:szCs w:val="28"/>
              </w:rPr>
              <w:t>NOM</w:t>
            </w:r>
          </w:p>
        </w:tc>
        <w:tc>
          <w:tcPr>
            <w:tcW w:w="4528" w:type="dxa"/>
          </w:tcPr>
          <w:p w:rsidR="00B461ED" w:rsidRPr="003D388D" w:rsidRDefault="00B461ED" w:rsidP="00F47653">
            <w:pPr>
              <w:rPr>
                <w:rFonts w:ascii="Arial" w:hAnsi="Arial" w:cs="Arial"/>
                <w:sz w:val="28"/>
                <w:szCs w:val="28"/>
              </w:rPr>
            </w:pPr>
            <w:r w:rsidRPr="003D388D">
              <w:rPr>
                <w:rFonts w:ascii="Arial" w:hAnsi="Arial" w:cs="Arial"/>
                <w:sz w:val="28"/>
                <w:szCs w:val="28"/>
              </w:rPr>
              <w:t>SECONDE-DS3 : P3 et C3</w:t>
            </w:r>
          </w:p>
        </w:tc>
      </w:tr>
      <w:tr w:rsidR="00B461ED" w:rsidRPr="003D388D" w:rsidTr="009E0E2B">
        <w:tc>
          <w:tcPr>
            <w:tcW w:w="9056" w:type="dxa"/>
            <w:gridSpan w:val="2"/>
          </w:tcPr>
          <w:p w:rsidR="00B461ED" w:rsidRPr="003D388D" w:rsidRDefault="00B461ED" w:rsidP="00F47653">
            <w:pPr>
              <w:rPr>
                <w:rFonts w:ascii="Arial" w:hAnsi="Arial" w:cs="Arial"/>
                <w:sz w:val="28"/>
                <w:szCs w:val="28"/>
              </w:rPr>
            </w:pPr>
            <w:r w:rsidRPr="003D388D">
              <w:rPr>
                <w:rFonts w:ascii="Arial" w:hAnsi="Arial" w:cs="Arial"/>
                <w:sz w:val="28"/>
                <w:szCs w:val="28"/>
              </w:rPr>
              <w:t>NOTE</w:t>
            </w:r>
          </w:p>
          <w:p w:rsidR="00B461ED" w:rsidRPr="003D388D" w:rsidRDefault="00B461ED" w:rsidP="00F47653">
            <w:pPr>
              <w:rPr>
                <w:rFonts w:ascii="Arial" w:hAnsi="Arial" w:cs="Arial"/>
                <w:sz w:val="28"/>
                <w:szCs w:val="28"/>
              </w:rPr>
            </w:pPr>
          </w:p>
          <w:p w:rsidR="00B461ED" w:rsidRPr="003D388D" w:rsidRDefault="00B461ED" w:rsidP="00F47653">
            <w:pPr>
              <w:rPr>
                <w:rFonts w:ascii="Arial" w:hAnsi="Arial" w:cs="Arial"/>
                <w:sz w:val="28"/>
                <w:szCs w:val="28"/>
              </w:rPr>
            </w:pPr>
          </w:p>
          <w:p w:rsidR="00F47653" w:rsidRPr="003D388D" w:rsidRDefault="00F47653" w:rsidP="00F47653">
            <w:pPr>
              <w:rPr>
                <w:rFonts w:ascii="Arial" w:hAnsi="Arial" w:cs="Arial"/>
                <w:sz w:val="28"/>
                <w:szCs w:val="28"/>
              </w:rPr>
            </w:pPr>
            <w:r w:rsidRPr="003D388D">
              <w:rPr>
                <w:rFonts w:ascii="Arial" w:hAnsi="Arial" w:cs="Arial"/>
                <w:sz w:val="28"/>
                <w:szCs w:val="28"/>
              </w:rPr>
              <w:t xml:space="preserve">Données : </w:t>
            </w:r>
          </w:p>
          <w:p w:rsidR="00EC73F8" w:rsidRPr="003D388D" w:rsidRDefault="00624879" w:rsidP="00EC73F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  <w:proofErr w:type="spellStart"/>
            <w:r w:rsidR="00EC73F8" w:rsidRPr="003D388D">
              <w:rPr>
                <w:rFonts w:ascii="Arial" w:hAnsi="Arial" w:cs="Arial"/>
                <w:sz w:val="28"/>
                <w:szCs w:val="28"/>
              </w:rPr>
              <w:t>solubilite</w:t>
            </w:r>
            <w:proofErr w:type="spellEnd"/>
            <w:r w:rsidR="00EC73F8" w:rsidRPr="003D388D">
              <w:rPr>
                <w:rFonts w:ascii="Arial" w:hAnsi="Arial" w:cs="Arial"/>
                <w:sz w:val="28"/>
                <w:szCs w:val="28"/>
              </w:rPr>
              <w:t>́ de l’aspirine est de 4,5g.L</w:t>
            </w:r>
            <w:r w:rsidR="00EC73F8" w:rsidRPr="003D388D">
              <w:rPr>
                <w:rFonts w:ascii="Arial" w:hAnsi="Arial" w:cs="Arial"/>
                <w:sz w:val="28"/>
                <w:szCs w:val="28"/>
                <w:vertAlign w:val="superscript"/>
              </w:rPr>
              <w:t xml:space="preserve">-1 </w:t>
            </w:r>
            <w:r w:rsidR="00EC73F8" w:rsidRPr="003D388D">
              <w:rPr>
                <w:rFonts w:ascii="Arial" w:hAnsi="Arial" w:cs="Arial"/>
                <w:sz w:val="28"/>
                <w:szCs w:val="28"/>
              </w:rPr>
              <w:t>dans l’eau</w:t>
            </w:r>
          </w:p>
          <w:p w:rsidR="00F47653" w:rsidRPr="003D388D" w:rsidRDefault="00EC73F8" w:rsidP="00EC73F8">
            <w:pPr>
              <w:rPr>
                <w:rFonts w:ascii="Arial" w:hAnsi="Arial" w:cs="Arial"/>
                <w:sz w:val="28"/>
                <w:szCs w:val="28"/>
              </w:rPr>
            </w:pPr>
            <w:r w:rsidRPr="003D388D">
              <w:rPr>
                <w:rFonts w:ascii="Arial" w:hAnsi="Arial" w:cs="Arial"/>
                <w:sz w:val="28"/>
                <w:szCs w:val="28"/>
              </w:rPr>
              <w:t>et 200g.L</w:t>
            </w:r>
            <w:r w:rsidRPr="003D388D">
              <w:rPr>
                <w:rFonts w:ascii="Arial" w:hAnsi="Arial" w:cs="Arial"/>
                <w:sz w:val="28"/>
                <w:szCs w:val="28"/>
                <w:vertAlign w:val="superscript"/>
              </w:rPr>
              <w:t>-1</w:t>
            </w:r>
            <w:r w:rsidRPr="003D388D">
              <w:rPr>
                <w:rFonts w:ascii="Arial" w:hAnsi="Arial" w:cs="Arial"/>
                <w:sz w:val="28"/>
                <w:szCs w:val="28"/>
              </w:rPr>
              <w:t xml:space="preserve"> dans l’</w:t>
            </w:r>
            <w:proofErr w:type="spellStart"/>
            <w:r w:rsidRPr="003D388D">
              <w:rPr>
                <w:rFonts w:ascii="Arial" w:hAnsi="Arial" w:cs="Arial"/>
                <w:sz w:val="28"/>
                <w:szCs w:val="28"/>
              </w:rPr>
              <w:t>éthanol</w:t>
            </w:r>
            <w:proofErr w:type="spellEnd"/>
            <w:r w:rsidRPr="003D388D">
              <w:rPr>
                <w:rFonts w:ascii="Arial" w:hAnsi="Arial" w:cs="Arial"/>
                <w:sz w:val="28"/>
                <w:szCs w:val="28"/>
              </w:rPr>
              <w:t xml:space="preserve"> à 25°C.</w:t>
            </w:r>
          </w:p>
          <w:p w:rsidR="00B461ED" w:rsidRPr="003D388D" w:rsidRDefault="00547810" w:rsidP="00EC73F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  <w:r w:rsidR="00624879">
              <w:rPr>
                <w:rFonts w:ascii="Arial" w:hAnsi="Arial" w:cs="Arial"/>
                <w:sz w:val="28"/>
                <w:szCs w:val="28"/>
              </w:rPr>
              <w:t>1m</w:t>
            </w:r>
            <w:r w:rsidR="00624879" w:rsidRPr="00624879">
              <w:rPr>
                <w:rFonts w:ascii="Arial" w:hAnsi="Arial" w:cs="Arial"/>
                <w:sz w:val="28"/>
                <w:szCs w:val="28"/>
                <w:vertAlign w:val="superscript"/>
              </w:rPr>
              <w:t>3</w:t>
            </w:r>
            <w:r w:rsidR="00624879">
              <w:rPr>
                <w:rFonts w:ascii="Arial" w:hAnsi="Arial" w:cs="Arial"/>
                <w:sz w:val="28"/>
                <w:szCs w:val="28"/>
              </w:rPr>
              <w:t xml:space="preserve"> = 1000L</w:t>
            </w:r>
          </w:p>
        </w:tc>
      </w:tr>
    </w:tbl>
    <w:p w:rsidR="00944FA3" w:rsidRPr="003D388D" w:rsidRDefault="00944FA3" w:rsidP="00F47653">
      <w:pPr>
        <w:rPr>
          <w:rFonts w:ascii="Arial" w:hAnsi="Arial" w:cs="Arial"/>
          <w:sz w:val="28"/>
          <w:szCs w:val="28"/>
        </w:rPr>
      </w:pPr>
      <w:r w:rsidRPr="003D388D">
        <w:rPr>
          <w:rFonts w:ascii="Arial" w:hAnsi="Arial" w:cs="Arial"/>
          <w:sz w:val="28"/>
          <w:szCs w:val="28"/>
        </w:rPr>
        <w:t xml:space="preserve"> </w:t>
      </w:r>
    </w:p>
    <w:tbl>
      <w:tblPr>
        <w:tblStyle w:val="Grilledutableau"/>
        <w:tblpPr w:leftFromText="141" w:rightFromText="141" w:vertAnchor="text" w:horzAnchor="margin" w:tblpXSpec="right" w:tblpY="126"/>
        <w:tblW w:w="0" w:type="auto"/>
        <w:tblLook w:val="04A0" w:firstRow="1" w:lastRow="0" w:firstColumn="1" w:lastColumn="0" w:noHBand="0" w:noVBand="1"/>
      </w:tblPr>
      <w:tblGrid>
        <w:gridCol w:w="1263"/>
      </w:tblGrid>
      <w:tr w:rsidR="00FE77C9" w:rsidRPr="003D388D" w:rsidTr="00FE77C9">
        <w:trPr>
          <w:trHeight w:val="134"/>
        </w:trPr>
        <w:tc>
          <w:tcPr>
            <w:tcW w:w="820" w:type="dxa"/>
          </w:tcPr>
          <w:p w:rsidR="00FE77C9" w:rsidRPr="003D388D" w:rsidRDefault="00FE77C9" w:rsidP="00FE77C9">
            <w:pPr>
              <w:pStyle w:val="Paragraphedeliste"/>
              <w:ind w:left="0"/>
              <w:rPr>
                <w:rFonts w:ascii="Arial" w:hAnsi="Arial" w:cs="Arial"/>
                <w:sz w:val="28"/>
                <w:szCs w:val="28"/>
              </w:rPr>
            </w:pPr>
            <w:r w:rsidRPr="003D388D">
              <w:rPr>
                <w:rFonts w:ascii="Arial" w:hAnsi="Arial" w:cs="Arial"/>
                <w:sz w:val="28"/>
                <w:szCs w:val="28"/>
              </w:rPr>
              <w:t xml:space="preserve">TOTAL  </w:t>
            </w:r>
          </w:p>
          <w:p w:rsidR="00FE77C9" w:rsidRPr="003D388D" w:rsidRDefault="00FE77C9" w:rsidP="00FE77C9">
            <w:pPr>
              <w:pStyle w:val="Paragraphedeliste"/>
              <w:ind w:left="0"/>
              <w:rPr>
                <w:rFonts w:ascii="Arial" w:hAnsi="Arial" w:cs="Arial"/>
                <w:sz w:val="28"/>
                <w:szCs w:val="28"/>
              </w:rPr>
            </w:pPr>
            <w:r w:rsidRPr="003D388D">
              <w:rPr>
                <w:rFonts w:ascii="Arial" w:hAnsi="Arial" w:cs="Arial"/>
                <w:sz w:val="28"/>
                <w:szCs w:val="28"/>
              </w:rPr>
              <w:t xml:space="preserve">        /3</w:t>
            </w:r>
          </w:p>
        </w:tc>
      </w:tr>
      <w:tr w:rsidR="00FE77C9" w:rsidRPr="003D388D" w:rsidTr="00FE77C9">
        <w:trPr>
          <w:trHeight w:val="1260"/>
        </w:trPr>
        <w:tc>
          <w:tcPr>
            <w:tcW w:w="820" w:type="dxa"/>
          </w:tcPr>
          <w:p w:rsidR="00FE77C9" w:rsidRPr="003D388D" w:rsidRDefault="00FE77C9" w:rsidP="00FE77C9">
            <w:pPr>
              <w:pStyle w:val="Paragraphedeliste"/>
              <w:numPr>
                <w:ilvl w:val="0"/>
                <w:numId w:val="11"/>
              </w:numPr>
              <w:rPr>
                <w:rFonts w:ascii="Arial" w:hAnsi="Arial" w:cs="Arial"/>
                <w:sz w:val="28"/>
                <w:szCs w:val="28"/>
              </w:rPr>
            </w:pPr>
            <w:r w:rsidRPr="003D388D">
              <w:rPr>
                <w:rFonts w:ascii="Arial" w:hAnsi="Arial" w:cs="Arial"/>
                <w:sz w:val="28"/>
                <w:szCs w:val="28"/>
              </w:rPr>
              <w:t>*</w:t>
            </w:r>
          </w:p>
          <w:p w:rsidR="00FE77C9" w:rsidRPr="003D388D" w:rsidRDefault="00FE77C9" w:rsidP="00FE77C9">
            <w:pPr>
              <w:pStyle w:val="Paragraphedeliste"/>
              <w:numPr>
                <w:ilvl w:val="0"/>
                <w:numId w:val="11"/>
              </w:numPr>
              <w:rPr>
                <w:rFonts w:ascii="Arial" w:hAnsi="Arial" w:cs="Arial"/>
                <w:sz w:val="28"/>
                <w:szCs w:val="28"/>
              </w:rPr>
            </w:pPr>
            <w:r w:rsidRPr="003D388D">
              <w:rPr>
                <w:rFonts w:ascii="Arial" w:hAnsi="Arial" w:cs="Arial"/>
                <w:sz w:val="28"/>
                <w:szCs w:val="28"/>
              </w:rPr>
              <w:t>***</w:t>
            </w:r>
          </w:p>
          <w:p w:rsidR="00FE77C9" w:rsidRPr="003D388D" w:rsidRDefault="00FE77C9" w:rsidP="00FE77C9">
            <w:pPr>
              <w:pStyle w:val="Paragraphedeliste"/>
              <w:numPr>
                <w:ilvl w:val="0"/>
                <w:numId w:val="11"/>
              </w:numPr>
              <w:rPr>
                <w:rFonts w:ascii="Arial" w:hAnsi="Arial" w:cs="Arial"/>
                <w:sz w:val="28"/>
                <w:szCs w:val="28"/>
              </w:rPr>
            </w:pPr>
            <w:r w:rsidRPr="003D388D">
              <w:rPr>
                <w:rFonts w:ascii="Arial" w:hAnsi="Arial" w:cs="Arial"/>
                <w:sz w:val="28"/>
                <w:szCs w:val="28"/>
              </w:rPr>
              <w:t>*</w:t>
            </w:r>
          </w:p>
          <w:p w:rsidR="00FE77C9" w:rsidRPr="003D388D" w:rsidRDefault="00FE77C9" w:rsidP="00FE77C9">
            <w:pPr>
              <w:pStyle w:val="Paragraphedeliste"/>
              <w:numPr>
                <w:ilvl w:val="0"/>
                <w:numId w:val="11"/>
              </w:numPr>
              <w:rPr>
                <w:rFonts w:ascii="Arial" w:hAnsi="Arial" w:cs="Arial"/>
                <w:sz w:val="28"/>
                <w:szCs w:val="28"/>
              </w:rPr>
            </w:pPr>
            <w:r w:rsidRPr="003D388D">
              <w:rPr>
                <w:rFonts w:ascii="Arial" w:hAnsi="Arial" w:cs="Arial"/>
                <w:sz w:val="28"/>
                <w:szCs w:val="28"/>
              </w:rPr>
              <w:t>*</w:t>
            </w:r>
          </w:p>
        </w:tc>
      </w:tr>
    </w:tbl>
    <w:p w:rsidR="00944FA3" w:rsidRPr="003D388D" w:rsidRDefault="00944FA3" w:rsidP="00F47653">
      <w:pPr>
        <w:rPr>
          <w:rFonts w:ascii="Arial" w:hAnsi="Arial" w:cs="Arial"/>
          <w:b/>
          <w:sz w:val="28"/>
          <w:szCs w:val="28"/>
        </w:rPr>
      </w:pPr>
      <w:r w:rsidRPr="003D388D">
        <w:rPr>
          <w:rFonts w:ascii="Arial" w:hAnsi="Arial" w:cs="Arial"/>
          <w:b/>
          <w:sz w:val="28"/>
          <w:szCs w:val="28"/>
        </w:rPr>
        <w:t>Exercice 1 : questions de cours</w:t>
      </w:r>
      <w:r w:rsidR="00D84320">
        <w:rPr>
          <w:rFonts w:ascii="Arial" w:hAnsi="Arial" w:cs="Arial"/>
          <w:b/>
          <w:sz w:val="28"/>
          <w:szCs w:val="28"/>
        </w:rPr>
        <w:t xml:space="preserve"> (5min conseillées)</w:t>
      </w:r>
    </w:p>
    <w:p w:rsidR="00944FA3" w:rsidRPr="003D388D" w:rsidRDefault="00F47653" w:rsidP="00FE77C9">
      <w:pPr>
        <w:pStyle w:val="Paragraphedeliste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3D388D">
        <w:rPr>
          <w:rFonts w:ascii="Arial" w:hAnsi="Arial" w:cs="Arial"/>
          <w:sz w:val="28"/>
          <w:szCs w:val="28"/>
        </w:rPr>
        <w:t>Qu’est-ce qu’une échelle de teintes ?</w:t>
      </w:r>
    </w:p>
    <w:p w:rsidR="00F47653" w:rsidRPr="003D388D" w:rsidRDefault="00F47653" w:rsidP="00FE77C9">
      <w:pPr>
        <w:pStyle w:val="Paragraphedeliste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3D388D">
        <w:rPr>
          <w:rFonts w:ascii="Arial" w:hAnsi="Arial" w:cs="Arial"/>
          <w:sz w:val="28"/>
          <w:szCs w:val="28"/>
        </w:rPr>
        <w:t xml:space="preserve">Calculer la masse maximale d’aspirine qu’on peut dissoudre dans V </w:t>
      </w:r>
      <w:r w:rsidRPr="003D388D">
        <w:rPr>
          <w:rFonts w:ascii="Arial" w:hAnsi="Arial" w:cs="Arial"/>
          <w:sz w:val="28"/>
          <w:szCs w:val="28"/>
          <w:vertAlign w:val="subscript"/>
        </w:rPr>
        <w:t>ETH</w:t>
      </w:r>
      <w:r w:rsidRPr="003D388D">
        <w:rPr>
          <w:rFonts w:ascii="Arial" w:hAnsi="Arial" w:cs="Arial"/>
          <w:sz w:val="28"/>
          <w:szCs w:val="28"/>
        </w:rPr>
        <w:t xml:space="preserve"> =80mL d’</w:t>
      </w:r>
      <w:r w:rsidR="00F517F6" w:rsidRPr="003D388D">
        <w:rPr>
          <w:rFonts w:ascii="Arial" w:hAnsi="Arial" w:cs="Arial"/>
          <w:sz w:val="28"/>
          <w:szCs w:val="28"/>
        </w:rPr>
        <w:t>éthanol</w:t>
      </w:r>
      <w:r w:rsidRPr="003D388D">
        <w:rPr>
          <w:rFonts w:ascii="Arial" w:hAnsi="Arial" w:cs="Arial"/>
          <w:sz w:val="28"/>
          <w:szCs w:val="28"/>
        </w:rPr>
        <w:t>.</w:t>
      </w:r>
      <w:r w:rsidRPr="003D388D">
        <w:rPr>
          <w:rFonts w:ascii="Arial" w:hAnsi="Arial" w:cs="Arial"/>
          <w:sz w:val="28"/>
          <w:szCs w:val="28"/>
        </w:rPr>
        <w:t xml:space="preserve"> Qui est le </w:t>
      </w:r>
      <w:r w:rsidR="00F517F6" w:rsidRPr="003D388D">
        <w:rPr>
          <w:rFonts w:ascii="Arial" w:hAnsi="Arial" w:cs="Arial"/>
          <w:sz w:val="28"/>
          <w:szCs w:val="28"/>
        </w:rPr>
        <w:t>soluté</w:t>
      </w:r>
      <w:r w:rsidRPr="003D388D">
        <w:rPr>
          <w:rFonts w:ascii="Arial" w:hAnsi="Arial" w:cs="Arial"/>
          <w:sz w:val="28"/>
          <w:szCs w:val="28"/>
        </w:rPr>
        <w:t>? Qui est le solvant ?</w:t>
      </w:r>
      <w:r w:rsidR="00EC73F8" w:rsidRPr="003D388D">
        <w:rPr>
          <w:rFonts w:ascii="Arial" w:hAnsi="Arial" w:cs="Arial"/>
          <w:sz w:val="28"/>
          <w:szCs w:val="28"/>
        </w:rPr>
        <w:t xml:space="preserve"> </w:t>
      </w:r>
    </w:p>
    <w:p w:rsidR="00F47653" w:rsidRPr="003D388D" w:rsidRDefault="00F47653" w:rsidP="00F47653">
      <w:pPr>
        <w:pStyle w:val="Paragraphedeliste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3D388D">
        <w:rPr>
          <w:rFonts w:ascii="Arial" w:hAnsi="Arial" w:cs="Arial"/>
          <w:sz w:val="28"/>
          <w:szCs w:val="28"/>
        </w:rPr>
        <w:t>Qu’est-ce que le timbre d’un instrument ?</w:t>
      </w:r>
    </w:p>
    <w:p w:rsidR="00944FA3" w:rsidRPr="003D388D" w:rsidRDefault="00F47653" w:rsidP="00F47653">
      <w:pPr>
        <w:pStyle w:val="Paragraphedeliste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3D388D">
        <w:rPr>
          <w:rFonts w:ascii="Arial" w:hAnsi="Arial" w:cs="Arial"/>
          <w:sz w:val="28"/>
          <w:szCs w:val="28"/>
        </w:rPr>
        <w:t xml:space="preserve">A quoi sert une caisse de résonnance d’un instrument ? </w:t>
      </w:r>
    </w:p>
    <w:p w:rsidR="00944FA3" w:rsidRPr="003D388D" w:rsidRDefault="00944FA3" w:rsidP="00F47653">
      <w:pPr>
        <w:rPr>
          <w:rFonts w:ascii="Arial" w:hAnsi="Arial" w:cs="Arial"/>
          <w:sz w:val="28"/>
          <w:szCs w:val="28"/>
        </w:rPr>
      </w:pPr>
    </w:p>
    <w:p w:rsidR="00B461ED" w:rsidRPr="003D388D" w:rsidRDefault="00093474" w:rsidP="00F47653">
      <w:pPr>
        <w:rPr>
          <w:rFonts w:ascii="Arial" w:hAnsi="Arial" w:cs="Arial"/>
          <w:b/>
          <w:sz w:val="28"/>
          <w:szCs w:val="28"/>
        </w:rPr>
      </w:pPr>
      <w:r w:rsidRPr="003D388D">
        <w:rPr>
          <w:rFonts w:ascii="Arial" w:hAnsi="Arial" w:cs="Arial"/>
          <w:b/>
          <w:sz w:val="28"/>
          <w:szCs w:val="28"/>
        </w:rPr>
        <w:t xml:space="preserve">Exercice </w:t>
      </w:r>
      <w:r w:rsidR="00944FA3" w:rsidRPr="003D388D">
        <w:rPr>
          <w:rFonts w:ascii="Arial" w:hAnsi="Arial" w:cs="Arial"/>
          <w:b/>
          <w:sz w:val="28"/>
          <w:szCs w:val="28"/>
        </w:rPr>
        <w:t>2</w:t>
      </w:r>
      <w:r w:rsidRPr="003D388D">
        <w:rPr>
          <w:rFonts w:ascii="Arial" w:hAnsi="Arial" w:cs="Arial"/>
          <w:b/>
          <w:sz w:val="28"/>
          <w:szCs w:val="28"/>
        </w:rPr>
        <w:t> :</w:t>
      </w:r>
      <w:r w:rsidR="00683B7D" w:rsidRPr="003D388D">
        <w:rPr>
          <w:rFonts w:ascii="Arial" w:hAnsi="Arial" w:cs="Arial"/>
          <w:b/>
          <w:sz w:val="28"/>
          <w:szCs w:val="28"/>
        </w:rPr>
        <w:t>dissolution et dilution</w:t>
      </w:r>
      <w:r w:rsidR="00D84320">
        <w:rPr>
          <w:rFonts w:ascii="Arial" w:hAnsi="Arial" w:cs="Arial"/>
          <w:b/>
          <w:sz w:val="28"/>
          <w:szCs w:val="28"/>
        </w:rPr>
        <w:t xml:space="preserve"> (15 minutes conseillées)</w:t>
      </w:r>
    </w:p>
    <w:tbl>
      <w:tblPr>
        <w:tblStyle w:val="Grilledutableau"/>
        <w:tblpPr w:leftFromText="141" w:rightFromText="141" w:vertAnchor="text" w:horzAnchor="margin" w:tblpXSpec="right" w:tblpY="140"/>
        <w:tblW w:w="0" w:type="auto"/>
        <w:tblLook w:val="04A0" w:firstRow="1" w:lastRow="0" w:firstColumn="1" w:lastColumn="0" w:noHBand="0" w:noVBand="1"/>
      </w:tblPr>
      <w:tblGrid>
        <w:gridCol w:w="1372"/>
      </w:tblGrid>
      <w:tr w:rsidR="00FE77C9" w:rsidRPr="003D388D" w:rsidTr="00FE77C9">
        <w:trPr>
          <w:trHeight w:val="388"/>
        </w:trPr>
        <w:tc>
          <w:tcPr>
            <w:tcW w:w="655" w:type="dxa"/>
          </w:tcPr>
          <w:p w:rsidR="00FE77C9" w:rsidRPr="003D388D" w:rsidRDefault="00FE77C9" w:rsidP="00FE77C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3D388D">
              <w:rPr>
                <w:rFonts w:ascii="Arial" w:hAnsi="Arial" w:cs="Arial"/>
                <w:sz w:val="28"/>
                <w:szCs w:val="28"/>
              </w:rPr>
              <w:t>TOTAL</w:t>
            </w:r>
          </w:p>
          <w:p w:rsidR="00FE77C9" w:rsidRPr="003D388D" w:rsidRDefault="00FE77C9" w:rsidP="00FE77C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3D388D">
              <w:rPr>
                <w:rFonts w:ascii="Arial" w:hAnsi="Arial" w:cs="Arial"/>
                <w:sz w:val="28"/>
                <w:szCs w:val="28"/>
              </w:rPr>
              <w:t xml:space="preserve">        /6</w:t>
            </w:r>
          </w:p>
        </w:tc>
      </w:tr>
      <w:tr w:rsidR="00FE77C9" w:rsidRPr="003D388D" w:rsidTr="00FE77C9">
        <w:trPr>
          <w:trHeight w:val="1356"/>
        </w:trPr>
        <w:tc>
          <w:tcPr>
            <w:tcW w:w="655" w:type="dxa"/>
          </w:tcPr>
          <w:p w:rsidR="00FE77C9" w:rsidRPr="003D388D" w:rsidRDefault="00FE77C9" w:rsidP="00FE77C9">
            <w:pPr>
              <w:pStyle w:val="Paragraphedeliste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3D388D">
              <w:rPr>
                <w:rFonts w:ascii="Arial" w:hAnsi="Arial" w:cs="Arial"/>
                <w:sz w:val="28"/>
                <w:szCs w:val="28"/>
              </w:rPr>
              <w:t>****</w:t>
            </w:r>
          </w:p>
          <w:p w:rsidR="00FE77C9" w:rsidRPr="003D388D" w:rsidRDefault="00FE77C9" w:rsidP="00FE77C9">
            <w:pPr>
              <w:pStyle w:val="Paragraphedeliste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3D388D">
              <w:rPr>
                <w:rFonts w:ascii="Arial" w:hAnsi="Arial" w:cs="Arial"/>
                <w:sz w:val="28"/>
                <w:szCs w:val="28"/>
              </w:rPr>
              <w:t>****</w:t>
            </w:r>
          </w:p>
          <w:p w:rsidR="00FE77C9" w:rsidRPr="003D388D" w:rsidRDefault="00FE77C9" w:rsidP="00FE77C9">
            <w:pPr>
              <w:pStyle w:val="Paragraphedeliste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3D388D">
              <w:rPr>
                <w:rFonts w:ascii="Arial" w:hAnsi="Arial" w:cs="Arial"/>
                <w:sz w:val="28"/>
                <w:szCs w:val="28"/>
              </w:rPr>
              <w:t>****</w:t>
            </w:r>
          </w:p>
        </w:tc>
      </w:tr>
    </w:tbl>
    <w:p w:rsidR="00FE77C9" w:rsidRPr="003D388D" w:rsidRDefault="003F4192" w:rsidP="00FE77C9">
      <w:pPr>
        <w:jc w:val="both"/>
        <w:rPr>
          <w:rFonts w:ascii="Arial" w:hAnsi="Arial" w:cs="Arial"/>
          <w:sz w:val="28"/>
          <w:szCs w:val="28"/>
        </w:rPr>
      </w:pPr>
      <w:r w:rsidRPr="003D388D">
        <w:rPr>
          <w:rFonts w:ascii="Arial" w:hAnsi="Arial" w:cs="Arial"/>
          <w:sz w:val="28"/>
          <w:szCs w:val="28"/>
        </w:rPr>
        <w:t xml:space="preserve">La </w:t>
      </w:r>
      <w:r w:rsidR="005364E2" w:rsidRPr="003D388D">
        <w:rPr>
          <w:rFonts w:ascii="Arial" w:hAnsi="Arial" w:cs="Arial"/>
          <w:sz w:val="28"/>
          <w:szCs w:val="28"/>
        </w:rPr>
        <w:t>lambda-cyhalothrine</w:t>
      </w:r>
      <w:r w:rsidR="005364E2" w:rsidRPr="003D388D">
        <w:rPr>
          <w:rFonts w:ascii="Arial" w:hAnsi="Arial" w:cs="Arial"/>
          <w:sz w:val="28"/>
          <w:szCs w:val="28"/>
        </w:rPr>
        <w:t xml:space="preserve"> </w:t>
      </w:r>
      <w:r w:rsidRPr="003D388D">
        <w:rPr>
          <w:rFonts w:ascii="Arial" w:hAnsi="Arial" w:cs="Arial"/>
          <w:sz w:val="28"/>
          <w:szCs w:val="28"/>
        </w:rPr>
        <w:t>est la substance active d’un insecticide commercial , préparé par dissolution d’une masse m=38,0kg dans un volume V=1,5m</w:t>
      </w:r>
      <w:r w:rsidRPr="003D388D">
        <w:rPr>
          <w:rFonts w:ascii="Arial" w:hAnsi="Arial" w:cs="Arial"/>
          <w:sz w:val="28"/>
          <w:szCs w:val="28"/>
          <w:vertAlign w:val="superscript"/>
        </w:rPr>
        <w:t>3</w:t>
      </w:r>
      <w:r w:rsidRPr="003D388D">
        <w:rPr>
          <w:rFonts w:ascii="Arial" w:hAnsi="Arial" w:cs="Arial"/>
          <w:sz w:val="28"/>
          <w:szCs w:val="28"/>
        </w:rPr>
        <w:t xml:space="preserve"> de solution. Pour traiter les tomates, un agriculteur doit utiliser l’insecticide commercial. Il prépare un volume V</w:t>
      </w:r>
      <w:r w:rsidRPr="003D388D">
        <w:rPr>
          <w:rFonts w:ascii="Arial" w:hAnsi="Arial" w:cs="Arial"/>
          <w:sz w:val="28"/>
          <w:szCs w:val="28"/>
          <w:vertAlign w:val="subscript"/>
        </w:rPr>
        <w:t>1</w:t>
      </w:r>
      <w:r w:rsidRPr="003D388D">
        <w:rPr>
          <w:rFonts w:ascii="Arial" w:hAnsi="Arial" w:cs="Arial"/>
          <w:sz w:val="28"/>
          <w:szCs w:val="28"/>
        </w:rPr>
        <w:t xml:space="preserve"> </w:t>
      </w:r>
      <w:r w:rsidR="00944FA3" w:rsidRPr="003D388D">
        <w:rPr>
          <w:rFonts w:ascii="Arial" w:hAnsi="Arial" w:cs="Arial"/>
          <w:sz w:val="28"/>
          <w:szCs w:val="28"/>
        </w:rPr>
        <w:t xml:space="preserve">=10L </w:t>
      </w:r>
      <w:r w:rsidRPr="003D388D">
        <w:rPr>
          <w:rFonts w:ascii="Arial" w:hAnsi="Arial" w:cs="Arial"/>
          <w:sz w:val="28"/>
          <w:szCs w:val="28"/>
        </w:rPr>
        <w:t xml:space="preserve">d’insecticide dilué dont </w:t>
      </w:r>
      <w:r w:rsidR="003E7644" w:rsidRPr="003D388D">
        <w:rPr>
          <w:rFonts w:ascii="Arial" w:hAnsi="Arial" w:cs="Arial"/>
          <w:sz w:val="28"/>
          <w:szCs w:val="28"/>
        </w:rPr>
        <w:t xml:space="preserve">la concentration en </w:t>
      </w:r>
      <w:r w:rsidR="005364E2" w:rsidRPr="003D388D">
        <w:rPr>
          <w:rFonts w:ascii="Arial" w:hAnsi="Arial" w:cs="Arial"/>
          <w:sz w:val="28"/>
          <w:szCs w:val="28"/>
        </w:rPr>
        <w:t>lambda-cyhalothrine</w:t>
      </w:r>
      <w:r w:rsidR="005364E2" w:rsidRPr="003D388D">
        <w:rPr>
          <w:rFonts w:ascii="Arial" w:hAnsi="Arial" w:cs="Arial"/>
          <w:sz w:val="28"/>
          <w:szCs w:val="28"/>
        </w:rPr>
        <w:t xml:space="preserve"> </w:t>
      </w:r>
      <w:r w:rsidR="003E7644" w:rsidRPr="003D388D">
        <w:rPr>
          <w:rFonts w:ascii="Arial" w:hAnsi="Arial" w:cs="Arial"/>
          <w:sz w:val="28"/>
          <w:szCs w:val="28"/>
        </w:rPr>
        <w:t xml:space="preserve">est </w:t>
      </w:r>
    </w:p>
    <w:p w:rsidR="00683B7D" w:rsidRPr="003D388D" w:rsidRDefault="003E7644" w:rsidP="00FE77C9">
      <w:pPr>
        <w:jc w:val="both"/>
        <w:rPr>
          <w:rFonts w:ascii="Arial" w:hAnsi="Arial" w:cs="Arial"/>
          <w:sz w:val="28"/>
          <w:szCs w:val="28"/>
        </w:rPr>
      </w:pPr>
      <w:r w:rsidRPr="003D388D">
        <w:rPr>
          <w:rFonts w:ascii="Arial" w:hAnsi="Arial" w:cs="Arial"/>
          <w:sz w:val="28"/>
          <w:szCs w:val="28"/>
        </w:rPr>
        <w:t>de</w:t>
      </w:r>
      <w:r w:rsidR="00F47653" w:rsidRPr="003D388D">
        <w:rPr>
          <w:rFonts w:ascii="Arial" w:hAnsi="Arial" w:cs="Arial"/>
          <w:sz w:val="28"/>
          <w:szCs w:val="28"/>
        </w:rPr>
        <w:t xml:space="preserve">  </w:t>
      </w:r>
      <w:r w:rsidR="00F47653" w:rsidRPr="003D388D">
        <w:rPr>
          <w:rFonts w:ascii="Arial" w:hAnsi="Arial" w:cs="Arial"/>
          <w:sz w:val="28"/>
          <w:szCs w:val="28"/>
        </w:rPr>
        <w:sym w:font="Symbol" w:char="F067"/>
      </w:r>
      <w:r w:rsidRPr="003D388D">
        <w:rPr>
          <w:rFonts w:ascii="Arial" w:hAnsi="Arial" w:cs="Arial"/>
          <w:sz w:val="28"/>
          <w:szCs w:val="28"/>
          <w:vertAlign w:val="subscript"/>
        </w:rPr>
        <w:t>1</w:t>
      </w:r>
      <w:r w:rsidRPr="003D388D">
        <w:rPr>
          <w:rFonts w:ascii="Arial" w:hAnsi="Arial" w:cs="Arial"/>
          <w:sz w:val="28"/>
          <w:szCs w:val="28"/>
        </w:rPr>
        <w:t xml:space="preserve"> = 6,3 x 10</w:t>
      </w:r>
      <w:r w:rsidRPr="003D388D">
        <w:rPr>
          <w:rFonts w:ascii="Arial" w:hAnsi="Arial" w:cs="Arial"/>
          <w:sz w:val="28"/>
          <w:szCs w:val="28"/>
          <w:vertAlign w:val="superscript"/>
        </w:rPr>
        <w:t>-3</w:t>
      </w:r>
      <w:r w:rsidRPr="003D388D">
        <w:rPr>
          <w:rFonts w:ascii="Arial" w:hAnsi="Arial" w:cs="Arial"/>
          <w:sz w:val="28"/>
          <w:szCs w:val="28"/>
        </w:rPr>
        <w:t xml:space="preserve"> g/L.</w:t>
      </w:r>
    </w:p>
    <w:p w:rsidR="003E7644" w:rsidRPr="003D388D" w:rsidRDefault="003E7644" w:rsidP="00F47653">
      <w:pPr>
        <w:rPr>
          <w:rFonts w:ascii="Arial" w:hAnsi="Arial" w:cs="Arial"/>
          <w:sz w:val="28"/>
          <w:szCs w:val="28"/>
        </w:rPr>
      </w:pPr>
    </w:p>
    <w:p w:rsidR="003E7644" w:rsidRPr="003D388D" w:rsidRDefault="003E7644" w:rsidP="00F47653">
      <w:pPr>
        <w:pStyle w:val="Paragraphedeliste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3D388D">
        <w:rPr>
          <w:rFonts w:ascii="Arial" w:hAnsi="Arial" w:cs="Arial"/>
          <w:sz w:val="28"/>
          <w:szCs w:val="28"/>
        </w:rPr>
        <w:t xml:space="preserve">Calculer la concentration en masse </w:t>
      </w:r>
      <w:r w:rsidR="00F47653" w:rsidRPr="003D388D">
        <w:rPr>
          <w:rFonts w:ascii="Arial" w:hAnsi="Arial" w:cs="Arial"/>
          <w:sz w:val="28"/>
          <w:szCs w:val="28"/>
        </w:rPr>
        <w:sym w:font="Symbol" w:char="F067"/>
      </w:r>
      <w:r w:rsidR="00F47653" w:rsidRPr="003D388D">
        <w:rPr>
          <w:rFonts w:ascii="Arial" w:hAnsi="Arial" w:cs="Arial"/>
          <w:sz w:val="28"/>
          <w:szCs w:val="28"/>
          <w:vertAlign w:val="subscript"/>
        </w:rPr>
        <w:t>0</w:t>
      </w:r>
      <w:r w:rsidR="00F47653" w:rsidRPr="003D388D">
        <w:rPr>
          <w:rFonts w:ascii="Arial" w:hAnsi="Arial" w:cs="Arial"/>
          <w:sz w:val="28"/>
          <w:szCs w:val="28"/>
        </w:rPr>
        <w:t xml:space="preserve"> </w:t>
      </w:r>
      <w:r w:rsidR="005364E2" w:rsidRPr="003D388D">
        <w:rPr>
          <w:rFonts w:ascii="Arial" w:hAnsi="Arial" w:cs="Arial"/>
          <w:sz w:val="28"/>
          <w:szCs w:val="28"/>
        </w:rPr>
        <w:t xml:space="preserve"> de </w:t>
      </w:r>
      <w:r w:rsidR="005364E2" w:rsidRPr="003D388D">
        <w:rPr>
          <w:rFonts w:ascii="Arial" w:hAnsi="Arial" w:cs="Arial"/>
          <w:sz w:val="28"/>
          <w:szCs w:val="28"/>
        </w:rPr>
        <w:t>lambda-cyha</w:t>
      </w:r>
      <w:r w:rsidR="005364E2" w:rsidRPr="003D388D">
        <w:rPr>
          <w:rFonts w:ascii="Arial" w:hAnsi="Arial" w:cs="Arial"/>
          <w:sz w:val="28"/>
          <w:szCs w:val="28"/>
        </w:rPr>
        <w:t>lothrine dans l’insecticide commercial.</w:t>
      </w:r>
    </w:p>
    <w:p w:rsidR="00F47653" w:rsidRPr="003D388D" w:rsidRDefault="00F47653" w:rsidP="00F47653">
      <w:pPr>
        <w:pStyle w:val="Paragraphedeliste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3D388D">
        <w:rPr>
          <w:rFonts w:ascii="Arial" w:hAnsi="Arial" w:cs="Arial"/>
          <w:sz w:val="28"/>
          <w:szCs w:val="28"/>
        </w:rPr>
        <w:t>Calculer le volume V</w:t>
      </w:r>
      <w:r w:rsidRPr="003D388D">
        <w:rPr>
          <w:rFonts w:ascii="Arial" w:hAnsi="Arial" w:cs="Arial"/>
          <w:sz w:val="28"/>
          <w:szCs w:val="28"/>
          <w:vertAlign w:val="subscript"/>
        </w:rPr>
        <w:t>0</w:t>
      </w:r>
      <w:r w:rsidRPr="003D388D">
        <w:rPr>
          <w:rFonts w:ascii="Arial" w:hAnsi="Arial" w:cs="Arial"/>
          <w:sz w:val="28"/>
          <w:szCs w:val="28"/>
        </w:rPr>
        <w:t xml:space="preserve"> d’insecticide commercial à prélever pour préparer l’insecticide dilué.</w:t>
      </w:r>
    </w:p>
    <w:p w:rsidR="00F47653" w:rsidRPr="003D388D" w:rsidRDefault="00F47653" w:rsidP="00F47653">
      <w:pPr>
        <w:pStyle w:val="Paragraphedeliste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3D388D">
        <w:rPr>
          <w:rFonts w:ascii="Arial" w:hAnsi="Arial" w:cs="Arial"/>
          <w:sz w:val="28"/>
          <w:szCs w:val="28"/>
        </w:rPr>
        <w:t xml:space="preserve">Calculer la masse m’ de </w:t>
      </w:r>
      <w:r w:rsidRPr="003D388D">
        <w:rPr>
          <w:rFonts w:ascii="Arial" w:hAnsi="Arial" w:cs="Arial"/>
          <w:sz w:val="28"/>
          <w:szCs w:val="28"/>
        </w:rPr>
        <w:t>lambda-cyhalothrine</w:t>
      </w:r>
      <w:r w:rsidRPr="003D388D">
        <w:rPr>
          <w:rFonts w:ascii="Arial" w:hAnsi="Arial" w:cs="Arial"/>
          <w:sz w:val="28"/>
          <w:szCs w:val="28"/>
        </w:rPr>
        <w:t xml:space="preserve"> solide que devrait prélever l’agriculteur s’il préparait l’insecticide par dissolution.</w:t>
      </w:r>
    </w:p>
    <w:p w:rsidR="007B20D3" w:rsidRPr="003D388D" w:rsidRDefault="007B20D3" w:rsidP="00F47653">
      <w:pPr>
        <w:rPr>
          <w:rFonts w:ascii="Arial" w:hAnsi="Arial" w:cs="Arial"/>
          <w:sz w:val="28"/>
          <w:szCs w:val="28"/>
        </w:rPr>
      </w:pPr>
    </w:p>
    <w:p w:rsidR="00D84320" w:rsidRDefault="00D84320" w:rsidP="00F47653">
      <w:pPr>
        <w:rPr>
          <w:rFonts w:ascii="Arial" w:hAnsi="Arial" w:cs="Arial"/>
          <w:b/>
          <w:sz w:val="28"/>
          <w:szCs w:val="28"/>
        </w:rPr>
      </w:pPr>
    </w:p>
    <w:p w:rsidR="007B20D3" w:rsidRPr="003D388D" w:rsidRDefault="007B20D3" w:rsidP="00F47653">
      <w:pPr>
        <w:rPr>
          <w:rFonts w:ascii="Arial" w:hAnsi="Arial" w:cs="Arial"/>
          <w:b/>
          <w:sz w:val="28"/>
          <w:szCs w:val="28"/>
        </w:rPr>
      </w:pPr>
      <w:r w:rsidRPr="003D388D">
        <w:rPr>
          <w:rFonts w:ascii="Arial" w:hAnsi="Arial" w:cs="Arial"/>
          <w:b/>
          <w:sz w:val="28"/>
          <w:szCs w:val="28"/>
        </w:rPr>
        <w:t xml:space="preserve">Exercice </w:t>
      </w:r>
      <w:r w:rsidR="00F47653" w:rsidRPr="003D388D">
        <w:rPr>
          <w:rFonts w:ascii="Arial" w:hAnsi="Arial" w:cs="Arial"/>
          <w:b/>
          <w:sz w:val="28"/>
          <w:szCs w:val="28"/>
        </w:rPr>
        <w:t>3</w:t>
      </w:r>
      <w:r w:rsidRPr="003D388D">
        <w:rPr>
          <w:rFonts w:ascii="Arial" w:hAnsi="Arial" w:cs="Arial"/>
          <w:b/>
          <w:sz w:val="28"/>
          <w:szCs w:val="28"/>
        </w:rPr>
        <w:t xml:space="preserve"> : </w:t>
      </w:r>
      <w:r w:rsidR="00776624" w:rsidRPr="003D388D">
        <w:rPr>
          <w:rFonts w:ascii="Arial" w:hAnsi="Arial" w:cs="Arial"/>
          <w:b/>
          <w:sz w:val="28"/>
          <w:szCs w:val="28"/>
        </w:rPr>
        <w:t>le sonar</w:t>
      </w:r>
      <w:r w:rsidR="00D84320">
        <w:rPr>
          <w:rFonts w:ascii="Arial" w:hAnsi="Arial" w:cs="Arial"/>
          <w:b/>
          <w:sz w:val="28"/>
          <w:szCs w:val="28"/>
        </w:rPr>
        <w:t xml:space="preserve"> (15 minutes conseillées)</w:t>
      </w:r>
    </w:p>
    <w:p w:rsidR="00FE77C9" w:rsidRPr="003D388D" w:rsidRDefault="00D84320" w:rsidP="00FE77C9">
      <w:pPr>
        <w:jc w:val="both"/>
        <w:rPr>
          <w:rFonts w:ascii="Arial" w:hAnsi="Arial" w:cs="Arial"/>
          <w:sz w:val="28"/>
          <w:szCs w:val="28"/>
        </w:rPr>
      </w:pPr>
      <w:r w:rsidRPr="003D388D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91C6D86">
            <wp:simplePos x="0" y="0"/>
            <wp:positionH relativeFrom="column">
              <wp:posOffset>4057650</wp:posOffset>
            </wp:positionH>
            <wp:positionV relativeFrom="paragraph">
              <wp:posOffset>0</wp:posOffset>
            </wp:positionV>
            <wp:extent cx="1894840" cy="1367155"/>
            <wp:effectExtent l="0" t="0" r="0" b="4445"/>
            <wp:wrapTight wrapText="bothSides">
              <wp:wrapPolygon edited="0">
                <wp:start x="0" y="0"/>
                <wp:lineTo x="0" y="21470"/>
                <wp:lineTo x="21426" y="21470"/>
                <wp:lineTo x="21426" y="0"/>
                <wp:lineTo x="0" y="0"/>
              </wp:wrapPolygon>
            </wp:wrapTight>
            <wp:docPr id="3" name="Image 3" descr="Unknow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known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0AB" w:rsidRPr="003D388D">
        <w:rPr>
          <w:rFonts w:ascii="Arial" w:hAnsi="Arial" w:cs="Arial"/>
          <w:sz w:val="28"/>
          <w:szCs w:val="28"/>
        </w:rPr>
        <w:t>Un sonar utilise un émetteur-récepteur qui envoie de brèves impulsions d'ondes de fréquence 40 kHz.</w:t>
      </w:r>
      <w:r w:rsidR="00F517F6" w:rsidRPr="003D388D">
        <w:rPr>
          <w:rFonts w:ascii="Arial" w:hAnsi="Arial" w:cs="Arial"/>
          <w:noProof/>
          <w:sz w:val="28"/>
          <w:szCs w:val="28"/>
        </w:rPr>
        <w:t xml:space="preserve"> </w:t>
      </w:r>
      <w:r w:rsidR="00F430AB" w:rsidRPr="003D388D">
        <w:rPr>
          <w:rFonts w:ascii="Arial" w:hAnsi="Arial" w:cs="Arial"/>
          <w:sz w:val="28"/>
          <w:szCs w:val="28"/>
        </w:rPr>
        <w:t xml:space="preserve"> </w:t>
      </w:r>
    </w:p>
    <w:p w:rsidR="00FE77C9" w:rsidRPr="003D388D" w:rsidRDefault="00FE77C9" w:rsidP="00FE77C9">
      <w:pPr>
        <w:jc w:val="both"/>
        <w:rPr>
          <w:rFonts w:ascii="Arial" w:hAnsi="Arial" w:cs="Arial"/>
          <w:sz w:val="28"/>
          <w:szCs w:val="28"/>
        </w:rPr>
      </w:pPr>
    </w:p>
    <w:p w:rsidR="00F430AB" w:rsidRPr="003D388D" w:rsidRDefault="00F430AB" w:rsidP="00FE77C9">
      <w:pPr>
        <w:jc w:val="both"/>
        <w:rPr>
          <w:rFonts w:ascii="Arial" w:hAnsi="Arial" w:cs="Arial"/>
          <w:sz w:val="28"/>
          <w:szCs w:val="28"/>
        </w:rPr>
      </w:pPr>
      <w:r w:rsidRPr="003D388D">
        <w:rPr>
          <w:rFonts w:ascii="Arial" w:hAnsi="Arial" w:cs="Arial"/>
          <w:sz w:val="28"/>
          <w:szCs w:val="28"/>
        </w:rPr>
        <w:t xml:space="preserve">La </w:t>
      </w:r>
      <w:r w:rsidR="009A2311">
        <w:rPr>
          <w:rFonts w:ascii="Arial" w:hAnsi="Arial" w:cs="Arial"/>
          <w:sz w:val="28"/>
          <w:szCs w:val="28"/>
        </w:rPr>
        <w:t>célérité</w:t>
      </w:r>
      <w:bookmarkStart w:id="0" w:name="_GoBack"/>
      <w:bookmarkEnd w:id="0"/>
      <w:r w:rsidRPr="003D388D">
        <w:rPr>
          <w:rFonts w:ascii="Arial" w:hAnsi="Arial" w:cs="Arial"/>
          <w:sz w:val="28"/>
          <w:szCs w:val="28"/>
        </w:rPr>
        <w:t xml:space="preserve"> de propagation de ces ondes dans l'eau de mer est égale à 1500 m.s</w:t>
      </w:r>
      <w:r w:rsidRPr="003D388D">
        <w:rPr>
          <w:rFonts w:ascii="Arial" w:hAnsi="Arial" w:cs="Arial"/>
          <w:sz w:val="28"/>
          <w:szCs w:val="28"/>
          <w:vertAlign w:val="superscript"/>
        </w:rPr>
        <w:t>-1</w:t>
      </w:r>
      <w:r w:rsidRPr="003D388D">
        <w:rPr>
          <w:rFonts w:ascii="Arial" w:hAnsi="Arial" w:cs="Arial"/>
          <w:sz w:val="28"/>
          <w:szCs w:val="28"/>
        </w:rPr>
        <w:t>.</w:t>
      </w:r>
    </w:p>
    <w:p w:rsidR="00F430AB" w:rsidRDefault="00F430AB" w:rsidP="00F47653">
      <w:pPr>
        <w:rPr>
          <w:rFonts w:ascii="Arial" w:hAnsi="Arial" w:cs="Arial"/>
          <w:sz w:val="28"/>
          <w:szCs w:val="28"/>
        </w:rPr>
      </w:pPr>
    </w:p>
    <w:p w:rsidR="00D84320" w:rsidRPr="003D388D" w:rsidRDefault="00D84320" w:rsidP="00F47653">
      <w:pPr>
        <w:rPr>
          <w:rFonts w:ascii="Arial" w:hAnsi="Arial" w:cs="Arial"/>
          <w:sz w:val="28"/>
          <w:szCs w:val="28"/>
        </w:rPr>
      </w:pPr>
    </w:p>
    <w:tbl>
      <w:tblPr>
        <w:tblStyle w:val="Grilledutableau"/>
        <w:tblpPr w:leftFromText="141" w:rightFromText="141" w:vertAnchor="text" w:horzAnchor="margin" w:tblpXSpec="right" w:tblpY="-58"/>
        <w:tblW w:w="0" w:type="auto"/>
        <w:tblLook w:val="04A0" w:firstRow="1" w:lastRow="0" w:firstColumn="1" w:lastColumn="0" w:noHBand="0" w:noVBand="1"/>
      </w:tblPr>
      <w:tblGrid>
        <w:gridCol w:w="1241"/>
      </w:tblGrid>
      <w:tr w:rsidR="00F517F6" w:rsidRPr="003D388D" w:rsidTr="00F517F6">
        <w:trPr>
          <w:trHeight w:val="258"/>
        </w:trPr>
        <w:tc>
          <w:tcPr>
            <w:tcW w:w="1241" w:type="dxa"/>
          </w:tcPr>
          <w:p w:rsidR="00F517F6" w:rsidRPr="003D388D" w:rsidRDefault="00F517F6" w:rsidP="00F517F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3D388D">
              <w:rPr>
                <w:rFonts w:ascii="Arial" w:hAnsi="Arial" w:cs="Arial"/>
                <w:sz w:val="28"/>
                <w:szCs w:val="28"/>
              </w:rPr>
              <w:lastRenderedPageBreak/>
              <w:t>TOTAL</w:t>
            </w:r>
          </w:p>
          <w:p w:rsidR="00F517F6" w:rsidRPr="003D388D" w:rsidRDefault="00F517F6" w:rsidP="00F517F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3D388D">
              <w:rPr>
                <w:rFonts w:ascii="Arial" w:hAnsi="Arial" w:cs="Arial"/>
                <w:sz w:val="28"/>
                <w:szCs w:val="28"/>
              </w:rPr>
              <w:t xml:space="preserve">    /5</w:t>
            </w:r>
          </w:p>
        </w:tc>
      </w:tr>
      <w:tr w:rsidR="00F517F6" w:rsidRPr="003D388D" w:rsidTr="00F517F6">
        <w:trPr>
          <w:trHeight w:val="246"/>
        </w:trPr>
        <w:tc>
          <w:tcPr>
            <w:tcW w:w="1241" w:type="dxa"/>
          </w:tcPr>
          <w:p w:rsidR="00F517F6" w:rsidRPr="003D388D" w:rsidRDefault="00F517F6" w:rsidP="00F517F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3D388D">
              <w:rPr>
                <w:rFonts w:ascii="Arial" w:hAnsi="Arial" w:cs="Arial"/>
                <w:sz w:val="28"/>
                <w:szCs w:val="28"/>
              </w:rPr>
              <w:t>1. **</w:t>
            </w:r>
          </w:p>
          <w:p w:rsidR="00F517F6" w:rsidRPr="003D388D" w:rsidRDefault="00F517F6" w:rsidP="00F517F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3D388D">
              <w:rPr>
                <w:rFonts w:ascii="Arial" w:hAnsi="Arial" w:cs="Arial"/>
                <w:sz w:val="28"/>
                <w:szCs w:val="28"/>
              </w:rPr>
              <w:t>2. **</w:t>
            </w:r>
          </w:p>
          <w:p w:rsidR="00F517F6" w:rsidRPr="003D388D" w:rsidRDefault="00F517F6" w:rsidP="00F517F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3D388D">
              <w:rPr>
                <w:rFonts w:ascii="Arial" w:hAnsi="Arial" w:cs="Arial"/>
                <w:sz w:val="28"/>
                <w:szCs w:val="28"/>
              </w:rPr>
              <w:t>3.a)***</w:t>
            </w:r>
          </w:p>
          <w:p w:rsidR="00F517F6" w:rsidRPr="003D388D" w:rsidRDefault="00F517F6" w:rsidP="00F517F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3D388D">
              <w:rPr>
                <w:rFonts w:ascii="Arial" w:hAnsi="Arial" w:cs="Arial"/>
                <w:sz w:val="28"/>
                <w:szCs w:val="28"/>
              </w:rPr>
              <w:t xml:space="preserve">   b)**</w:t>
            </w:r>
          </w:p>
          <w:p w:rsidR="00F517F6" w:rsidRPr="003D388D" w:rsidRDefault="00F517F6" w:rsidP="00F517F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3D388D">
              <w:rPr>
                <w:rFonts w:ascii="Arial" w:hAnsi="Arial" w:cs="Arial"/>
                <w:sz w:val="28"/>
                <w:szCs w:val="28"/>
              </w:rPr>
              <w:t>4.*</w:t>
            </w:r>
          </w:p>
          <w:p w:rsidR="00F517F6" w:rsidRPr="003D388D" w:rsidRDefault="00F517F6" w:rsidP="00F517F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430AB" w:rsidRPr="003D388D" w:rsidRDefault="00F430AB" w:rsidP="00F47653">
      <w:pPr>
        <w:pStyle w:val="Paragraphedeliste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3D388D">
        <w:rPr>
          <w:rFonts w:ascii="Arial" w:hAnsi="Arial" w:cs="Arial"/>
          <w:sz w:val="28"/>
          <w:szCs w:val="28"/>
        </w:rPr>
        <w:t xml:space="preserve">Préciser la nature des ondes utilisées par le sonar. Justifier votre réponse. </w:t>
      </w:r>
    </w:p>
    <w:p w:rsidR="00F47653" w:rsidRPr="003D388D" w:rsidRDefault="00F430AB" w:rsidP="00F47653">
      <w:pPr>
        <w:pStyle w:val="Paragraphedeliste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3D388D">
        <w:rPr>
          <w:rFonts w:ascii="Arial" w:hAnsi="Arial" w:cs="Arial"/>
          <w:sz w:val="28"/>
          <w:szCs w:val="28"/>
        </w:rPr>
        <w:t xml:space="preserve">Ce type d'onde se propagerait-il plus ou moins vite dans l'air ? Justifier. </w:t>
      </w:r>
    </w:p>
    <w:p w:rsidR="00F430AB" w:rsidRPr="003D388D" w:rsidRDefault="00F430AB" w:rsidP="00F47653">
      <w:pPr>
        <w:pStyle w:val="Paragraphedeliste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3D388D">
        <w:rPr>
          <w:rFonts w:ascii="Arial" w:hAnsi="Arial" w:cs="Arial"/>
          <w:sz w:val="28"/>
          <w:szCs w:val="28"/>
        </w:rPr>
        <w:t xml:space="preserve">Le sonar reçoit un signal réfléchi 0,53 s après l'émission. </w:t>
      </w:r>
    </w:p>
    <w:p w:rsidR="00F430AB" w:rsidRPr="003D388D" w:rsidRDefault="00F430AB" w:rsidP="00F47653">
      <w:pPr>
        <w:ind w:left="708"/>
        <w:rPr>
          <w:rFonts w:ascii="Arial" w:hAnsi="Arial" w:cs="Arial"/>
          <w:sz w:val="28"/>
          <w:szCs w:val="28"/>
        </w:rPr>
      </w:pPr>
      <w:r w:rsidRPr="003D388D">
        <w:rPr>
          <w:rFonts w:ascii="Arial" w:hAnsi="Arial" w:cs="Arial"/>
          <w:sz w:val="28"/>
          <w:szCs w:val="28"/>
        </w:rPr>
        <w:t>a)Donner l’expression littérale de la distance à laquelle il se trouve de l'obstacle.</w:t>
      </w:r>
    </w:p>
    <w:p w:rsidR="00F47653" w:rsidRPr="003D388D" w:rsidRDefault="00F430AB" w:rsidP="00F47653">
      <w:pPr>
        <w:ind w:firstLine="708"/>
        <w:rPr>
          <w:rFonts w:ascii="Arial" w:hAnsi="Arial" w:cs="Arial"/>
          <w:sz w:val="28"/>
          <w:szCs w:val="28"/>
        </w:rPr>
      </w:pPr>
      <w:r w:rsidRPr="003D388D">
        <w:rPr>
          <w:rFonts w:ascii="Arial" w:hAnsi="Arial" w:cs="Arial"/>
          <w:sz w:val="28"/>
          <w:szCs w:val="28"/>
        </w:rPr>
        <w:t>b)Faire l’application numérique.</w:t>
      </w:r>
    </w:p>
    <w:p w:rsidR="00F430AB" w:rsidRPr="003D388D" w:rsidRDefault="00F430AB" w:rsidP="00F47653">
      <w:pPr>
        <w:pStyle w:val="Paragraphedeliste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3D388D">
        <w:rPr>
          <w:rFonts w:ascii="Arial" w:hAnsi="Arial" w:cs="Arial"/>
          <w:sz w:val="28"/>
          <w:szCs w:val="28"/>
        </w:rPr>
        <w:t xml:space="preserve">Pour quelle technique de diagnostic médical un tel type d'onde est-il utilisé ? </w:t>
      </w:r>
    </w:p>
    <w:p w:rsidR="00F517F6" w:rsidRPr="003D388D" w:rsidRDefault="00F517F6" w:rsidP="00F47653">
      <w:pPr>
        <w:rPr>
          <w:rFonts w:ascii="Arial" w:hAnsi="Arial" w:cs="Arial"/>
          <w:b/>
          <w:sz w:val="28"/>
          <w:szCs w:val="28"/>
        </w:rPr>
      </w:pPr>
    </w:p>
    <w:p w:rsidR="00F517F6" w:rsidRPr="003D388D" w:rsidRDefault="00F517F6" w:rsidP="00F47653">
      <w:pPr>
        <w:rPr>
          <w:rFonts w:ascii="Arial" w:hAnsi="Arial" w:cs="Arial"/>
          <w:b/>
          <w:sz w:val="28"/>
          <w:szCs w:val="28"/>
        </w:rPr>
      </w:pPr>
    </w:p>
    <w:p w:rsidR="00F430AB" w:rsidRPr="003D388D" w:rsidRDefault="00F430AB" w:rsidP="00F47653">
      <w:pPr>
        <w:rPr>
          <w:rFonts w:ascii="Arial" w:hAnsi="Arial" w:cs="Arial"/>
          <w:b/>
          <w:sz w:val="28"/>
          <w:szCs w:val="28"/>
        </w:rPr>
      </w:pPr>
      <w:r w:rsidRPr="003D388D">
        <w:rPr>
          <w:rFonts w:ascii="Arial" w:hAnsi="Arial" w:cs="Arial"/>
          <w:b/>
          <w:sz w:val="28"/>
          <w:szCs w:val="28"/>
        </w:rPr>
        <w:t xml:space="preserve">Exercice </w:t>
      </w:r>
      <w:r w:rsidR="00F47653" w:rsidRPr="003D388D">
        <w:rPr>
          <w:rFonts w:ascii="Arial" w:hAnsi="Arial" w:cs="Arial"/>
          <w:b/>
          <w:sz w:val="28"/>
          <w:szCs w:val="28"/>
        </w:rPr>
        <w:t>4</w:t>
      </w:r>
      <w:r w:rsidRPr="003D388D">
        <w:rPr>
          <w:rFonts w:ascii="Arial" w:hAnsi="Arial" w:cs="Arial"/>
          <w:b/>
          <w:sz w:val="28"/>
          <w:szCs w:val="28"/>
        </w:rPr>
        <w:t xml:space="preserve"> : </w:t>
      </w:r>
      <w:proofErr w:type="spellStart"/>
      <w:r w:rsidR="00F47653" w:rsidRPr="003D388D">
        <w:rPr>
          <w:rFonts w:ascii="Arial" w:hAnsi="Arial" w:cs="Arial"/>
          <w:b/>
          <w:sz w:val="28"/>
          <w:szCs w:val="28"/>
        </w:rPr>
        <w:t>Electrocardiogramme</w:t>
      </w:r>
      <w:proofErr w:type="spellEnd"/>
      <w:r w:rsidR="00F47653" w:rsidRPr="003D388D">
        <w:rPr>
          <w:rFonts w:ascii="Arial" w:hAnsi="Arial" w:cs="Arial"/>
          <w:b/>
          <w:sz w:val="28"/>
          <w:szCs w:val="28"/>
        </w:rPr>
        <w:t xml:space="preserve"> </w:t>
      </w:r>
      <w:r w:rsidR="00D84320">
        <w:rPr>
          <w:rFonts w:ascii="Arial" w:hAnsi="Arial" w:cs="Arial"/>
          <w:b/>
          <w:sz w:val="28"/>
          <w:szCs w:val="28"/>
        </w:rPr>
        <w:t>(15minutes conseillées)</w:t>
      </w:r>
    </w:p>
    <w:p w:rsidR="005C1802" w:rsidRPr="003D388D" w:rsidRDefault="005C1802" w:rsidP="00F47653">
      <w:pPr>
        <w:rPr>
          <w:rFonts w:ascii="Arial" w:hAnsi="Arial" w:cs="Arial"/>
          <w:iCs/>
          <w:color w:val="000000"/>
          <w:sz w:val="28"/>
          <w:szCs w:val="28"/>
          <w:lang w:eastAsia="fr-FR"/>
        </w:rPr>
      </w:pPr>
      <w:r w:rsidRPr="003D388D">
        <w:rPr>
          <w:rFonts w:ascii="Arial" w:hAnsi="Arial" w:cs="Arial"/>
          <w:iCs/>
          <w:color w:val="000000"/>
          <w:sz w:val="28"/>
          <w:szCs w:val="28"/>
          <w:lang w:eastAsia="fr-FR"/>
        </w:rPr>
        <w:t xml:space="preserve">Le document ci-dessous représente un </w:t>
      </w:r>
      <w:proofErr w:type="spellStart"/>
      <w:r w:rsidRPr="003D388D">
        <w:rPr>
          <w:rFonts w:ascii="Arial" w:hAnsi="Arial" w:cs="Arial"/>
          <w:iCs/>
          <w:color w:val="000000"/>
          <w:sz w:val="28"/>
          <w:szCs w:val="28"/>
          <w:lang w:eastAsia="fr-FR"/>
        </w:rPr>
        <w:t>électro-cardiogramme</w:t>
      </w:r>
      <w:proofErr w:type="spellEnd"/>
      <w:r w:rsidRPr="003D388D">
        <w:rPr>
          <w:rFonts w:ascii="Arial" w:hAnsi="Arial" w:cs="Arial"/>
          <w:iCs/>
          <w:color w:val="000000"/>
          <w:sz w:val="28"/>
          <w:szCs w:val="28"/>
          <w:lang w:eastAsia="fr-FR"/>
        </w:rPr>
        <w:t xml:space="preserve">. </w:t>
      </w:r>
    </w:p>
    <w:p w:rsidR="005C1802" w:rsidRPr="003D388D" w:rsidRDefault="005C1802" w:rsidP="00F47653">
      <w:pPr>
        <w:rPr>
          <w:rFonts w:ascii="Arial" w:hAnsi="Arial" w:cs="Arial"/>
          <w:iCs/>
          <w:color w:val="000000"/>
          <w:sz w:val="28"/>
          <w:szCs w:val="28"/>
          <w:lang w:eastAsia="fr-FR"/>
        </w:rPr>
      </w:pPr>
      <w:r w:rsidRPr="003D388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DE4759F" wp14:editId="608113A0">
            <wp:extent cx="5897461" cy="27432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508" cy="27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pPr w:leftFromText="141" w:rightFromText="141" w:vertAnchor="text" w:horzAnchor="margin" w:tblpXSpec="right" w:tblpY="203"/>
        <w:tblW w:w="0" w:type="auto"/>
        <w:tblLook w:val="04A0" w:firstRow="1" w:lastRow="0" w:firstColumn="1" w:lastColumn="0" w:noHBand="0" w:noVBand="1"/>
      </w:tblPr>
      <w:tblGrid>
        <w:gridCol w:w="1414"/>
      </w:tblGrid>
      <w:tr w:rsidR="00EC73F8" w:rsidRPr="003D388D" w:rsidTr="00EC73F8">
        <w:trPr>
          <w:trHeight w:val="1370"/>
        </w:trPr>
        <w:tc>
          <w:tcPr>
            <w:tcW w:w="1414" w:type="dxa"/>
          </w:tcPr>
          <w:p w:rsidR="00EC73F8" w:rsidRPr="003D388D" w:rsidRDefault="00EC73F8" w:rsidP="00EC73F8">
            <w:pPr>
              <w:pStyle w:val="Paragraphedeliste"/>
              <w:ind w:left="0"/>
              <w:rPr>
                <w:rFonts w:ascii="Arial" w:hAnsi="Arial" w:cs="Arial"/>
                <w:color w:val="000000"/>
                <w:sz w:val="28"/>
                <w:szCs w:val="28"/>
                <w:lang w:eastAsia="fr-FR"/>
              </w:rPr>
            </w:pPr>
            <w:r w:rsidRPr="003D388D">
              <w:rPr>
                <w:rFonts w:ascii="Arial" w:hAnsi="Arial" w:cs="Arial"/>
                <w:color w:val="000000"/>
                <w:sz w:val="28"/>
                <w:szCs w:val="28"/>
                <w:lang w:eastAsia="fr-FR"/>
              </w:rPr>
              <w:t>TOTAL</w:t>
            </w:r>
          </w:p>
          <w:p w:rsidR="00EC73F8" w:rsidRPr="003D388D" w:rsidRDefault="00EC73F8" w:rsidP="00EC73F8">
            <w:pPr>
              <w:pStyle w:val="Paragraphedeliste"/>
              <w:ind w:left="0"/>
              <w:rPr>
                <w:rFonts w:ascii="Arial" w:hAnsi="Arial" w:cs="Arial"/>
                <w:color w:val="000000"/>
                <w:sz w:val="28"/>
                <w:szCs w:val="28"/>
                <w:lang w:eastAsia="fr-FR"/>
              </w:rPr>
            </w:pPr>
            <w:r w:rsidRPr="003D388D">
              <w:rPr>
                <w:rFonts w:ascii="Arial" w:hAnsi="Arial" w:cs="Arial"/>
                <w:color w:val="000000"/>
                <w:sz w:val="28"/>
                <w:szCs w:val="28"/>
                <w:lang w:eastAsia="fr-FR"/>
              </w:rPr>
              <w:t xml:space="preserve">   /</w:t>
            </w:r>
            <w:r w:rsidR="00FF65DE" w:rsidRPr="003D388D">
              <w:rPr>
                <w:rFonts w:ascii="Arial" w:hAnsi="Arial" w:cs="Arial"/>
                <w:color w:val="000000"/>
                <w:sz w:val="28"/>
                <w:szCs w:val="28"/>
                <w:lang w:eastAsia="fr-FR"/>
              </w:rPr>
              <w:t>6</w:t>
            </w:r>
          </w:p>
        </w:tc>
      </w:tr>
      <w:tr w:rsidR="00EC73F8" w:rsidRPr="003D388D" w:rsidTr="00EC73F8">
        <w:trPr>
          <w:trHeight w:val="1306"/>
        </w:trPr>
        <w:tc>
          <w:tcPr>
            <w:tcW w:w="1414" w:type="dxa"/>
          </w:tcPr>
          <w:p w:rsidR="00EC73F8" w:rsidRPr="003D388D" w:rsidRDefault="00EC73F8" w:rsidP="00EC73F8">
            <w:pPr>
              <w:pStyle w:val="Paragraphedeliste"/>
              <w:ind w:left="0"/>
              <w:rPr>
                <w:rFonts w:ascii="Arial" w:hAnsi="Arial" w:cs="Arial"/>
                <w:color w:val="000000"/>
                <w:sz w:val="28"/>
                <w:szCs w:val="28"/>
                <w:lang w:eastAsia="fr-FR"/>
              </w:rPr>
            </w:pPr>
            <w:r w:rsidRPr="003D388D">
              <w:rPr>
                <w:rFonts w:ascii="Arial" w:hAnsi="Arial" w:cs="Arial"/>
                <w:color w:val="000000"/>
                <w:sz w:val="28"/>
                <w:szCs w:val="28"/>
                <w:lang w:eastAsia="fr-FR"/>
              </w:rPr>
              <w:t>1. **</w:t>
            </w:r>
          </w:p>
          <w:p w:rsidR="00EC73F8" w:rsidRPr="003D388D" w:rsidRDefault="00EC73F8" w:rsidP="00EC73F8">
            <w:pPr>
              <w:pStyle w:val="Paragraphedeliste"/>
              <w:ind w:left="0"/>
              <w:rPr>
                <w:rFonts w:ascii="Arial" w:hAnsi="Arial" w:cs="Arial"/>
                <w:color w:val="000000"/>
                <w:sz w:val="28"/>
                <w:szCs w:val="28"/>
                <w:lang w:eastAsia="fr-FR"/>
              </w:rPr>
            </w:pPr>
            <w:r w:rsidRPr="003D388D">
              <w:rPr>
                <w:rFonts w:ascii="Arial" w:hAnsi="Arial" w:cs="Arial"/>
                <w:color w:val="000000"/>
                <w:sz w:val="28"/>
                <w:szCs w:val="28"/>
                <w:lang w:eastAsia="fr-FR"/>
              </w:rPr>
              <w:t>2.** ** *</w:t>
            </w:r>
          </w:p>
          <w:p w:rsidR="00EC73F8" w:rsidRPr="003D388D" w:rsidRDefault="00EC73F8" w:rsidP="00EC73F8">
            <w:pPr>
              <w:pStyle w:val="Paragraphedeliste"/>
              <w:ind w:left="0"/>
              <w:rPr>
                <w:rFonts w:ascii="Arial" w:hAnsi="Arial" w:cs="Arial"/>
                <w:color w:val="000000"/>
                <w:sz w:val="28"/>
                <w:szCs w:val="28"/>
                <w:lang w:eastAsia="fr-FR"/>
              </w:rPr>
            </w:pPr>
            <w:r w:rsidRPr="003D388D">
              <w:rPr>
                <w:rFonts w:ascii="Arial" w:hAnsi="Arial" w:cs="Arial"/>
                <w:color w:val="000000"/>
                <w:sz w:val="28"/>
                <w:szCs w:val="28"/>
                <w:lang w:eastAsia="fr-FR"/>
              </w:rPr>
              <w:t>3. ***</w:t>
            </w:r>
          </w:p>
          <w:p w:rsidR="00FF65DE" w:rsidRPr="003D388D" w:rsidRDefault="00FF65DE" w:rsidP="00EC73F8">
            <w:pPr>
              <w:pStyle w:val="Paragraphedeliste"/>
              <w:ind w:left="0"/>
              <w:rPr>
                <w:rFonts w:ascii="Arial" w:hAnsi="Arial" w:cs="Arial"/>
                <w:color w:val="000000"/>
                <w:sz w:val="28"/>
                <w:szCs w:val="28"/>
                <w:lang w:eastAsia="fr-FR"/>
              </w:rPr>
            </w:pPr>
            <w:r w:rsidRPr="003D388D">
              <w:rPr>
                <w:rFonts w:ascii="Arial" w:hAnsi="Arial" w:cs="Arial"/>
                <w:color w:val="000000"/>
                <w:sz w:val="28"/>
                <w:szCs w:val="28"/>
                <w:lang w:eastAsia="fr-FR"/>
              </w:rPr>
              <w:t>4. **</w:t>
            </w:r>
          </w:p>
        </w:tc>
      </w:tr>
    </w:tbl>
    <w:p w:rsidR="005C1802" w:rsidRPr="003D388D" w:rsidRDefault="005C1802" w:rsidP="00F47653">
      <w:pPr>
        <w:rPr>
          <w:rFonts w:ascii="Arial" w:hAnsi="Arial" w:cs="Arial"/>
          <w:color w:val="000000"/>
          <w:sz w:val="28"/>
          <w:szCs w:val="28"/>
          <w:lang w:eastAsia="fr-FR"/>
        </w:rPr>
      </w:pPr>
    </w:p>
    <w:p w:rsidR="005C1802" w:rsidRPr="003D388D" w:rsidRDefault="005C1802" w:rsidP="008D5528">
      <w:pPr>
        <w:pStyle w:val="Paragraphedeliste"/>
        <w:numPr>
          <w:ilvl w:val="0"/>
          <w:numId w:val="10"/>
        </w:numPr>
        <w:rPr>
          <w:rFonts w:ascii="Arial" w:hAnsi="Arial" w:cs="Arial"/>
          <w:color w:val="000000"/>
          <w:sz w:val="28"/>
          <w:szCs w:val="28"/>
          <w:lang w:eastAsia="fr-FR"/>
        </w:rPr>
      </w:pPr>
      <w:r w:rsidRPr="003D388D">
        <w:rPr>
          <w:rFonts w:ascii="Arial" w:hAnsi="Arial" w:cs="Arial"/>
          <w:color w:val="000000"/>
          <w:sz w:val="28"/>
          <w:szCs w:val="28"/>
          <w:lang w:eastAsia="fr-FR"/>
        </w:rPr>
        <w:t xml:space="preserve">Pourquoi le signal est-il périodique ? </w:t>
      </w:r>
      <w:r w:rsidR="00FE77C9" w:rsidRPr="003D388D">
        <w:rPr>
          <w:rFonts w:ascii="Arial" w:hAnsi="Arial" w:cs="Arial"/>
          <w:color w:val="000000"/>
          <w:sz w:val="28"/>
          <w:szCs w:val="28"/>
          <w:lang w:eastAsia="fr-FR"/>
        </w:rPr>
        <w:t>Identifier le motif élémentaire.</w:t>
      </w:r>
    </w:p>
    <w:p w:rsidR="005C1802" w:rsidRPr="003D388D" w:rsidRDefault="005C1802" w:rsidP="00F47653">
      <w:pPr>
        <w:pStyle w:val="Paragraphedeliste"/>
        <w:numPr>
          <w:ilvl w:val="0"/>
          <w:numId w:val="10"/>
        </w:numPr>
        <w:rPr>
          <w:rFonts w:ascii="Arial" w:hAnsi="Arial" w:cs="Arial"/>
          <w:color w:val="000000"/>
          <w:sz w:val="28"/>
          <w:szCs w:val="28"/>
          <w:lang w:eastAsia="fr-FR"/>
        </w:rPr>
      </w:pPr>
      <w:r w:rsidRPr="003D388D">
        <w:rPr>
          <w:rFonts w:ascii="Arial" w:hAnsi="Arial" w:cs="Arial"/>
          <w:color w:val="000000"/>
          <w:sz w:val="28"/>
          <w:szCs w:val="28"/>
          <w:lang w:eastAsia="fr-FR"/>
        </w:rPr>
        <w:t>Calculer</w:t>
      </w:r>
      <w:r w:rsidR="008D5528" w:rsidRPr="003D388D">
        <w:rPr>
          <w:rFonts w:ascii="Arial" w:hAnsi="Arial" w:cs="Arial"/>
          <w:color w:val="000000"/>
          <w:sz w:val="28"/>
          <w:szCs w:val="28"/>
          <w:lang w:eastAsia="fr-FR"/>
        </w:rPr>
        <w:t xml:space="preserve"> (LE PLUS PRECISEMMENT POSSIBLE)</w:t>
      </w:r>
      <w:r w:rsidRPr="003D388D">
        <w:rPr>
          <w:rFonts w:ascii="Arial" w:hAnsi="Arial" w:cs="Arial"/>
          <w:color w:val="000000"/>
          <w:sz w:val="28"/>
          <w:szCs w:val="28"/>
          <w:lang w:eastAsia="fr-FR"/>
        </w:rPr>
        <w:t xml:space="preserve"> la période T des battements du cœur</w:t>
      </w:r>
      <w:r w:rsidR="00FE77C9" w:rsidRPr="003D388D">
        <w:rPr>
          <w:rFonts w:ascii="Arial" w:hAnsi="Arial" w:cs="Arial"/>
          <w:color w:val="000000"/>
          <w:sz w:val="28"/>
          <w:szCs w:val="28"/>
          <w:lang w:eastAsia="fr-FR"/>
        </w:rPr>
        <w:t>, en secondes</w:t>
      </w:r>
      <w:r w:rsidRPr="003D388D">
        <w:rPr>
          <w:rFonts w:ascii="Arial" w:hAnsi="Arial" w:cs="Arial"/>
          <w:color w:val="000000"/>
          <w:sz w:val="28"/>
          <w:szCs w:val="28"/>
          <w:lang w:eastAsia="fr-FR"/>
        </w:rPr>
        <w:t xml:space="preserve">. </w:t>
      </w:r>
    </w:p>
    <w:p w:rsidR="005C1802" w:rsidRPr="003D388D" w:rsidRDefault="005C1802" w:rsidP="00F47653">
      <w:pPr>
        <w:pStyle w:val="Paragraphedeliste"/>
        <w:numPr>
          <w:ilvl w:val="0"/>
          <w:numId w:val="10"/>
        </w:numPr>
        <w:rPr>
          <w:rFonts w:ascii="Arial" w:hAnsi="Arial" w:cs="Arial"/>
          <w:color w:val="000000"/>
          <w:sz w:val="28"/>
          <w:szCs w:val="28"/>
          <w:lang w:eastAsia="fr-FR"/>
        </w:rPr>
      </w:pPr>
      <w:r w:rsidRPr="003D388D">
        <w:rPr>
          <w:rFonts w:ascii="Arial" w:hAnsi="Arial" w:cs="Arial"/>
          <w:color w:val="000000"/>
          <w:sz w:val="28"/>
          <w:szCs w:val="28"/>
          <w:lang w:eastAsia="fr-FR"/>
        </w:rPr>
        <w:t xml:space="preserve">Quelle est la fréquence f cardiaque mesurée ? </w:t>
      </w:r>
    </w:p>
    <w:p w:rsidR="00FF65DE" w:rsidRPr="003D388D" w:rsidRDefault="00FF65DE" w:rsidP="00FF65DE">
      <w:pPr>
        <w:pStyle w:val="Paragraphedeliste"/>
        <w:numPr>
          <w:ilvl w:val="0"/>
          <w:numId w:val="10"/>
        </w:numPr>
        <w:rPr>
          <w:rFonts w:ascii="Arial" w:hAnsi="Arial" w:cs="Arial"/>
          <w:color w:val="000000"/>
          <w:sz w:val="28"/>
          <w:szCs w:val="28"/>
          <w:lang w:eastAsia="fr-FR"/>
        </w:rPr>
      </w:pPr>
      <w:r w:rsidRPr="003D388D">
        <w:rPr>
          <w:rFonts w:ascii="Arial" w:hAnsi="Arial" w:cs="Arial"/>
          <w:color w:val="000000"/>
          <w:sz w:val="28"/>
          <w:szCs w:val="28"/>
          <w:lang w:eastAsia="fr-FR"/>
        </w:rPr>
        <w:t xml:space="preserve"> Sachant qu’un cœur en bonne santé cardiaque</w:t>
      </w:r>
      <w:r w:rsidRPr="003D388D">
        <w:rPr>
          <w:rFonts w:ascii="Arial" w:hAnsi="Arial" w:cs="Arial"/>
          <w:color w:val="000000"/>
          <w:sz w:val="28"/>
          <w:szCs w:val="28"/>
          <w:lang w:eastAsia="fr-FR"/>
        </w:rPr>
        <w:t xml:space="preserve"> bat entre 60 et 90 fois par minute (pour les grands sportifs</w:t>
      </w:r>
      <w:r w:rsidRPr="003D388D">
        <w:rPr>
          <w:rFonts w:ascii="Arial" w:hAnsi="Arial" w:cs="Arial"/>
          <w:color w:val="000000"/>
          <w:sz w:val="28"/>
          <w:szCs w:val="28"/>
          <w:lang w:eastAsia="fr-FR"/>
        </w:rPr>
        <w:t xml:space="preserve"> </w:t>
      </w:r>
      <w:r w:rsidRPr="003D388D">
        <w:rPr>
          <w:rFonts w:ascii="Arial" w:hAnsi="Arial" w:cs="Arial"/>
          <w:color w:val="000000"/>
          <w:sz w:val="28"/>
          <w:szCs w:val="28"/>
          <w:lang w:eastAsia="fr-FR"/>
        </w:rPr>
        <w:t>pratiquant un sport d’endurance, le rythme cardiaque peut descendre jusqu’à 30 pulsations par minute)</w:t>
      </w:r>
      <w:r w:rsidRPr="003D388D">
        <w:rPr>
          <w:rFonts w:ascii="Arial" w:hAnsi="Arial" w:cs="Arial"/>
          <w:color w:val="000000"/>
          <w:sz w:val="28"/>
          <w:szCs w:val="28"/>
          <w:lang w:eastAsia="fr-FR"/>
        </w:rPr>
        <w:t>, ce patient est-il en bonne santé ?</w:t>
      </w:r>
    </w:p>
    <w:p w:rsidR="00F517F6" w:rsidRPr="003D388D" w:rsidRDefault="00F517F6" w:rsidP="00FF65DE">
      <w:pPr>
        <w:pStyle w:val="Paragraphedeliste"/>
        <w:rPr>
          <w:rFonts w:ascii="Arial" w:hAnsi="Arial" w:cs="Arial"/>
          <w:color w:val="000000"/>
          <w:sz w:val="28"/>
          <w:szCs w:val="28"/>
          <w:lang w:eastAsia="fr-FR"/>
        </w:rPr>
      </w:pPr>
    </w:p>
    <w:p w:rsidR="00F430AB" w:rsidRPr="003D388D" w:rsidRDefault="00F430AB" w:rsidP="00F47653">
      <w:pPr>
        <w:rPr>
          <w:rFonts w:ascii="Arial" w:hAnsi="Arial" w:cs="Arial"/>
          <w:sz w:val="28"/>
          <w:szCs w:val="28"/>
        </w:rPr>
      </w:pPr>
    </w:p>
    <w:p w:rsidR="00B461ED" w:rsidRPr="003D388D" w:rsidRDefault="00B461ED" w:rsidP="00F47653">
      <w:pPr>
        <w:rPr>
          <w:rFonts w:ascii="Arial" w:hAnsi="Arial" w:cs="Arial"/>
          <w:sz w:val="28"/>
          <w:szCs w:val="28"/>
        </w:rPr>
      </w:pPr>
    </w:p>
    <w:sectPr w:rsidR="00B461ED" w:rsidRPr="003D388D" w:rsidSect="00732A8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01F9"/>
    <w:multiLevelType w:val="hybridMultilevel"/>
    <w:tmpl w:val="3F0AC2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B6720"/>
    <w:multiLevelType w:val="hybridMultilevel"/>
    <w:tmpl w:val="A3C664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72F93"/>
    <w:multiLevelType w:val="multilevel"/>
    <w:tmpl w:val="B928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B508E4"/>
    <w:multiLevelType w:val="hybridMultilevel"/>
    <w:tmpl w:val="062AF7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C5838"/>
    <w:multiLevelType w:val="hybridMultilevel"/>
    <w:tmpl w:val="312A68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2543E"/>
    <w:multiLevelType w:val="hybridMultilevel"/>
    <w:tmpl w:val="805A6E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A510D"/>
    <w:multiLevelType w:val="hybridMultilevel"/>
    <w:tmpl w:val="68E6D2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55EF9"/>
    <w:multiLevelType w:val="hybridMultilevel"/>
    <w:tmpl w:val="06DA33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E6778"/>
    <w:multiLevelType w:val="hybridMultilevel"/>
    <w:tmpl w:val="3C4A59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0506D"/>
    <w:multiLevelType w:val="hybridMultilevel"/>
    <w:tmpl w:val="5DB8D860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7B5008A5"/>
    <w:multiLevelType w:val="hybridMultilevel"/>
    <w:tmpl w:val="45D2DD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513556"/>
    <w:multiLevelType w:val="hybridMultilevel"/>
    <w:tmpl w:val="2A4AC5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10"/>
  </w:num>
  <w:num w:numId="7">
    <w:abstractNumId w:val="8"/>
  </w:num>
  <w:num w:numId="8">
    <w:abstractNumId w:val="5"/>
  </w:num>
  <w:num w:numId="9">
    <w:abstractNumId w:val="9"/>
  </w:num>
  <w:num w:numId="10">
    <w:abstractNumId w:val="3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ED"/>
    <w:rsid w:val="00093474"/>
    <w:rsid w:val="001429CE"/>
    <w:rsid w:val="002F74F6"/>
    <w:rsid w:val="003D388D"/>
    <w:rsid w:val="003E7644"/>
    <w:rsid w:val="003F4192"/>
    <w:rsid w:val="005364E2"/>
    <w:rsid w:val="00547810"/>
    <w:rsid w:val="005C1802"/>
    <w:rsid w:val="00611C9C"/>
    <w:rsid w:val="00624879"/>
    <w:rsid w:val="00683B7D"/>
    <w:rsid w:val="006A7F27"/>
    <w:rsid w:val="00732A86"/>
    <w:rsid w:val="00776624"/>
    <w:rsid w:val="007B20D3"/>
    <w:rsid w:val="008D5528"/>
    <w:rsid w:val="00944FA3"/>
    <w:rsid w:val="009A2311"/>
    <w:rsid w:val="009A427B"/>
    <w:rsid w:val="009A55B7"/>
    <w:rsid w:val="00B2397D"/>
    <w:rsid w:val="00B332F8"/>
    <w:rsid w:val="00B461ED"/>
    <w:rsid w:val="00CE0AB0"/>
    <w:rsid w:val="00D84320"/>
    <w:rsid w:val="00EC73F8"/>
    <w:rsid w:val="00EE7854"/>
    <w:rsid w:val="00F430AB"/>
    <w:rsid w:val="00F47653"/>
    <w:rsid w:val="00F517F6"/>
    <w:rsid w:val="00FE77C9"/>
    <w:rsid w:val="00FF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D359F"/>
  <w15:chartTrackingRefBased/>
  <w15:docId w15:val="{DE721948-F93A-564C-B9CA-AD346D31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A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46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F430AB"/>
    <w:pPr>
      <w:suppressAutoHyphens/>
    </w:pPr>
    <w:rPr>
      <w:rFonts w:ascii="Times" w:eastAsia="Times New Roman" w:hAnsi="Times" w:cs="Times"/>
      <w:sz w:val="20"/>
      <w:szCs w:val="20"/>
      <w:lang w:eastAsia="ar-SA"/>
    </w:rPr>
  </w:style>
  <w:style w:type="paragraph" w:styleId="Paragraphedeliste">
    <w:name w:val="List Paragraph"/>
    <w:basedOn w:val="Normal"/>
    <w:uiPriority w:val="34"/>
    <w:qFormat/>
    <w:rsid w:val="00F430AB"/>
    <w:pPr>
      <w:ind w:left="720"/>
      <w:contextualSpacing/>
    </w:pPr>
  </w:style>
  <w:style w:type="paragraph" w:styleId="Sansinterligne">
    <w:name w:val="No Spacing"/>
    <w:uiPriority w:val="1"/>
    <w:qFormat/>
    <w:rsid w:val="00611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2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4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6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94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9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6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7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6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6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6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8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0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42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8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6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7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Darine Lg</dc:creator>
  <cp:keywords/>
  <dc:description/>
  <cp:lastModifiedBy>Darine Lg</cp:lastModifiedBy>
  <cp:revision>2</cp:revision>
  <dcterms:created xsi:type="dcterms:W3CDTF">2020-01-21T21:07:00Z</dcterms:created>
  <dcterms:modified xsi:type="dcterms:W3CDTF">2020-01-21T21:07:00Z</dcterms:modified>
</cp:coreProperties>
</file>