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F8" w:rsidRDefault="00070EF8" w:rsidP="00070EF8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CCCCCC"/>
        <w:jc w:val="both"/>
        <w:rPr>
          <w:sz w:val="28"/>
        </w:rPr>
      </w:pPr>
      <w:r>
        <w:rPr>
          <w:sz w:val="22"/>
        </w:rPr>
        <w:t>TP2 DE PHYSIQUE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Pr="00070EF8">
        <w:rPr>
          <w:b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DISPERSION </w:t>
      </w:r>
      <w:r w:rsidR="00024B9B">
        <w:rPr>
          <w:b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LA LUMIERE</w:t>
      </w:r>
    </w:p>
    <w:p w:rsidR="00070EF8" w:rsidRDefault="00070EF8" w:rsidP="00070EF8">
      <w:pPr>
        <w:jc w:val="both"/>
        <w:rPr>
          <w:sz w:val="22"/>
        </w:rPr>
      </w:pPr>
    </w:p>
    <w:p w:rsidR="00024B9B" w:rsidRPr="00024B9B" w:rsidRDefault="00024B9B" w:rsidP="00024B9B">
      <w:pPr>
        <w:jc w:val="both"/>
        <w:rPr>
          <w:color w:val="000000"/>
        </w:rPr>
      </w:pPr>
      <w:r w:rsidRPr="00024B9B">
        <w:rPr>
          <w:color w:val="000000"/>
        </w:rPr>
        <w:t>Certaines étoiles nous apparaissent plutôt bleu (cas de Rigel), d’autres plutôt rouges (cas de Bételgeuse). Les lumières émises par les étoiles sont donc différentes. Dans ce TP</w:t>
      </w:r>
      <w:r w:rsidRPr="00024B9B">
        <w:rPr>
          <w:color w:val="000000"/>
        </w:rPr>
        <w:t xml:space="preserve">, </w:t>
      </w:r>
      <w:r w:rsidRPr="00024B9B">
        <w:rPr>
          <w:color w:val="000000"/>
        </w:rPr>
        <w:t xml:space="preserve"> on cherche à comprendre pourquoi les lumières émises par Rigel et Bételgeuse sont différentes</w:t>
      </w:r>
      <w:r w:rsidR="00340013">
        <w:rPr>
          <w:color w:val="000000"/>
        </w:rPr>
        <w:t>.</w:t>
      </w:r>
      <w:bookmarkStart w:id="0" w:name="_GoBack"/>
      <w:bookmarkEnd w:id="0"/>
      <w:r w:rsidRPr="00024B9B">
        <w:rPr>
          <w:color w:val="000000"/>
        </w:rPr>
        <w:t xml:space="preserve"> </w:t>
      </w:r>
    </w:p>
    <w:p w:rsidR="00070EF8" w:rsidRDefault="00070EF8" w:rsidP="00070EF8">
      <w:pPr>
        <w:jc w:val="both"/>
        <w:rPr>
          <w:b/>
          <w:sz w:val="22"/>
        </w:rPr>
      </w:pPr>
    </w:p>
    <w:p w:rsidR="00070EF8" w:rsidRDefault="00070EF8" w:rsidP="00070EF8">
      <w:pPr>
        <w:jc w:val="both"/>
        <w:rPr>
          <w:b/>
          <w:sz w:val="22"/>
        </w:rPr>
      </w:pPr>
      <w:r>
        <w:rPr>
          <w:b/>
          <w:sz w:val="22"/>
        </w:rPr>
        <w:t>I – Disperser la lumière</w:t>
      </w:r>
    </w:p>
    <w:p w:rsidR="00070EF8" w:rsidRDefault="00070EF8" w:rsidP="00070EF8">
      <w:pPr>
        <w:jc w:val="both"/>
        <w:rPr>
          <w:sz w:val="22"/>
        </w:rPr>
      </w:pPr>
      <w:r>
        <w:rPr>
          <w:b/>
          <w:i/>
          <w:sz w:val="22"/>
        </w:rPr>
        <w:t>1</w:t>
      </w:r>
      <w:r>
        <w:rPr>
          <w:b/>
          <w:i/>
          <w:sz w:val="22"/>
          <w:vertAlign w:val="superscript"/>
        </w:rPr>
        <w:t>ère</w:t>
      </w:r>
      <w:r>
        <w:rPr>
          <w:b/>
          <w:i/>
          <w:sz w:val="22"/>
        </w:rPr>
        <w:t xml:space="preserve"> expérience</w:t>
      </w:r>
      <w:r>
        <w:rPr>
          <w:sz w:val="22"/>
        </w:rPr>
        <w:t> : aligne la source lumineuse blanche de la lanterne, le prisme, puis place un écran pour recueillir la lumière sortant du prisme.</w:t>
      </w:r>
    </w:p>
    <w:p w:rsidR="00070EF8" w:rsidRDefault="00070EF8" w:rsidP="00070EF8">
      <w:pPr>
        <w:ind w:left="6300"/>
        <w:jc w:val="both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3901440" cy="455295"/>
            <wp:effectExtent l="0" t="0" r="3810" b="1905"/>
            <wp:wrapTight wrapText="bothSides">
              <wp:wrapPolygon edited="0">
                <wp:start x="0" y="0"/>
                <wp:lineTo x="0" y="20787"/>
                <wp:lineTo x="21516" y="20787"/>
                <wp:lineTo x="2151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1- Décris ce que tu observes.</w:t>
      </w:r>
    </w:p>
    <w:p w:rsidR="00070EF8" w:rsidRDefault="00070EF8" w:rsidP="00070EF8">
      <w:pPr>
        <w:pStyle w:val="Retraitcorpsdetexte"/>
      </w:pPr>
      <w:r>
        <w:t>2- Qu’est-il arrivé à la lumière blanche lors de la traversée du prisme ?</w:t>
      </w:r>
    </w:p>
    <w:p w:rsidR="00070EF8" w:rsidRDefault="00070EF8" w:rsidP="00070EF8">
      <w:pPr>
        <w:ind w:left="6300"/>
        <w:jc w:val="both"/>
        <w:rPr>
          <w:sz w:val="22"/>
        </w:rPr>
      </w:pPr>
      <w:r>
        <w:rPr>
          <w:sz w:val="22"/>
        </w:rPr>
        <w:t>3- Conclus sur la composition de la lumière blanche.</w:t>
      </w:r>
    </w:p>
    <w:p w:rsidR="00070EF8" w:rsidRDefault="00070EF8" w:rsidP="00070EF8">
      <w:pPr>
        <w:jc w:val="both"/>
        <w:rPr>
          <w:b/>
          <w:i/>
          <w:sz w:val="22"/>
        </w:rPr>
      </w:pPr>
    </w:p>
    <w:p w:rsidR="00070EF8" w:rsidRDefault="00070EF8" w:rsidP="00070EF8">
      <w:pPr>
        <w:jc w:val="both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141605</wp:posOffset>
                </wp:positionV>
                <wp:extent cx="3152140" cy="1043940"/>
                <wp:effectExtent l="0" t="0" r="3175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14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EF8" w:rsidRDefault="00070EF8" w:rsidP="00070EF8">
                            <w:r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2971800" cy="95250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71.5pt;margin-top:11.15pt;width:248.2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2EvQIAAL8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" filled="f" stroked="f">
                <v:textbox>
                  <w:txbxContent>
                    <w:p w:rsidR="00070EF8" w:rsidRDefault="00070EF8" w:rsidP="00070EF8">
                      <w:r>
                        <w:rPr>
                          <w:noProof/>
                          <w:sz w:val="22"/>
                        </w:rPr>
                        <w:drawing>
                          <wp:inline distT="0" distB="0" distL="0" distR="0">
                            <wp:extent cx="2971800" cy="952500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 w:val="22"/>
        </w:rPr>
        <w:t>2</w:t>
      </w:r>
      <w:r>
        <w:rPr>
          <w:b/>
          <w:i/>
          <w:sz w:val="22"/>
          <w:vertAlign w:val="superscript"/>
        </w:rPr>
        <w:t>ème</w:t>
      </w:r>
      <w:r>
        <w:rPr>
          <w:b/>
          <w:i/>
          <w:sz w:val="22"/>
        </w:rPr>
        <w:t xml:space="preserve"> expérience</w:t>
      </w:r>
      <w:r>
        <w:rPr>
          <w:sz w:val="22"/>
        </w:rPr>
        <w:t xml:space="preserve"> (professeur) : le professeur remplace la source de lumière blanche par un laser.</w:t>
      </w:r>
    </w:p>
    <w:p w:rsidR="00070EF8" w:rsidRDefault="00070EF8" w:rsidP="00070EF8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467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4" t="16013" r="18846" b="49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>1- Décris ce que tu observes.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>2- Conclus sur la composition de la lumière du laser.</w:t>
      </w:r>
    </w:p>
    <w:p w:rsidR="00070EF8" w:rsidRDefault="00070EF8" w:rsidP="00070EF8">
      <w:pPr>
        <w:spacing w:after="120"/>
        <w:jc w:val="both"/>
        <w:rPr>
          <w:rFonts w:ascii="LM Sans 8" w:hAnsi="LM Sans 8"/>
          <w:sz w:val="20"/>
          <w:szCs w:val="20"/>
        </w:rPr>
      </w:pPr>
      <w:r>
        <w:rPr>
          <w:sz w:val="22"/>
          <w:szCs w:val="20"/>
        </w:rPr>
        <w:t xml:space="preserve">3- Conclusion de cette partie (Réécris les phrases suivantes en complétant) : Il existe des sources de lumière composées de  …   …  . On dit qu’elles sont </w:t>
      </w:r>
      <w:r>
        <w:rPr>
          <w:b/>
          <w:bCs/>
          <w:sz w:val="22"/>
          <w:szCs w:val="20"/>
        </w:rPr>
        <w:t>polychromatiques</w:t>
      </w:r>
      <w:r>
        <w:rPr>
          <w:sz w:val="22"/>
          <w:szCs w:val="20"/>
        </w:rPr>
        <w:t xml:space="preserve">, et d’autres composées d’une …  …  . On dit qu’elles sont </w:t>
      </w:r>
      <w:r>
        <w:rPr>
          <w:b/>
          <w:bCs/>
          <w:sz w:val="22"/>
          <w:szCs w:val="20"/>
        </w:rPr>
        <w:t>monochromatiques</w:t>
      </w:r>
      <w:r>
        <w:rPr>
          <w:sz w:val="22"/>
          <w:szCs w:val="20"/>
        </w:rPr>
        <w:t xml:space="preserve">. Pour le savoir, il faut les ………… et observer leur   ………… </w:t>
      </w:r>
      <w:r>
        <w:rPr>
          <w:rFonts w:ascii="LM Sans 8" w:hAnsi="LM Sans 8"/>
          <w:sz w:val="22"/>
          <w:szCs w:val="20"/>
        </w:rPr>
        <w:t xml:space="preserve"> </w:t>
      </w:r>
      <w:r>
        <w:rPr>
          <w:rFonts w:ascii="LM Sans 8" w:hAnsi="LM Sans 8"/>
          <w:sz w:val="20"/>
          <w:szCs w:val="20"/>
        </w:rPr>
        <w:t>.</w:t>
      </w:r>
    </w:p>
    <w:p w:rsidR="00070EF8" w:rsidRDefault="00070EF8" w:rsidP="00070EF8">
      <w:pPr>
        <w:jc w:val="both"/>
        <w:rPr>
          <w:b/>
          <w:sz w:val="22"/>
        </w:rPr>
      </w:pPr>
      <w:r>
        <w:rPr>
          <w:b/>
          <w:sz w:val="22"/>
        </w:rPr>
        <w:t>II – Spectre d’émission d’un corps chaud</w:t>
      </w:r>
    </w:p>
    <w:p w:rsidR="00070EF8" w:rsidRDefault="00070EF8" w:rsidP="00070EF8">
      <w:pPr>
        <w:jc w:val="both"/>
        <w:rPr>
          <w:sz w:val="22"/>
        </w:rPr>
      </w:pPr>
      <w:r>
        <w:rPr>
          <w:b/>
          <w:i/>
          <w:sz w:val="22"/>
        </w:rPr>
        <w:t>Expérience</w:t>
      </w:r>
      <w:r>
        <w:rPr>
          <w:sz w:val="22"/>
        </w:rPr>
        <w:t> : Tu disposes d’un montage constitué par un générateur, d’un montage potentiométrique permettant de faire varier l’intensité du courant qui traverse l’ampoule et donc sa température.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 xml:space="preserve">Dans un </w:t>
      </w:r>
      <w:r>
        <w:rPr>
          <w:b/>
          <w:i/>
          <w:sz w:val="22"/>
        </w:rPr>
        <w:t>premier temps</w:t>
      </w:r>
      <w:r>
        <w:rPr>
          <w:sz w:val="22"/>
        </w:rPr>
        <w:t>, observe la couleur de la lumière émise quand la température augmente.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 xml:space="preserve">Dans un </w:t>
      </w:r>
      <w:r>
        <w:rPr>
          <w:b/>
          <w:i/>
          <w:sz w:val="22"/>
        </w:rPr>
        <w:t>deuxième temps</w:t>
      </w:r>
      <w:r>
        <w:rPr>
          <w:sz w:val="22"/>
        </w:rPr>
        <w:t>, observe la décomposition de cette lumière avec un spectroscope.</w:t>
      </w:r>
    </w:p>
    <w:p w:rsidR="00070EF8" w:rsidRDefault="00070EF8" w:rsidP="00070EF8">
      <w:pPr>
        <w:jc w:val="both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22383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508" y="21477"/>
                <wp:lineTo x="2150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2" b="2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1- De quelle couleur est le filament de la lampe aux températures les plus basses ?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>2- De quelle couleur est le filament de la lampe aux températures les plus hautes ?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>3- Les différents spectres observés sont-ils continus ?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>4- Quelle partie du spectre de la lumière blanche apparaît à basse température ?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>5- Qu’arrive-t-il au spectre observé au fur et à mesure que la température augmente.</w:t>
      </w:r>
    </w:p>
    <w:p w:rsidR="00070EF8" w:rsidRDefault="00070EF8" w:rsidP="00070EF8">
      <w:pPr>
        <w:jc w:val="both"/>
        <w:rPr>
          <w:sz w:val="22"/>
        </w:rPr>
      </w:pPr>
    </w:p>
    <w:p w:rsidR="00070EF8" w:rsidRDefault="00070EF8" w:rsidP="00070EF8">
      <w:pPr>
        <w:jc w:val="both"/>
        <w:rPr>
          <w:b/>
          <w:sz w:val="22"/>
        </w:rPr>
      </w:pPr>
    </w:p>
    <w:p w:rsidR="00070EF8" w:rsidRDefault="00070EF8" w:rsidP="00070EF8">
      <w:pPr>
        <w:jc w:val="both"/>
        <w:rPr>
          <w:b/>
          <w:sz w:val="22"/>
        </w:rPr>
      </w:pPr>
      <w:r>
        <w:rPr>
          <w:b/>
          <w:sz w:val="22"/>
        </w:rPr>
        <w:t>III – Spectre d’émission d’un gaz</w:t>
      </w:r>
    </w:p>
    <w:p w:rsidR="00070EF8" w:rsidRDefault="00070EF8" w:rsidP="00070EF8">
      <w:pPr>
        <w:jc w:val="both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344805</wp:posOffset>
            </wp:positionV>
            <wp:extent cx="3124200" cy="462915"/>
            <wp:effectExtent l="0" t="0" r="0" b="0"/>
            <wp:wrapTight wrapText="bothSides">
              <wp:wrapPolygon edited="0">
                <wp:start x="0" y="0"/>
                <wp:lineTo x="0" y="20444"/>
                <wp:lineTo x="21468" y="20444"/>
                <wp:lineTo x="2146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" r="12300" b="44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22"/>
        </w:rPr>
        <w:t>Expérience</w:t>
      </w:r>
      <w:r>
        <w:rPr>
          <w:sz w:val="22"/>
        </w:rPr>
        <w:t> : tu dispose</w:t>
      </w:r>
      <w:r w:rsidR="00EA211D">
        <w:rPr>
          <w:sz w:val="22"/>
        </w:rPr>
        <w:t>s</w:t>
      </w:r>
      <w:r>
        <w:rPr>
          <w:sz w:val="22"/>
        </w:rPr>
        <w:t xml:space="preserve"> de trois lampes contenant un élément chimique sous forme gazeuse : hélium, sodium et mercure. Mis sous tension, ce dernier émet de la lumière dont tu observeras la couleur, puis le spectre avec un spectroscope (réseau).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 xml:space="preserve">1- Les spectres obtenus sont-ils continus ? </w:t>
      </w:r>
    </w:p>
    <w:p w:rsidR="00070EF8" w:rsidRDefault="00070EF8" w:rsidP="00070EF8">
      <w:pPr>
        <w:jc w:val="both"/>
        <w:rPr>
          <w:sz w:val="22"/>
        </w:rPr>
      </w:pPr>
      <w:r>
        <w:rPr>
          <w:sz w:val="22"/>
        </w:rPr>
        <w:t>2- Décris le spectre d’une des lampes.</w:t>
      </w:r>
    </w:p>
    <w:p w:rsidR="00070EF8" w:rsidRDefault="00070EF8" w:rsidP="00070EF8">
      <w:pPr>
        <w:jc w:val="both"/>
        <w:rPr>
          <w:sz w:val="22"/>
        </w:rPr>
      </w:pPr>
    </w:p>
    <w:p w:rsidR="00070EF8" w:rsidRDefault="00070EF8" w:rsidP="00070EF8">
      <w:pPr>
        <w:jc w:val="both"/>
        <w:rPr>
          <w:b/>
          <w:sz w:val="22"/>
        </w:rPr>
      </w:pPr>
      <w:r>
        <w:rPr>
          <w:b/>
          <w:sz w:val="22"/>
        </w:rPr>
        <w:t xml:space="preserve">IV </w:t>
      </w:r>
      <w:r w:rsidR="00EA211D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EA211D">
        <w:rPr>
          <w:b/>
          <w:sz w:val="22"/>
        </w:rPr>
        <w:t>Conclusion</w:t>
      </w:r>
    </w:p>
    <w:p w:rsidR="00EA211D" w:rsidRPr="00EA211D" w:rsidRDefault="00EA211D" w:rsidP="00EA211D">
      <w:pPr>
        <w:pStyle w:val="Sansinterligne"/>
        <w:rPr>
          <w:rFonts w:ascii="Times New Roman" w:hAnsi="Times New Roman" w:cs="Times New Roman"/>
          <w:color w:val="000000"/>
          <w:sz w:val="22"/>
          <w:szCs w:val="22"/>
        </w:rPr>
      </w:pPr>
      <w:r w:rsidRPr="00EA211D">
        <w:rPr>
          <w:rFonts w:ascii="Times New Roman" w:hAnsi="Times New Roman" w:cs="Times New Roman"/>
          <w:color w:val="000000"/>
          <w:sz w:val="22"/>
          <w:szCs w:val="22"/>
        </w:rPr>
        <w:t>1- Décris le spectre obtenu après décomposition de la lumière émise par les étoiles Rigel et B</w:t>
      </w:r>
      <w:r>
        <w:rPr>
          <w:rFonts w:ascii="Times New Roman" w:hAnsi="Times New Roman" w:cs="Times New Roman"/>
          <w:color w:val="000000"/>
          <w:sz w:val="22"/>
          <w:szCs w:val="22"/>
        </w:rPr>
        <w:t>é</w:t>
      </w:r>
      <w:r w:rsidRPr="00EA211D">
        <w:rPr>
          <w:rFonts w:ascii="Times New Roman" w:hAnsi="Times New Roman" w:cs="Times New Roman"/>
          <w:color w:val="000000"/>
          <w:sz w:val="22"/>
          <w:szCs w:val="22"/>
        </w:rPr>
        <w:t>telgeuse. Quelle différence y-a-t-il entre ces deux spectres ?</w:t>
      </w:r>
    </w:p>
    <w:p w:rsidR="00EA211D" w:rsidRPr="00EA211D" w:rsidRDefault="00EA211D" w:rsidP="00EA211D">
      <w:pPr>
        <w:pStyle w:val="Sansinterligne"/>
        <w:rPr>
          <w:rFonts w:ascii="Times New Roman" w:hAnsi="Times New Roman" w:cs="Times New Roman"/>
          <w:color w:val="000000"/>
        </w:rPr>
      </w:pPr>
      <w:r w:rsidRPr="00EA211D">
        <w:rPr>
          <w:rFonts w:ascii="Times New Roman" w:hAnsi="Times New Roman" w:cs="Times New Roman"/>
          <w:bCs/>
          <w:sz w:val="22"/>
          <w:szCs w:val="22"/>
        </w:rPr>
        <w:t>2</w:t>
      </w:r>
      <w:r w:rsidRPr="00EA211D">
        <w:rPr>
          <w:rFonts w:ascii="Times New Roman" w:hAnsi="Times New Roman" w:cs="Times New Roman"/>
          <w:b/>
          <w:sz w:val="22"/>
          <w:szCs w:val="22"/>
        </w:rPr>
        <w:t>-</w:t>
      </w:r>
      <w:r w:rsidRPr="00EA211D">
        <w:rPr>
          <w:rFonts w:ascii="Times New Roman" w:hAnsi="Times New Roman" w:cs="Times New Roman"/>
          <w:color w:val="000000"/>
          <w:sz w:val="22"/>
          <w:szCs w:val="22"/>
        </w:rPr>
        <w:t>Fai</w:t>
      </w:r>
      <w:r w:rsidRPr="00EA211D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EA211D">
        <w:rPr>
          <w:rFonts w:ascii="Times New Roman" w:hAnsi="Times New Roman" w:cs="Times New Roman"/>
          <w:color w:val="000000"/>
          <w:sz w:val="22"/>
          <w:szCs w:val="22"/>
        </w:rPr>
        <w:t xml:space="preserve"> une</w:t>
      </w:r>
      <w:r w:rsidRPr="00EA211D">
        <w:rPr>
          <w:rFonts w:ascii="Times New Roman" w:hAnsi="Times New Roman" w:cs="Times New Roman"/>
          <w:color w:val="000000"/>
        </w:rPr>
        <w:t xml:space="preserve"> carte mentale pour résumer ce qu’il faut savoir sur la dispersion de la lumière. </w:t>
      </w:r>
    </w:p>
    <w:p w:rsidR="00EA211D" w:rsidRDefault="00EA211D" w:rsidP="00070EF8">
      <w:pPr>
        <w:jc w:val="both"/>
        <w:rPr>
          <w:b/>
          <w:sz w:val="22"/>
        </w:rPr>
      </w:pPr>
    </w:p>
    <w:p w:rsidR="00C061CA" w:rsidRDefault="00C061CA"/>
    <w:sectPr w:rsidR="00C061CA">
      <w:pgSz w:w="11906" w:h="16838"/>
      <w:pgMar w:top="851" w:right="851" w:bottom="851" w:left="851" w:header="306" w:footer="335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Sans 8">
    <w:altName w:val="Arial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F8"/>
    <w:rsid w:val="00024B9B"/>
    <w:rsid w:val="00070EF8"/>
    <w:rsid w:val="00340013"/>
    <w:rsid w:val="006A6C2D"/>
    <w:rsid w:val="00C061CA"/>
    <w:rsid w:val="00D61413"/>
    <w:rsid w:val="00E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57A7"/>
  <w15:chartTrackingRefBased/>
  <w15:docId w15:val="{2B8F4BB6-A1AE-4314-855A-066F0C94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semiHidden/>
    <w:rsid w:val="00070EF8"/>
    <w:pPr>
      <w:ind w:left="6300"/>
      <w:jc w:val="both"/>
    </w:pPr>
    <w:rPr>
      <w:sz w:val="22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070EF8"/>
    <w:rPr>
      <w:rFonts w:ascii="Times New Roman" w:eastAsia="Times New Roman" w:hAnsi="Times New Roman" w:cs="Times New Roman"/>
      <w:szCs w:val="24"/>
      <w:lang w:eastAsia="fr-FR"/>
    </w:rPr>
  </w:style>
  <w:style w:type="paragraph" w:styleId="Sansinterligne">
    <w:name w:val="No Spacing"/>
    <w:uiPriority w:val="1"/>
    <w:qFormat/>
    <w:rsid w:val="00EA211D"/>
    <w:pPr>
      <w:spacing w:after="0" w:line="240" w:lineRule="auto"/>
    </w:pPr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Famille MALLET</cp:lastModifiedBy>
  <cp:revision>10</cp:revision>
  <dcterms:created xsi:type="dcterms:W3CDTF">2019-08-29T10:02:00Z</dcterms:created>
  <dcterms:modified xsi:type="dcterms:W3CDTF">2019-08-29T10:38:00Z</dcterms:modified>
</cp:coreProperties>
</file>