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538F2" w14:textId="51446783" w:rsidR="004063BB" w:rsidRPr="00D8593A" w:rsidRDefault="00E26DE1" w:rsidP="00D8593A">
      <w:pPr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2268" w:right="2268"/>
        <w:jc w:val="center"/>
        <w:rPr>
          <w:rFonts w:ascii="Comic Sans MS" w:hAnsi="Comic Sans MS"/>
          <w:b/>
          <w:sz w:val="24"/>
        </w:rPr>
      </w:pPr>
      <w:r w:rsidRPr="00D8593A">
        <w:rPr>
          <w:rFonts w:ascii="Comic Sans MS" w:hAnsi="Comic Sans MS"/>
          <w:b/>
          <w:sz w:val="24"/>
        </w:rPr>
        <w:t>TP</w:t>
      </w:r>
      <w:r w:rsidR="001C6671">
        <w:rPr>
          <w:rFonts w:ascii="Comic Sans MS" w:hAnsi="Comic Sans MS"/>
          <w:b/>
          <w:sz w:val="24"/>
        </w:rPr>
        <w:t xml:space="preserve"> 2</w:t>
      </w:r>
      <w:r w:rsidRPr="00D8593A">
        <w:rPr>
          <w:rFonts w:ascii="Comic Sans MS" w:hAnsi="Comic Sans MS"/>
          <w:b/>
          <w:sz w:val="24"/>
        </w:rPr>
        <w:t xml:space="preserve"> : </w:t>
      </w:r>
      <w:r w:rsidR="00132D8D">
        <w:rPr>
          <w:rFonts w:ascii="Comic Sans MS" w:hAnsi="Comic Sans MS"/>
          <w:b/>
          <w:sz w:val="24"/>
        </w:rPr>
        <w:t>Estimation de la composition d’un mélange</w:t>
      </w:r>
    </w:p>
    <w:p w14:paraId="78467E5E" w14:textId="77777777" w:rsidR="00E26DE1" w:rsidRPr="00D8593A" w:rsidRDefault="00E26DE1" w:rsidP="00E26DE1">
      <w:pPr>
        <w:rPr>
          <w:rFonts w:ascii="Comic Sans MS" w:hAnsi="Comic Sans MS"/>
        </w:rPr>
      </w:pPr>
    </w:p>
    <w:p w14:paraId="436ACFEA" w14:textId="179578E7" w:rsidR="00E26DE1" w:rsidRPr="00D8593A" w:rsidRDefault="00132D8D" w:rsidP="00E26DE1">
      <w:pPr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 xml:space="preserve">Il est possible d’acheter en pharmacie </w:t>
      </w:r>
      <w:r w:rsidR="003D5EE9">
        <w:rPr>
          <w:rFonts w:ascii="Comic Sans MS" w:hAnsi="Comic Sans MS"/>
          <w:sz w:val="20"/>
        </w:rPr>
        <w:t>une solution alcoolique</w:t>
      </w:r>
      <w:r>
        <w:rPr>
          <w:rFonts w:ascii="Comic Sans MS" w:hAnsi="Comic Sans MS"/>
          <w:sz w:val="20"/>
        </w:rPr>
        <w:t xml:space="preserve"> (mélange eau-éthanol). L’étiquette d’un flacon porte la mention de sa composition. Le pharmacien aimerait s’assurer que cette indication est correcte.</w:t>
      </w:r>
    </w:p>
    <w:p w14:paraId="73B70FE8" w14:textId="77777777" w:rsidR="00E26DE1" w:rsidRPr="00D8593A" w:rsidRDefault="00E26DE1" w:rsidP="00E26DE1">
      <w:pPr>
        <w:rPr>
          <w:rFonts w:ascii="Comic Sans MS" w:hAnsi="Comic Sans MS"/>
          <w:b/>
          <w:sz w:val="20"/>
        </w:rPr>
      </w:pPr>
      <w:r w:rsidRPr="00D8593A">
        <w:rPr>
          <w:rFonts w:ascii="Comic Sans MS" w:hAnsi="Comic Sans MS"/>
          <w:b/>
          <w:sz w:val="20"/>
        </w:rPr>
        <w:t xml:space="preserve">Comment </w:t>
      </w:r>
      <w:r w:rsidR="00132D8D">
        <w:rPr>
          <w:rFonts w:ascii="Comic Sans MS" w:hAnsi="Comic Sans MS"/>
          <w:b/>
          <w:sz w:val="20"/>
        </w:rPr>
        <w:t>déterminer la composition d’un mélange</w:t>
      </w:r>
      <w:r w:rsidRPr="00D8593A">
        <w:rPr>
          <w:rFonts w:ascii="Comic Sans MS" w:hAnsi="Comic Sans MS"/>
          <w:b/>
          <w:sz w:val="20"/>
        </w:rPr>
        <w:t> ?</w:t>
      </w:r>
    </w:p>
    <w:p w14:paraId="50EA378F" w14:textId="3CAE2D69" w:rsidR="00E26DE1" w:rsidRPr="00417C76" w:rsidRDefault="00E26DE1" w:rsidP="00E26DE1">
      <w:pPr>
        <w:rPr>
          <w:rFonts w:ascii="Comic Sans MS" w:hAnsi="Comic Sans MS"/>
          <w:sz w:val="16"/>
          <w:szCs w:val="16"/>
        </w:rPr>
      </w:pPr>
    </w:p>
    <w:p w14:paraId="44624197" w14:textId="126B15BD" w:rsidR="00E26DE1" w:rsidRDefault="008C7232" w:rsidP="00E26DE1">
      <w:pPr>
        <w:rPr>
          <w:rFonts w:ascii="Comic Sans MS" w:hAnsi="Comic Sans MS"/>
          <w:sz w:val="20"/>
        </w:rPr>
      </w:pPr>
      <w:r>
        <w:rPr>
          <w:rFonts w:ascii="Comic Sans MS" w:hAnsi="Comic Sans MS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91B3E6" wp14:editId="65F2B99F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3667125" cy="4743450"/>
                <wp:effectExtent l="0" t="0" r="28575" b="1905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474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5F7AB" w14:textId="09C44B13" w:rsidR="009C4AEA" w:rsidRPr="00C675B4" w:rsidRDefault="0072505A">
                            <w:pPr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 w:rsidRPr="00C675B4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 xml:space="preserve">Document 2 : </w:t>
                            </w:r>
                            <w:r w:rsidR="00843EFD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Représentation de la variation de la masse volumique d’un mélange eau-éthanol en fonction du pourcentage volumique en éthanol</w:t>
                            </w:r>
                          </w:p>
                          <w:p w14:paraId="3714E972" w14:textId="37B8D8DA" w:rsidR="00C675B4" w:rsidRPr="0072505A" w:rsidRDefault="004F3C64">
                            <w:pPr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6401FB" wp14:editId="71349851">
                                  <wp:extent cx="3477895" cy="3683635"/>
                                  <wp:effectExtent l="0" t="0" r="8255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7895" cy="3683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91B3E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37.55pt;margin-top:.8pt;width:288.75pt;height:373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" fillcolor="white [3201]" strokeweight=".5pt">
                <v:textbox>
                  <w:txbxContent>
                    <w:p w14:paraId="0905F7AB" w14:textId="09C44B13" w:rsidR="009C4AEA" w:rsidRPr="00C675B4" w:rsidRDefault="0072505A">
                      <w:pPr>
                        <w:rPr>
                          <w:rFonts w:ascii="Comic Sans MS" w:hAnsi="Comic Sans MS"/>
                          <w:b/>
                          <w:sz w:val="20"/>
                        </w:rPr>
                      </w:pPr>
                      <w:r w:rsidRPr="00C675B4">
                        <w:rPr>
                          <w:rFonts w:ascii="Comic Sans MS" w:hAnsi="Comic Sans MS"/>
                          <w:b/>
                          <w:sz w:val="20"/>
                        </w:rPr>
                        <w:t xml:space="preserve">Document 2 : </w:t>
                      </w:r>
                      <w:r w:rsidR="00843EFD">
                        <w:rPr>
                          <w:rFonts w:ascii="Comic Sans MS" w:hAnsi="Comic Sans MS"/>
                          <w:b/>
                          <w:sz w:val="20"/>
                        </w:rPr>
                        <w:t>Représentation de la variation de la masse volumique d’un mélange eau-éthanol en fonction du pourcentage volumique en éthanol</w:t>
                      </w:r>
                    </w:p>
                    <w:p w14:paraId="3714E972" w14:textId="37B8D8DA" w:rsidR="00C675B4" w:rsidRPr="0072505A" w:rsidRDefault="004F3C64">
                      <w:pPr>
                        <w:rPr>
                          <w:rFonts w:ascii="Comic Sans MS" w:hAnsi="Comic Sans MS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6401FB" wp14:editId="71349851">
                            <wp:extent cx="3477895" cy="3683635"/>
                            <wp:effectExtent l="0" t="0" r="8255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7895" cy="3683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7C76">
        <w:rPr>
          <w:rFonts w:ascii="Comic Sans MS" w:hAnsi="Comic Sans MS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C818E9" wp14:editId="78D30BC4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2952750" cy="3228975"/>
                <wp:effectExtent l="0" t="0" r="19050" b="2857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3228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DA953" w14:textId="2B2A1B59" w:rsidR="0072505A" w:rsidRPr="00246C96" w:rsidRDefault="0072505A">
                            <w:pPr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 w:rsidRPr="00246C96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 xml:space="preserve">Document 1 : </w:t>
                            </w:r>
                            <w:r w:rsidR="00843EFD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Flacon d’alcool pharmaceutique</w:t>
                            </w:r>
                          </w:p>
                          <w:p w14:paraId="2015CA7E" w14:textId="160EC221" w:rsidR="00246C96" w:rsidRPr="0072505A" w:rsidRDefault="00843EFD" w:rsidP="00843EFD">
                            <w:pPr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3A2801" wp14:editId="1C4ECA3B">
                                  <wp:extent cx="2056057" cy="2762250"/>
                                  <wp:effectExtent l="0" t="0" r="1905" b="0"/>
                                  <wp:docPr id="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3486" cy="27722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18E9" id="Zone de texte 1" o:spid="_x0000_s1027" type="#_x0000_t202" style="position:absolute;margin-left:0;margin-top:1.15pt;width:232.5pt;height:254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" fillcolor="white [3201]" strokeweight=".5pt">
                <v:textbox>
                  <w:txbxContent>
                    <w:p w14:paraId="6DBDA953" w14:textId="2B2A1B59" w:rsidR="0072505A" w:rsidRPr="00246C96" w:rsidRDefault="0072505A">
                      <w:pPr>
                        <w:rPr>
                          <w:rFonts w:ascii="Comic Sans MS" w:hAnsi="Comic Sans MS"/>
                          <w:b/>
                          <w:sz w:val="20"/>
                        </w:rPr>
                      </w:pPr>
                      <w:r w:rsidRPr="00246C96">
                        <w:rPr>
                          <w:rFonts w:ascii="Comic Sans MS" w:hAnsi="Comic Sans MS"/>
                          <w:b/>
                          <w:sz w:val="20"/>
                        </w:rPr>
                        <w:t xml:space="preserve">Document 1 : </w:t>
                      </w:r>
                      <w:r w:rsidR="00843EFD">
                        <w:rPr>
                          <w:rFonts w:ascii="Comic Sans MS" w:hAnsi="Comic Sans MS"/>
                          <w:b/>
                          <w:sz w:val="20"/>
                        </w:rPr>
                        <w:t>Flacon d’alcool pharmaceutique</w:t>
                      </w:r>
                    </w:p>
                    <w:p w14:paraId="2015CA7E" w14:textId="160EC221" w:rsidR="00246C96" w:rsidRPr="0072505A" w:rsidRDefault="00843EFD" w:rsidP="00843EFD">
                      <w:pPr>
                        <w:jc w:val="center"/>
                        <w:rPr>
                          <w:rFonts w:ascii="Comic Sans MS" w:hAnsi="Comic Sans MS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3A2801" wp14:editId="1C4ECA3B">
                            <wp:extent cx="2056057" cy="2762250"/>
                            <wp:effectExtent l="0" t="0" r="1905" b="0"/>
                            <wp:docPr id="6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3486" cy="27722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7B1321" w14:textId="5C755621" w:rsidR="00D8593A" w:rsidRDefault="00D8593A" w:rsidP="00E26DE1">
      <w:pPr>
        <w:rPr>
          <w:rFonts w:ascii="Comic Sans MS" w:hAnsi="Comic Sans MS"/>
          <w:sz w:val="20"/>
        </w:rPr>
      </w:pPr>
    </w:p>
    <w:p w14:paraId="74998139" w14:textId="1FB6216F" w:rsidR="00D8593A" w:rsidRDefault="00D8593A" w:rsidP="00E26DE1">
      <w:pPr>
        <w:rPr>
          <w:rFonts w:ascii="Comic Sans MS" w:hAnsi="Comic Sans MS"/>
          <w:sz w:val="20"/>
        </w:rPr>
      </w:pPr>
    </w:p>
    <w:p w14:paraId="3FFF564D" w14:textId="77777777" w:rsidR="00D8593A" w:rsidRDefault="00D8593A" w:rsidP="00E26DE1">
      <w:pPr>
        <w:rPr>
          <w:rFonts w:ascii="Comic Sans MS" w:hAnsi="Comic Sans MS"/>
          <w:sz w:val="20"/>
        </w:rPr>
      </w:pPr>
    </w:p>
    <w:p w14:paraId="419EA5B5" w14:textId="77777777" w:rsidR="00D8593A" w:rsidRDefault="00D8593A" w:rsidP="00E26DE1">
      <w:pPr>
        <w:rPr>
          <w:rFonts w:ascii="Comic Sans MS" w:hAnsi="Comic Sans MS"/>
          <w:sz w:val="20"/>
        </w:rPr>
      </w:pPr>
    </w:p>
    <w:p w14:paraId="7E47F382" w14:textId="77777777" w:rsidR="00D8593A" w:rsidRDefault="00D8593A" w:rsidP="00E26DE1">
      <w:pPr>
        <w:rPr>
          <w:rFonts w:ascii="Comic Sans MS" w:hAnsi="Comic Sans MS"/>
          <w:sz w:val="20"/>
        </w:rPr>
      </w:pPr>
    </w:p>
    <w:p w14:paraId="2955AB81" w14:textId="0547BB7C" w:rsidR="00D8593A" w:rsidRDefault="00D8593A" w:rsidP="00E26DE1">
      <w:pPr>
        <w:rPr>
          <w:rFonts w:ascii="Comic Sans MS" w:hAnsi="Comic Sans MS"/>
          <w:sz w:val="20"/>
        </w:rPr>
      </w:pPr>
    </w:p>
    <w:p w14:paraId="56A12F48" w14:textId="77777777" w:rsidR="00D8593A" w:rsidRDefault="00D8593A" w:rsidP="00E26DE1">
      <w:pPr>
        <w:rPr>
          <w:rFonts w:ascii="Comic Sans MS" w:hAnsi="Comic Sans MS"/>
          <w:sz w:val="20"/>
        </w:rPr>
      </w:pPr>
    </w:p>
    <w:p w14:paraId="009FB893" w14:textId="77777777" w:rsidR="00D8593A" w:rsidRDefault="00D8593A" w:rsidP="00E26DE1">
      <w:pPr>
        <w:rPr>
          <w:rFonts w:ascii="Comic Sans MS" w:hAnsi="Comic Sans MS"/>
          <w:sz w:val="20"/>
        </w:rPr>
      </w:pPr>
    </w:p>
    <w:p w14:paraId="0A788399" w14:textId="77777777" w:rsidR="00D8593A" w:rsidRDefault="00D8593A" w:rsidP="00E26DE1">
      <w:pPr>
        <w:rPr>
          <w:rFonts w:ascii="Comic Sans MS" w:hAnsi="Comic Sans MS"/>
          <w:sz w:val="20"/>
        </w:rPr>
      </w:pPr>
    </w:p>
    <w:p w14:paraId="63DD8522" w14:textId="77777777" w:rsidR="00843EFD" w:rsidRDefault="00843EFD" w:rsidP="00E26DE1">
      <w:pPr>
        <w:rPr>
          <w:rFonts w:ascii="Comic Sans MS" w:hAnsi="Comic Sans MS"/>
          <w:sz w:val="20"/>
        </w:rPr>
      </w:pPr>
    </w:p>
    <w:p w14:paraId="49D46CA9" w14:textId="77777777" w:rsidR="00843EFD" w:rsidRDefault="00843EFD" w:rsidP="00E26DE1">
      <w:pPr>
        <w:rPr>
          <w:rFonts w:ascii="Comic Sans MS" w:hAnsi="Comic Sans MS"/>
          <w:sz w:val="20"/>
        </w:rPr>
      </w:pPr>
    </w:p>
    <w:p w14:paraId="025D9204" w14:textId="27A8C9B3" w:rsidR="00843EFD" w:rsidRDefault="00FA54D1" w:rsidP="00E26DE1">
      <w:pPr>
        <w:rPr>
          <w:rFonts w:ascii="Comic Sans MS" w:hAnsi="Comic Sans MS"/>
          <w:sz w:val="20"/>
        </w:rPr>
      </w:pPr>
      <w:r>
        <w:rPr>
          <w:rFonts w:ascii="Comic Sans MS" w:hAnsi="Comic Sans MS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D38F1B" wp14:editId="114EA2BC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2952750" cy="1219200"/>
                <wp:effectExtent l="0" t="0" r="19050" b="1905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219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3DD785E8" w14:textId="52EA5302" w:rsidR="00843EFD" w:rsidRDefault="00843EFD" w:rsidP="00843EFD">
                            <w:pPr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 w:rsidRPr="00246C96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 xml:space="preserve">Document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3</w:t>
                            </w:r>
                            <w:r w:rsidRPr="00246C96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 xml:space="preserve"> : </w:t>
                            </w:r>
                            <w:r w:rsidR="009C4AEA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Masse volumique ρ</w:t>
                            </w:r>
                          </w:p>
                          <w:p w14:paraId="1175B0C7" w14:textId="69D10060" w:rsidR="00843EFD" w:rsidRDefault="00843EFD" w:rsidP="00FA54D1">
                            <w:pPr>
                              <w:jc w:val="both"/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  <w:r w:rsidRPr="00FA54D1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La masse volumique ρ</w:t>
                            </w:r>
                            <w:r w:rsidR="00FA54D1" w:rsidRPr="00FA54D1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 xml:space="preserve"> (en g.mL</w:t>
                            </w:r>
                            <w:r w:rsidR="00FA54D1" w:rsidRPr="00FA54D1">
                              <w:rPr>
                                <w:rFonts w:ascii="Comic Sans MS" w:hAnsi="Comic Sans MS"/>
                                <w:b/>
                                <w:sz w:val="20"/>
                                <w:vertAlign w:val="superscript"/>
                              </w:rPr>
                              <w:t>-1</w:t>
                            </w:r>
                            <w:r w:rsidR="00FA54D1" w:rsidRPr="00FA54D1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 xml:space="preserve">) d’une </w:t>
                            </w:r>
                            <w:r w:rsidR="00062D17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solution</w:t>
                            </w:r>
                            <w:r w:rsidR="00FA54D1" w:rsidRPr="00FA54D1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est le quotient de la masse m (en g) d’un échantillon de cette </w:t>
                            </w:r>
                            <w:r w:rsidR="00062D17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>solution</w:t>
                            </w:r>
                            <w:r w:rsidR="00FA54D1" w:rsidRPr="00FA54D1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par le volume V (en mL) de cet échantillon.</w:t>
                            </w:r>
                          </w:p>
                          <w:p w14:paraId="2859243D" w14:textId="40271BDF" w:rsidR="00FA54D1" w:rsidRPr="00FA54D1" w:rsidRDefault="00FA54D1" w:rsidP="00FA54D1">
                            <w:pPr>
                              <w:jc w:val="both"/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</w:p>
                          <w:p w14:paraId="1038F8B7" w14:textId="58C1D77C" w:rsidR="00843EFD" w:rsidRPr="0072505A" w:rsidRDefault="00843EFD" w:rsidP="00843EFD">
                            <w:pPr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8F1B" id="Zone de texte 19" o:spid="_x0000_s1028" type="#_x0000_t202" style="position:absolute;margin-left:0;margin-top:1.1pt;width:232.5pt;height:9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" fillcolor="window" strokeweight=".5pt">
                <v:textbox>
                  <w:txbxContent>
                    <w:p w14:paraId="3DD785E8" w14:textId="52EA5302" w:rsidR="00843EFD" w:rsidRDefault="00843EFD" w:rsidP="00843EFD">
                      <w:pPr>
                        <w:rPr>
                          <w:rFonts w:ascii="Comic Sans MS" w:hAnsi="Comic Sans MS"/>
                          <w:b/>
                          <w:sz w:val="20"/>
                        </w:rPr>
                      </w:pPr>
                      <w:r w:rsidRPr="00246C96">
                        <w:rPr>
                          <w:rFonts w:ascii="Comic Sans MS" w:hAnsi="Comic Sans MS"/>
                          <w:b/>
                          <w:sz w:val="20"/>
                        </w:rPr>
                        <w:t xml:space="preserve">Document </w:t>
                      </w:r>
                      <w:r>
                        <w:rPr>
                          <w:rFonts w:ascii="Comic Sans MS" w:hAnsi="Comic Sans MS"/>
                          <w:b/>
                          <w:sz w:val="20"/>
                        </w:rPr>
                        <w:t>3</w:t>
                      </w:r>
                      <w:r w:rsidRPr="00246C96">
                        <w:rPr>
                          <w:rFonts w:ascii="Comic Sans MS" w:hAnsi="Comic Sans MS"/>
                          <w:b/>
                          <w:sz w:val="20"/>
                        </w:rPr>
                        <w:t xml:space="preserve"> : </w:t>
                      </w:r>
                      <w:r w:rsidR="009C4AEA">
                        <w:rPr>
                          <w:rFonts w:ascii="Comic Sans MS" w:hAnsi="Comic Sans MS"/>
                          <w:b/>
                          <w:sz w:val="20"/>
                        </w:rPr>
                        <w:t>Masse volumique ρ</w:t>
                      </w:r>
                    </w:p>
                    <w:p w14:paraId="1175B0C7" w14:textId="69D10060" w:rsidR="00843EFD" w:rsidRDefault="00843EFD" w:rsidP="00FA54D1">
                      <w:pPr>
                        <w:jc w:val="both"/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  <w:r w:rsidRPr="00FA54D1">
                        <w:rPr>
                          <w:rFonts w:ascii="Comic Sans MS" w:hAnsi="Comic Sans MS"/>
                          <w:b/>
                          <w:sz w:val="20"/>
                        </w:rPr>
                        <w:t>La masse volumique ρ</w:t>
                      </w:r>
                      <w:r w:rsidR="00FA54D1" w:rsidRPr="00FA54D1">
                        <w:rPr>
                          <w:rFonts w:ascii="Comic Sans MS" w:hAnsi="Comic Sans MS"/>
                          <w:b/>
                          <w:sz w:val="20"/>
                        </w:rPr>
                        <w:t xml:space="preserve"> (en g.mL</w:t>
                      </w:r>
                      <w:r w:rsidR="00FA54D1" w:rsidRPr="00FA54D1">
                        <w:rPr>
                          <w:rFonts w:ascii="Comic Sans MS" w:hAnsi="Comic Sans MS"/>
                          <w:b/>
                          <w:sz w:val="20"/>
                          <w:vertAlign w:val="superscript"/>
                        </w:rPr>
                        <w:t>-1</w:t>
                      </w:r>
                      <w:r w:rsidR="00FA54D1" w:rsidRPr="00FA54D1">
                        <w:rPr>
                          <w:rFonts w:ascii="Comic Sans MS" w:hAnsi="Comic Sans MS"/>
                          <w:b/>
                          <w:sz w:val="20"/>
                        </w:rPr>
                        <w:t xml:space="preserve">) d’une </w:t>
                      </w:r>
                      <w:r w:rsidR="00062D17">
                        <w:rPr>
                          <w:rFonts w:ascii="Comic Sans MS" w:hAnsi="Comic Sans MS"/>
                          <w:b/>
                          <w:sz w:val="20"/>
                        </w:rPr>
                        <w:t>solution</w:t>
                      </w:r>
                      <w:r w:rsidR="00FA54D1" w:rsidRPr="00FA54D1">
                        <w:rPr>
                          <w:rFonts w:ascii="Comic Sans MS" w:hAnsi="Comic Sans MS"/>
                          <w:bCs/>
                          <w:sz w:val="20"/>
                        </w:rPr>
                        <w:t xml:space="preserve"> est le quotient de la masse m (en g) d’un échantillon de cette </w:t>
                      </w:r>
                      <w:r w:rsidR="00062D17">
                        <w:rPr>
                          <w:rFonts w:ascii="Comic Sans MS" w:hAnsi="Comic Sans MS"/>
                          <w:bCs/>
                          <w:sz w:val="20"/>
                        </w:rPr>
                        <w:t>solution</w:t>
                      </w:r>
                      <w:r w:rsidR="00FA54D1" w:rsidRPr="00FA54D1">
                        <w:rPr>
                          <w:rFonts w:ascii="Comic Sans MS" w:hAnsi="Comic Sans MS"/>
                          <w:bCs/>
                          <w:sz w:val="20"/>
                        </w:rPr>
                        <w:t xml:space="preserve"> par le volume V (en mL) de cet échantillon.</w:t>
                      </w:r>
                    </w:p>
                    <w:p w14:paraId="2859243D" w14:textId="40271BDF" w:rsidR="00FA54D1" w:rsidRPr="00FA54D1" w:rsidRDefault="00FA54D1" w:rsidP="00FA54D1">
                      <w:pPr>
                        <w:jc w:val="both"/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</w:p>
                    <w:p w14:paraId="1038F8B7" w14:textId="58C1D77C" w:rsidR="00843EFD" w:rsidRPr="0072505A" w:rsidRDefault="00843EFD" w:rsidP="00843EFD">
                      <w:pPr>
                        <w:jc w:val="center"/>
                        <w:rPr>
                          <w:rFonts w:ascii="Comic Sans MS" w:hAnsi="Comic Sans MS"/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5D2DCB" w14:textId="7C332D96" w:rsidR="00D8593A" w:rsidRDefault="00D8593A" w:rsidP="00E26DE1">
      <w:pPr>
        <w:rPr>
          <w:rFonts w:ascii="Comic Sans MS" w:hAnsi="Comic Sans MS"/>
          <w:sz w:val="20"/>
        </w:rPr>
      </w:pPr>
    </w:p>
    <w:p w14:paraId="2DB2A657" w14:textId="0D6CF2BC" w:rsidR="00D8593A" w:rsidRDefault="00D8593A" w:rsidP="00E26DE1">
      <w:pPr>
        <w:rPr>
          <w:rFonts w:ascii="Comic Sans MS" w:hAnsi="Comic Sans MS"/>
          <w:sz w:val="20"/>
        </w:rPr>
      </w:pPr>
    </w:p>
    <w:p w14:paraId="39A434D1" w14:textId="0F85478E" w:rsidR="00D8593A" w:rsidRDefault="00D8593A" w:rsidP="00E26DE1">
      <w:pPr>
        <w:rPr>
          <w:rFonts w:ascii="Comic Sans MS" w:hAnsi="Comic Sans MS"/>
          <w:sz w:val="20"/>
        </w:rPr>
      </w:pPr>
    </w:p>
    <w:p w14:paraId="6B8B0E44" w14:textId="3F52F9F2" w:rsidR="00D8593A" w:rsidRDefault="00D8593A" w:rsidP="00E26DE1">
      <w:pPr>
        <w:rPr>
          <w:rFonts w:ascii="Comic Sans MS" w:hAnsi="Comic Sans MS"/>
          <w:sz w:val="20"/>
        </w:rPr>
      </w:pPr>
    </w:p>
    <w:p w14:paraId="75E45BF1" w14:textId="524368BA" w:rsidR="0072505A" w:rsidRDefault="00C43BA9" w:rsidP="00E26DE1">
      <w:pPr>
        <w:rPr>
          <w:rFonts w:ascii="Comic Sans MS" w:hAnsi="Comic Sans MS"/>
          <w:sz w:val="20"/>
        </w:rPr>
      </w:pPr>
      <w:r>
        <w:rPr>
          <w:rFonts w:ascii="Comic Sans MS" w:eastAsiaTheme="minorEastAsia" w:hAnsi="Comic Sans MS"/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5A4F9A" wp14:editId="3AD53686">
                <wp:simplePos x="0" y="0"/>
                <wp:positionH relativeFrom="column">
                  <wp:posOffset>3114675</wp:posOffset>
                </wp:positionH>
                <wp:positionV relativeFrom="paragraph">
                  <wp:posOffset>201295</wp:posOffset>
                </wp:positionV>
                <wp:extent cx="3333750" cy="1876425"/>
                <wp:effectExtent l="0" t="0" r="19050" b="2857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1876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4366A645" w14:textId="2930C7B2" w:rsidR="00C43BA9" w:rsidRPr="00651EA5" w:rsidRDefault="00C43BA9" w:rsidP="00C43BA9">
                            <w:pPr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 w:rsidRPr="00651EA5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 xml:space="preserve">Document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5</w:t>
                            </w:r>
                            <w:r w:rsidRPr="00651EA5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 : Ecart relatif</w:t>
                            </w:r>
                          </w:p>
                          <w:p w14:paraId="5405728B" w14:textId="77777777" w:rsidR="00C43BA9" w:rsidRPr="00651EA5" w:rsidRDefault="00C43BA9" w:rsidP="00C43BA9">
                            <w:pPr>
                              <w:jc w:val="both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 w:rsidRPr="00651EA5">
                              <w:rPr>
                                <w:rFonts w:ascii="Comic Sans MS" w:hAnsi="Comic Sans MS"/>
                                <w:sz w:val="20"/>
                              </w:rPr>
                              <w:t xml:space="preserve">La qualité d’une mesure peut être évaluée à l’aide de l’écart relatif : </w:t>
                            </w:r>
                          </w:p>
                          <w:p w14:paraId="7008114A" w14:textId="77777777" w:rsidR="00C43BA9" w:rsidRPr="00651EA5" w:rsidRDefault="00C43BA9" w:rsidP="00C43BA9">
                            <w:pPr>
                              <w:ind w:firstLine="708"/>
                              <w:jc w:val="both"/>
                              <w:rPr>
                                <w:rFonts w:ascii="Comic Sans MS" w:eastAsiaTheme="minorEastAsia" w:hAnsi="Comic Sans MS"/>
                                <w:sz w:val="20"/>
                              </w:rPr>
                            </w:pPr>
                            <w:r w:rsidRPr="00651EA5">
                              <w:rPr>
                                <w:rFonts w:ascii="Comic Sans MS" w:eastAsiaTheme="minorEastAsia" w:hAnsi="Comic Sans MS"/>
                                <w:sz w:val="20"/>
                              </w:rPr>
                              <w:t xml:space="preserve">e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valeur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mesurée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valeur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</w:rPr>
                                            <m:t>référence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</w:rPr>
                                        <m:t>valeur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</w:rPr>
                                        <m:t>référence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08C3913" w14:textId="77777777" w:rsidR="00C43BA9" w:rsidRPr="00651EA5" w:rsidRDefault="00C43BA9" w:rsidP="00C43BA9">
                            <w:pPr>
                              <w:jc w:val="both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 w:rsidRPr="00651EA5">
                              <w:rPr>
                                <w:rFonts w:ascii="Comic Sans MS" w:eastAsiaTheme="minorEastAsia" w:hAnsi="Comic Sans MS"/>
                                <w:sz w:val="20"/>
                              </w:rPr>
                              <w:t>La valeur de l’écart relatif s’exprime en général en pourcentage. Plus l’écart relatif est petit, plus la mesure est de bonne qualité.</w:t>
                            </w:r>
                          </w:p>
                          <w:p w14:paraId="1E7644AD" w14:textId="77777777" w:rsidR="00C43BA9" w:rsidRDefault="00C43BA9" w:rsidP="00C43B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5A4F9A" id="Zone de texte 8" o:spid="_x0000_s1029" type="#_x0000_t202" style="position:absolute;margin-left:245.25pt;margin-top:15.85pt;width:262.5pt;height:147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" fillcolor="window" strokeweight=".5pt">
                <v:textbox>
                  <w:txbxContent>
                    <w:p w14:paraId="4366A645" w14:textId="2930C7B2" w:rsidR="00C43BA9" w:rsidRPr="00651EA5" w:rsidRDefault="00C43BA9" w:rsidP="00C43BA9">
                      <w:pPr>
                        <w:rPr>
                          <w:rFonts w:ascii="Comic Sans MS" w:hAnsi="Comic Sans MS"/>
                          <w:b/>
                          <w:sz w:val="20"/>
                        </w:rPr>
                      </w:pPr>
                      <w:r w:rsidRPr="00651EA5">
                        <w:rPr>
                          <w:rFonts w:ascii="Comic Sans MS" w:hAnsi="Comic Sans MS"/>
                          <w:b/>
                          <w:sz w:val="20"/>
                        </w:rPr>
                        <w:t xml:space="preserve">Document </w:t>
                      </w:r>
                      <w:r>
                        <w:rPr>
                          <w:rFonts w:ascii="Comic Sans MS" w:hAnsi="Comic Sans MS"/>
                          <w:b/>
                          <w:sz w:val="20"/>
                        </w:rPr>
                        <w:t>5</w:t>
                      </w:r>
                      <w:r w:rsidRPr="00651EA5">
                        <w:rPr>
                          <w:rFonts w:ascii="Comic Sans MS" w:hAnsi="Comic Sans MS"/>
                          <w:b/>
                          <w:sz w:val="20"/>
                        </w:rPr>
                        <w:t> : Ecart relatif</w:t>
                      </w:r>
                    </w:p>
                    <w:p w14:paraId="5405728B" w14:textId="77777777" w:rsidR="00C43BA9" w:rsidRPr="00651EA5" w:rsidRDefault="00C43BA9" w:rsidP="00C43BA9">
                      <w:pPr>
                        <w:jc w:val="both"/>
                        <w:rPr>
                          <w:rFonts w:ascii="Comic Sans MS" w:hAnsi="Comic Sans MS"/>
                          <w:sz w:val="20"/>
                        </w:rPr>
                      </w:pPr>
                      <w:r w:rsidRPr="00651EA5">
                        <w:rPr>
                          <w:rFonts w:ascii="Comic Sans MS" w:hAnsi="Comic Sans MS"/>
                          <w:sz w:val="20"/>
                        </w:rPr>
                        <w:t xml:space="preserve">La qualité d’une mesure peut être évaluée à l’aide de l’écart relatif : </w:t>
                      </w:r>
                    </w:p>
                    <w:p w14:paraId="7008114A" w14:textId="77777777" w:rsidR="00C43BA9" w:rsidRPr="00651EA5" w:rsidRDefault="00C43BA9" w:rsidP="00C43BA9">
                      <w:pPr>
                        <w:ind w:firstLine="708"/>
                        <w:jc w:val="both"/>
                        <w:rPr>
                          <w:rFonts w:ascii="Comic Sans MS" w:eastAsiaTheme="minorEastAsia" w:hAnsi="Comic Sans MS"/>
                          <w:sz w:val="20"/>
                        </w:rPr>
                      </w:pPr>
                      <w:r w:rsidRPr="00651EA5">
                        <w:rPr>
                          <w:rFonts w:ascii="Comic Sans MS" w:eastAsiaTheme="minorEastAsia" w:hAnsi="Comic Sans MS"/>
                          <w:sz w:val="20"/>
                        </w:rPr>
                        <w:t xml:space="preserve">e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valeur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mesurée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valeur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</w:rPr>
                                      <m:t>référence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</w:rPr>
                                  <m:t>valeur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</w:rPr>
                                  <m:t>référence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08C3913" w14:textId="77777777" w:rsidR="00C43BA9" w:rsidRPr="00651EA5" w:rsidRDefault="00C43BA9" w:rsidP="00C43BA9">
                      <w:pPr>
                        <w:jc w:val="both"/>
                        <w:rPr>
                          <w:rFonts w:ascii="Comic Sans MS" w:hAnsi="Comic Sans MS"/>
                          <w:sz w:val="20"/>
                        </w:rPr>
                      </w:pPr>
                      <w:r w:rsidRPr="00651EA5">
                        <w:rPr>
                          <w:rFonts w:ascii="Comic Sans MS" w:eastAsiaTheme="minorEastAsia" w:hAnsi="Comic Sans MS"/>
                          <w:sz w:val="20"/>
                        </w:rPr>
                        <w:t>La valeur de l’écart relatif s’exprime en général en pourcentage. Plus l’écart relatif est petit, plus la mesure est de bonne qualité.</w:t>
                      </w:r>
                    </w:p>
                    <w:p w14:paraId="1E7644AD" w14:textId="77777777" w:rsidR="00C43BA9" w:rsidRDefault="00C43BA9" w:rsidP="00C43BA9"/>
                  </w:txbxContent>
                </v:textbox>
              </v:shape>
            </w:pict>
          </mc:Fallback>
        </mc:AlternateContent>
      </w:r>
      <w:r w:rsidR="00580057">
        <w:rPr>
          <w:rFonts w:ascii="Comic Sans MS" w:hAnsi="Comic Sans MS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12157D" wp14:editId="750A7A08">
                <wp:simplePos x="0" y="0"/>
                <wp:positionH relativeFrom="margin">
                  <wp:posOffset>20955</wp:posOffset>
                </wp:positionH>
                <wp:positionV relativeFrom="paragraph">
                  <wp:posOffset>29845</wp:posOffset>
                </wp:positionV>
                <wp:extent cx="2762250" cy="2305050"/>
                <wp:effectExtent l="0" t="0" r="19050" b="190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305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49E47D5C" w14:textId="060EF5A0" w:rsidR="00417C76" w:rsidRDefault="00417C76" w:rsidP="00D66AB2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 w:rsidRPr="00246C96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 xml:space="preserve">Document </w:t>
                            </w:r>
                            <w:r w:rsidR="00206476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4</w:t>
                            </w:r>
                            <w:r w:rsidRPr="00246C96"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 xml:space="preserve"> :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Matériel mis à disposition</w:t>
                            </w:r>
                          </w:p>
                          <w:p w14:paraId="5D57F286" w14:textId="62151838" w:rsidR="00417C76" w:rsidRDefault="00417C76" w:rsidP="00D66AB2">
                            <w:pPr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  <w:r w:rsidRPr="009C4AEA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>- 1 balance au 1/100 de g,</w:t>
                            </w:r>
                          </w:p>
                          <w:p w14:paraId="7F609D05" w14:textId="7BDC696B" w:rsidR="005F6060" w:rsidRPr="009C4AEA" w:rsidRDefault="005F6060" w:rsidP="00D66AB2">
                            <w:pPr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>- 1 erlen</w:t>
                            </w:r>
                            <w:r w:rsidR="00D66AB2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>eyer de 50 mL,</w:t>
                            </w:r>
                          </w:p>
                          <w:p w14:paraId="2E99E957" w14:textId="204DA232" w:rsidR="00580057" w:rsidRPr="009C4AEA" w:rsidRDefault="00417C76" w:rsidP="00D66AB2">
                            <w:pPr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  <w:r w:rsidRPr="009C4AEA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- </w:t>
                            </w:r>
                            <w:r w:rsidR="00580057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>1</w:t>
                            </w:r>
                            <w:r w:rsidRPr="009C4AEA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éprouvette graduée de 50 mL,</w:t>
                            </w:r>
                          </w:p>
                          <w:p w14:paraId="700DBAD2" w14:textId="68D44B65" w:rsidR="00580057" w:rsidRPr="009C4AEA" w:rsidRDefault="00417C76" w:rsidP="00D66AB2">
                            <w:pPr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  <w:r w:rsidRPr="009C4AEA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- </w:t>
                            </w:r>
                            <w:bookmarkStart w:id="0" w:name="_Hlk18426856"/>
                            <w:r w:rsidR="00580057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>1</w:t>
                            </w:r>
                            <w:r w:rsidRPr="009C4AEA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fiole jaugée de 50 mL,</w:t>
                            </w:r>
                            <w:bookmarkEnd w:id="0"/>
                          </w:p>
                          <w:p w14:paraId="262ACFC1" w14:textId="0F37EF17" w:rsidR="00417C76" w:rsidRPr="009C4AEA" w:rsidRDefault="00417C76" w:rsidP="00D66AB2">
                            <w:pPr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  <w:r w:rsidRPr="009C4AEA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- </w:t>
                            </w:r>
                            <w:r w:rsidR="00D66AB2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>1</w:t>
                            </w:r>
                            <w:r w:rsidRPr="009C4AEA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pipette en plastique,</w:t>
                            </w:r>
                          </w:p>
                          <w:p w14:paraId="18577BBA" w14:textId="5296AE4F" w:rsidR="00206476" w:rsidRDefault="00206476" w:rsidP="00D66AB2">
                            <w:pPr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>- 1 pissette d’eau distillée.</w:t>
                            </w:r>
                          </w:p>
                          <w:p w14:paraId="48388147" w14:textId="77777777" w:rsidR="00206476" w:rsidRPr="009C4AEA" w:rsidRDefault="00206476" w:rsidP="00D66AB2">
                            <w:pPr>
                              <w:jc w:val="center"/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</w:p>
                          <w:p w14:paraId="2E95CB20" w14:textId="77777777" w:rsidR="00417C76" w:rsidRDefault="00417C76" w:rsidP="00D66AB2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</w:p>
                          <w:p w14:paraId="439E62AA" w14:textId="77777777" w:rsidR="00417C76" w:rsidRDefault="00417C76" w:rsidP="00D66AB2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</w:p>
                          <w:p w14:paraId="2E3BFE02" w14:textId="5E4F06AA" w:rsidR="00417C76" w:rsidRDefault="00417C76" w:rsidP="00D66AB2">
                            <w:pPr>
                              <w:jc w:val="center"/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</w:p>
                          <w:p w14:paraId="4E8C5BEE" w14:textId="77777777" w:rsidR="00417C76" w:rsidRPr="00FA54D1" w:rsidRDefault="00417C76" w:rsidP="00D66AB2">
                            <w:pPr>
                              <w:jc w:val="center"/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</w:pPr>
                          </w:p>
                          <w:p w14:paraId="79AFA50E" w14:textId="77777777" w:rsidR="00417C76" w:rsidRPr="0072505A" w:rsidRDefault="00417C76" w:rsidP="00D66AB2">
                            <w:pPr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2157D" id="Zone de texte 21" o:spid="_x0000_s1030" type="#_x0000_t202" style="position:absolute;margin-left:1.65pt;margin-top:2.35pt;width:217.5pt;height:181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" fillcolor="window" strokeweight=".5pt">
                <v:textbox>
                  <w:txbxContent>
                    <w:p w14:paraId="49E47D5C" w14:textId="060EF5A0" w:rsidR="00417C76" w:rsidRDefault="00417C76" w:rsidP="00D66AB2">
                      <w:pPr>
                        <w:jc w:val="center"/>
                        <w:rPr>
                          <w:rFonts w:ascii="Comic Sans MS" w:hAnsi="Comic Sans MS"/>
                          <w:b/>
                          <w:sz w:val="20"/>
                        </w:rPr>
                      </w:pPr>
                      <w:r w:rsidRPr="00246C96">
                        <w:rPr>
                          <w:rFonts w:ascii="Comic Sans MS" w:hAnsi="Comic Sans MS"/>
                          <w:b/>
                          <w:sz w:val="20"/>
                        </w:rPr>
                        <w:t xml:space="preserve">Document </w:t>
                      </w:r>
                      <w:r w:rsidR="00206476">
                        <w:rPr>
                          <w:rFonts w:ascii="Comic Sans MS" w:hAnsi="Comic Sans MS"/>
                          <w:b/>
                          <w:sz w:val="20"/>
                        </w:rPr>
                        <w:t>4</w:t>
                      </w:r>
                      <w:r w:rsidRPr="00246C96">
                        <w:rPr>
                          <w:rFonts w:ascii="Comic Sans MS" w:hAnsi="Comic Sans MS"/>
                          <w:b/>
                          <w:sz w:val="20"/>
                        </w:rPr>
                        <w:t xml:space="preserve"> : </w:t>
                      </w:r>
                      <w:r>
                        <w:rPr>
                          <w:rFonts w:ascii="Comic Sans MS" w:hAnsi="Comic Sans MS"/>
                          <w:b/>
                          <w:sz w:val="20"/>
                        </w:rPr>
                        <w:t>Matériel mis à disposition</w:t>
                      </w:r>
                    </w:p>
                    <w:p w14:paraId="5D57F286" w14:textId="62151838" w:rsidR="00417C76" w:rsidRDefault="00417C76" w:rsidP="00D66AB2">
                      <w:pPr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  <w:r w:rsidRPr="009C4AEA">
                        <w:rPr>
                          <w:rFonts w:ascii="Comic Sans MS" w:hAnsi="Comic Sans MS"/>
                          <w:bCs/>
                          <w:sz w:val="20"/>
                        </w:rPr>
                        <w:t>- 1 balance au 1/100 de g,</w:t>
                      </w:r>
                    </w:p>
                    <w:p w14:paraId="7F609D05" w14:textId="7BDC696B" w:rsidR="005F6060" w:rsidRPr="009C4AEA" w:rsidRDefault="005F6060" w:rsidP="00D66AB2">
                      <w:pPr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0"/>
                        </w:rPr>
                        <w:t>- 1 erlen</w:t>
                      </w:r>
                      <w:r w:rsidR="00D66AB2">
                        <w:rPr>
                          <w:rFonts w:ascii="Comic Sans MS" w:hAnsi="Comic Sans MS"/>
                          <w:bCs/>
                          <w:sz w:val="20"/>
                        </w:rPr>
                        <w:t>m</w:t>
                      </w:r>
                      <w:r>
                        <w:rPr>
                          <w:rFonts w:ascii="Comic Sans MS" w:hAnsi="Comic Sans MS"/>
                          <w:bCs/>
                          <w:sz w:val="20"/>
                        </w:rPr>
                        <w:t>eyer de 50 mL,</w:t>
                      </w:r>
                    </w:p>
                    <w:p w14:paraId="2E99E957" w14:textId="204DA232" w:rsidR="00580057" w:rsidRPr="009C4AEA" w:rsidRDefault="00417C76" w:rsidP="00D66AB2">
                      <w:pPr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  <w:r w:rsidRPr="009C4AEA">
                        <w:rPr>
                          <w:rFonts w:ascii="Comic Sans MS" w:hAnsi="Comic Sans MS"/>
                          <w:bCs/>
                          <w:sz w:val="20"/>
                        </w:rPr>
                        <w:t xml:space="preserve">- </w:t>
                      </w:r>
                      <w:r w:rsidR="00580057">
                        <w:rPr>
                          <w:rFonts w:ascii="Comic Sans MS" w:hAnsi="Comic Sans MS"/>
                          <w:bCs/>
                          <w:sz w:val="20"/>
                        </w:rPr>
                        <w:t>1</w:t>
                      </w:r>
                      <w:r w:rsidRPr="009C4AEA">
                        <w:rPr>
                          <w:rFonts w:ascii="Comic Sans MS" w:hAnsi="Comic Sans MS"/>
                          <w:bCs/>
                          <w:sz w:val="20"/>
                        </w:rPr>
                        <w:t xml:space="preserve"> éprouvette graduée de 50 mL,</w:t>
                      </w:r>
                    </w:p>
                    <w:p w14:paraId="700DBAD2" w14:textId="68D44B65" w:rsidR="00580057" w:rsidRPr="009C4AEA" w:rsidRDefault="00417C76" w:rsidP="00D66AB2">
                      <w:pPr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  <w:r w:rsidRPr="009C4AEA">
                        <w:rPr>
                          <w:rFonts w:ascii="Comic Sans MS" w:hAnsi="Comic Sans MS"/>
                          <w:bCs/>
                          <w:sz w:val="20"/>
                        </w:rPr>
                        <w:t xml:space="preserve">- </w:t>
                      </w:r>
                      <w:bookmarkStart w:id="1" w:name="_Hlk18426856"/>
                      <w:r w:rsidR="00580057">
                        <w:rPr>
                          <w:rFonts w:ascii="Comic Sans MS" w:hAnsi="Comic Sans MS"/>
                          <w:bCs/>
                          <w:sz w:val="20"/>
                        </w:rPr>
                        <w:t>1</w:t>
                      </w:r>
                      <w:r w:rsidRPr="009C4AEA">
                        <w:rPr>
                          <w:rFonts w:ascii="Comic Sans MS" w:hAnsi="Comic Sans MS"/>
                          <w:bCs/>
                          <w:sz w:val="20"/>
                        </w:rPr>
                        <w:t xml:space="preserve"> fiole jaugée de 50 mL,</w:t>
                      </w:r>
                      <w:bookmarkEnd w:id="1"/>
                    </w:p>
                    <w:p w14:paraId="262ACFC1" w14:textId="0F37EF17" w:rsidR="00417C76" w:rsidRPr="009C4AEA" w:rsidRDefault="00417C76" w:rsidP="00D66AB2">
                      <w:pPr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  <w:r w:rsidRPr="009C4AEA">
                        <w:rPr>
                          <w:rFonts w:ascii="Comic Sans MS" w:hAnsi="Comic Sans MS"/>
                          <w:bCs/>
                          <w:sz w:val="20"/>
                        </w:rPr>
                        <w:t xml:space="preserve">- </w:t>
                      </w:r>
                      <w:r w:rsidR="00D66AB2">
                        <w:rPr>
                          <w:rFonts w:ascii="Comic Sans MS" w:hAnsi="Comic Sans MS"/>
                          <w:bCs/>
                          <w:sz w:val="20"/>
                        </w:rPr>
                        <w:t>1</w:t>
                      </w:r>
                      <w:r w:rsidRPr="009C4AEA">
                        <w:rPr>
                          <w:rFonts w:ascii="Comic Sans MS" w:hAnsi="Comic Sans MS"/>
                          <w:bCs/>
                          <w:sz w:val="20"/>
                        </w:rPr>
                        <w:t xml:space="preserve"> pipette en plastique,</w:t>
                      </w:r>
                    </w:p>
                    <w:p w14:paraId="18577BBA" w14:textId="5296AE4F" w:rsidR="00206476" w:rsidRDefault="00206476" w:rsidP="00D66AB2">
                      <w:pPr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0"/>
                        </w:rPr>
                        <w:t>- 1 pissette d’eau distillée.</w:t>
                      </w:r>
                    </w:p>
                    <w:p w14:paraId="48388147" w14:textId="77777777" w:rsidR="00206476" w:rsidRPr="009C4AEA" w:rsidRDefault="00206476" w:rsidP="00D66AB2">
                      <w:pPr>
                        <w:jc w:val="center"/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</w:p>
                    <w:p w14:paraId="2E95CB20" w14:textId="77777777" w:rsidR="00417C76" w:rsidRDefault="00417C76" w:rsidP="00D66AB2">
                      <w:pPr>
                        <w:jc w:val="center"/>
                        <w:rPr>
                          <w:rFonts w:ascii="Comic Sans MS" w:hAnsi="Comic Sans MS"/>
                          <w:b/>
                          <w:sz w:val="20"/>
                        </w:rPr>
                      </w:pPr>
                    </w:p>
                    <w:p w14:paraId="439E62AA" w14:textId="77777777" w:rsidR="00417C76" w:rsidRDefault="00417C76" w:rsidP="00D66AB2">
                      <w:pPr>
                        <w:jc w:val="center"/>
                        <w:rPr>
                          <w:rFonts w:ascii="Comic Sans MS" w:hAnsi="Comic Sans MS"/>
                          <w:b/>
                          <w:sz w:val="20"/>
                        </w:rPr>
                      </w:pPr>
                    </w:p>
                    <w:p w14:paraId="2E3BFE02" w14:textId="5E4F06AA" w:rsidR="00417C76" w:rsidRDefault="00417C76" w:rsidP="00D66AB2">
                      <w:pPr>
                        <w:jc w:val="center"/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</w:p>
                    <w:p w14:paraId="4E8C5BEE" w14:textId="77777777" w:rsidR="00417C76" w:rsidRPr="00FA54D1" w:rsidRDefault="00417C76" w:rsidP="00D66AB2">
                      <w:pPr>
                        <w:jc w:val="center"/>
                        <w:rPr>
                          <w:rFonts w:ascii="Comic Sans MS" w:hAnsi="Comic Sans MS"/>
                          <w:bCs/>
                          <w:sz w:val="20"/>
                        </w:rPr>
                      </w:pPr>
                    </w:p>
                    <w:p w14:paraId="79AFA50E" w14:textId="77777777" w:rsidR="00417C76" w:rsidRPr="0072505A" w:rsidRDefault="00417C76" w:rsidP="00D66AB2">
                      <w:pPr>
                        <w:jc w:val="center"/>
                        <w:rPr>
                          <w:rFonts w:ascii="Comic Sans MS" w:hAnsi="Comic Sans MS"/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7804C3" w14:textId="5DF69B39" w:rsidR="009C4AEA" w:rsidRDefault="009C4AEA" w:rsidP="00E26DE1">
      <w:pPr>
        <w:rPr>
          <w:rFonts w:ascii="Comic Sans MS" w:hAnsi="Comic Sans MS"/>
          <w:sz w:val="20"/>
        </w:rPr>
      </w:pPr>
    </w:p>
    <w:p w14:paraId="10837943" w14:textId="4CFB711C" w:rsidR="009C4AEA" w:rsidRDefault="009C4AEA" w:rsidP="00E26DE1">
      <w:pPr>
        <w:rPr>
          <w:rFonts w:ascii="Comic Sans MS" w:hAnsi="Comic Sans MS"/>
          <w:sz w:val="20"/>
        </w:rPr>
      </w:pPr>
    </w:p>
    <w:p w14:paraId="6034AABD" w14:textId="59BD67C9" w:rsidR="009C4AEA" w:rsidRDefault="009C4AEA" w:rsidP="00E26DE1">
      <w:pPr>
        <w:rPr>
          <w:rFonts w:ascii="Comic Sans MS" w:hAnsi="Comic Sans MS"/>
          <w:sz w:val="20"/>
        </w:rPr>
      </w:pPr>
    </w:p>
    <w:p w14:paraId="56CBD26C" w14:textId="64544E33" w:rsidR="009C4AEA" w:rsidRDefault="009C4AEA" w:rsidP="00E26DE1">
      <w:pPr>
        <w:rPr>
          <w:rFonts w:ascii="Comic Sans MS" w:hAnsi="Comic Sans MS"/>
          <w:sz w:val="20"/>
        </w:rPr>
      </w:pPr>
    </w:p>
    <w:p w14:paraId="1148F9FC" w14:textId="37AAEAE6" w:rsidR="009C4AEA" w:rsidRDefault="009C4AEA" w:rsidP="00E26DE1">
      <w:pPr>
        <w:rPr>
          <w:rFonts w:ascii="Comic Sans MS" w:hAnsi="Comic Sans MS"/>
          <w:sz w:val="20"/>
        </w:rPr>
      </w:pPr>
    </w:p>
    <w:p w14:paraId="330255CB" w14:textId="7BA21739" w:rsidR="009C4AEA" w:rsidRDefault="009C4AEA" w:rsidP="00E26DE1">
      <w:pPr>
        <w:rPr>
          <w:rFonts w:ascii="Comic Sans MS" w:hAnsi="Comic Sans MS"/>
          <w:sz w:val="20"/>
        </w:rPr>
      </w:pPr>
    </w:p>
    <w:p w14:paraId="58A772BF" w14:textId="1D13462A" w:rsidR="009C4AEA" w:rsidRDefault="009C4AEA" w:rsidP="00E26DE1">
      <w:pPr>
        <w:rPr>
          <w:rFonts w:ascii="Comic Sans MS" w:hAnsi="Comic Sans MS"/>
          <w:sz w:val="20"/>
        </w:rPr>
      </w:pPr>
    </w:p>
    <w:p w14:paraId="68C2051F" w14:textId="737A3578" w:rsidR="009C4AEA" w:rsidRDefault="009C4AEA" w:rsidP="00E26DE1">
      <w:pPr>
        <w:rPr>
          <w:rFonts w:ascii="Comic Sans MS" w:hAnsi="Comic Sans MS"/>
          <w:sz w:val="20"/>
        </w:rPr>
      </w:pPr>
    </w:p>
    <w:p w14:paraId="7FBC6E35" w14:textId="1BDC1C8D" w:rsidR="00A2370C" w:rsidRDefault="00A2370C" w:rsidP="00C66B3F">
      <w:pPr>
        <w:pStyle w:val="Paragraphedeliste"/>
        <w:numPr>
          <w:ilvl w:val="0"/>
          <w:numId w:val="1"/>
        </w:numPr>
        <w:jc w:val="both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 xml:space="preserve">Utiliser la balance pour déterminer la masse de </w:t>
      </w:r>
      <w:r w:rsidR="00580057">
        <w:rPr>
          <w:rFonts w:ascii="Comic Sans MS" w:hAnsi="Comic Sans MS"/>
          <w:sz w:val="20"/>
        </w:rPr>
        <w:t>10</w:t>
      </w:r>
      <w:r>
        <w:rPr>
          <w:rFonts w:ascii="Comic Sans MS" w:hAnsi="Comic Sans MS"/>
          <w:sz w:val="20"/>
        </w:rPr>
        <w:t xml:space="preserve">0 mL d’eau mesurée avec un </w:t>
      </w:r>
      <w:r w:rsidR="005F6060">
        <w:rPr>
          <w:rFonts w:ascii="Comic Sans MS" w:hAnsi="Comic Sans MS"/>
          <w:sz w:val="20"/>
        </w:rPr>
        <w:t>erlenmeyer</w:t>
      </w:r>
      <w:r>
        <w:rPr>
          <w:rFonts w:ascii="Comic Sans MS" w:hAnsi="Comic Sans MS"/>
          <w:sz w:val="20"/>
        </w:rPr>
        <w:t xml:space="preserve">, une éprouvette graduée et une fiole jaugée. </w:t>
      </w:r>
    </w:p>
    <w:p w14:paraId="797CFDB9" w14:textId="400204B3" w:rsidR="00C66B3F" w:rsidRDefault="00A2370C" w:rsidP="00C66B3F">
      <w:pPr>
        <w:pStyle w:val="Paragraphedeliste"/>
        <w:numPr>
          <w:ilvl w:val="0"/>
          <w:numId w:val="1"/>
        </w:numPr>
        <w:jc w:val="both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Sachant que la masse volumique de l’eau ρ</w:t>
      </w:r>
      <w:r w:rsidRPr="00A2370C">
        <w:rPr>
          <w:rFonts w:ascii="Comic Sans MS" w:hAnsi="Comic Sans MS"/>
          <w:sz w:val="20"/>
          <w:vertAlign w:val="subscript"/>
        </w:rPr>
        <w:t>eau</w:t>
      </w:r>
      <w:r>
        <w:rPr>
          <w:rFonts w:ascii="Comic Sans MS" w:hAnsi="Comic Sans MS"/>
          <w:sz w:val="20"/>
        </w:rPr>
        <w:t xml:space="preserve"> = 1</w:t>
      </w:r>
      <w:r w:rsidR="00206476">
        <w:rPr>
          <w:rFonts w:ascii="Comic Sans MS" w:hAnsi="Comic Sans MS"/>
          <w:sz w:val="20"/>
        </w:rPr>
        <w:t>,0</w:t>
      </w:r>
      <w:r w:rsidR="00D66AB2">
        <w:rPr>
          <w:rFonts w:ascii="Comic Sans MS" w:hAnsi="Comic Sans MS"/>
          <w:sz w:val="20"/>
        </w:rPr>
        <w:t>0</w:t>
      </w:r>
      <w:r>
        <w:rPr>
          <w:rFonts w:ascii="Comic Sans MS" w:hAnsi="Comic Sans MS"/>
          <w:sz w:val="20"/>
        </w:rPr>
        <w:t xml:space="preserve"> </w:t>
      </w:r>
      <w:r w:rsidR="00206476">
        <w:rPr>
          <w:rFonts w:ascii="Comic Sans MS" w:hAnsi="Comic Sans MS"/>
          <w:sz w:val="20"/>
        </w:rPr>
        <w:t>g</w:t>
      </w:r>
      <w:r>
        <w:rPr>
          <w:rFonts w:ascii="Comic Sans MS" w:hAnsi="Comic Sans MS"/>
          <w:sz w:val="20"/>
        </w:rPr>
        <w:t>.mL</w:t>
      </w:r>
      <w:r w:rsidRPr="00A2370C">
        <w:rPr>
          <w:rFonts w:ascii="Comic Sans MS" w:hAnsi="Comic Sans MS"/>
          <w:sz w:val="20"/>
          <w:vertAlign w:val="superscript"/>
        </w:rPr>
        <w:t>-1</w:t>
      </w:r>
      <w:r>
        <w:rPr>
          <w:rFonts w:ascii="Comic Sans MS" w:hAnsi="Comic Sans MS"/>
          <w:sz w:val="20"/>
        </w:rPr>
        <w:t xml:space="preserve">, calculer la masse de </w:t>
      </w:r>
      <w:r w:rsidR="00580057">
        <w:rPr>
          <w:rFonts w:ascii="Comic Sans MS" w:hAnsi="Comic Sans MS"/>
          <w:sz w:val="20"/>
        </w:rPr>
        <w:t>10</w:t>
      </w:r>
      <w:r>
        <w:rPr>
          <w:rFonts w:ascii="Comic Sans MS" w:hAnsi="Comic Sans MS"/>
          <w:sz w:val="20"/>
        </w:rPr>
        <w:t>0 mL d’eau. Comparer avec les valeurs trouvées précédemment. En déduire, p</w:t>
      </w:r>
      <w:r w:rsidR="00C66B3F">
        <w:rPr>
          <w:rFonts w:ascii="Comic Sans MS" w:hAnsi="Comic Sans MS"/>
          <w:sz w:val="20"/>
        </w:rPr>
        <w:t xml:space="preserve">armi la verrerie proposée, </w:t>
      </w:r>
      <w:r>
        <w:rPr>
          <w:rFonts w:ascii="Comic Sans MS" w:hAnsi="Comic Sans MS"/>
          <w:sz w:val="20"/>
        </w:rPr>
        <w:t>la</w:t>
      </w:r>
      <w:r w:rsidR="00C66B3F">
        <w:rPr>
          <w:rFonts w:ascii="Comic Sans MS" w:hAnsi="Comic Sans MS"/>
          <w:sz w:val="20"/>
        </w:rPr>
        <w:t>quelle est la plus précise</w:t>
      </w:r>
      <w:r w:rsidR="00206476">
        <w:rPr>
          <w:rFonts w:ascii="Comic Sans MS" w:hAnsi="Comic Sans MS"/>
          <w:sz w:val="20"/>
        </w:rPr>
        <w:t>.</w:t>
      </w:r>
    </w:p>
    <w:p w14:paraId="54A83020" w14:textId="4C3DE8F7" w:rsidR="00D8593A" w:rsidRPr="00C66B3F" w:rsidRDefault="00A2370C" w:rsidP="00C66B3F">
      <w:pPr>
        <w:pStyle w:val="Paragraphedeliste"/>
        <w:numPr>
          <w:ilvl w:val="0"/>
          <w:numId w:val="1"/>
        </w:numPr>
        <w:jc w:val="both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Proposer</w:t>
      </w:r>
      <w:r w:rsidR="00C66B3F" w:rsidRPr="00C66B3F">
        <w:rPr>
          <w:rFonts w:ascii="Comic Sans MS" w:hAnsi="Comic Sans MS"/>
          <w:sz w:val="20"/>
        </w:rPr>
        <w:t xml:space="preserve"> </w:t>
      </w:r>
      <w:r>
        <w:rPr>
          <w:rFonts w:ascii="Comic Sans MS" w:hAnsi="Comic Sans MS"/>
          <w:sz w:val="20"/>
        </w:rPr>
        <w:t>un</w:t>
      </w:r>
      <w:r w:rsidR="00C66B3F" w:rsidRPr="00C66B3F">
        <w:rPr>
          <w:rFonts w:ascii="Comic Sans MS" w:hAnsi="Comic Sans MS"/>
          <w:sz w:val="20"/>
        </w:rPr>
        <w:t xml:space="preserve"> protocole expérimental pour d</w:t>
      </w:r>
      <w:r w:rsidR="009C4AEA" w:rsidRPr="00C66B3F">
        <w:rPr>
          <w:rFonts w:ascii="Comic Sans MS" w:hAnsi="Comic Sans MS"/>
          <w:sz w:val="20"/>
        </w:rPr>
        <w:t>éterminer</w:t>
      </w:r>
      <w:r w:rsidR="00C66B3F" w:rsidRPr="00C66B3F">
        <w:rPr>
          <w:rFonts w:ascii="Comic Sans MS" w:hAnsi="Comic Sans MS"/>
          <w:sz w:val="20"/>
        </w:rPr>
        <w:t xml:space="preserve"> </w:t>
      </w:r>
      <w:r w:rsidR="009C4AEA" w:rsidRPr="00C66B3F">
        <w:rPr>
          <w:rFonts w:ascii="Comic Sans MS" w:hAnsi="Comic Sans MS"/>
          <w:sz w:val="20"/>
        </w:rPr>
        <w:t>la masse volumique ρ</w:t>
      </w:r>
      <w:r w:rsidR="009C4AEA" w:rsidRPr="00C66B3F">
        <w:rPr>
          <w:rFonts w:ascii="Comic Sans MS" w:hAnsi="Comic Sans MS"/>
          <w:sz w:val="20"/>
          <w:vertAlign w:val="subscript"/>
        </w:rPr>
        <w:t xml:space="preserve">al </w:t>
      </w:r>
      <w:r w:rsidR="009C4AEA" w:rsidRPr="00C66B3F">
        <w:rPr>
          <w:rFonts w:ascii="Comic Sans MS" w:hAnsi="Comic Sans MS"/>
          <w:sz w:val="20"/>
        </w:rPr>
        <w:t xml:space="preserve">de </w:t>
      </w:r>
      <w:r w:rsidR="003D5EE9">
        <w:rPr>
          <w:rFonts w:ascii="Comic Sans MS" w:hAnsi="Comic Sans MS"/>
          <w:sz w:val="20"/>
        </w:rPr>
        <w:t>la solution alcoolique</w:t>
      </w:r>
      <w:r w:rsidR="009C4AEA" w:rsidRPr="00C66B3F">
        <w:rPr>
          <w:rFonts w:ascii="Comic Sans MS" w:hAnsi="Comic Sans MS"/>
          <w:sz w:val="20"/>
        </w:rPr>
        <w:t xml:space="preserve"> vendu</w:t>
      </w:r>
      <w:r w:rsidR="003D5EE9">
        <w:rPr>
          <w:rFonts w:ascii="Comic Sans MS" w:hAnsi="Comic Sans MS"/>
          <w:sz w:val="20"/>
        </w:rPr>
        <w:t>e</w:t>
      </w:r>
      <w:bookmarkStart w:id="2" w:name="_GoBack"/>
      <w:bookmarkEnd w:id="2"/>
      <w:r w:rsidR="009C4AEA" w:rsidRPr="00C66B3F">
        <w:rPr>
          <w:rFonts w:ascii="Comic Sans MS" w:hAnsi="Comic Sans MS"/>
          <w:sz w:val="20"/>
        </w:rPr>
        <w:t xml:space="preserve"> par le pharmacien.</w:t>
      </w:r>
    </w:p>
    <w:p w14:paraId="3AFB62CB" w14:textId="46AC4907" w:rsidR="00C66B3F" w:rsidRDefault="00C66B3F" w:rsidP="00C66B3F">
      <w:pPr>
        <w:pStyle w:val="Paragraphedeliste"/>
        <w:numPr>
          <w:ilvl w:val="0"/>
          <w:numId w:val="1"/>
        </w:numPr>
        <w:jc w:val="both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En déduire le pourcentage volumique en éthanol (en %) dans cet alcool pharmaceutique.</w:t>
      </w:r>
    </w:p>
    <w:p w14:paraId="65159BCF" w14:textId="0D1B4213" w:rsidR="00C66B3F" w:rsidRDefault="00C43BA9" w:rsidP="00AB1244">
      <w:pPr>
        <w:pStyle w:val="Paragraphedeliste"/>
        <w:numPr>
          <w:ilvl w:val="0"/>
          <w:numId w:val="1"/>
        </w:numPr>
        <w:jc w:val="both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Calculer l’écart relatif puis p</w:t>
      </w:r>
      <w:r w:rsidR="00C66B3F" w:rsidRPr="00C66B3F">
        <w:rPr>
          <w:rFonts w:ascii="Comic Sans MS" w:hAnsi="Comic Sans MS"/>
          <w:sz w:val="20"/>
        </w:rPr>
        <w:t>réciser si l’indication portée sur le flacon d’alcool est conforme.</w:t>
      </w:r>
    </w:p>
    <w:p w14:paraId="0249CA7E" w14:textId="200524C7" w:rsidR="0068206B" w:rsidRPr="00C15F0D" w:rsidRDefault="00C15F0D" w:rsidP="00C15F0D">
      <w:pPr>
        <w:pStyle w:val="Paragraphedeliste"/>
        <w:numPr>
          <w:ilvl w:val="0"/>
          <w:numId w:val="1"/>
        </w:numPr>
        <w:jc w:val="both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Calculer le volume d’éthanol nécessaire pour préparer 250 mL d’une</w:t>
      </w:r>
      <w:r w:rsidR="00C43BA9" w:rsidRPr="00C15F0D">
        <w:rPr>
          <w:rFonts w:ascii="Comic Sans MS" w:hAnsi="Comic Sans MS"/>
          <w:sz w:val="20"/>
        </w:rPr>
        <w:t xml:space="preserve"> solution d’alcool à « 70% en volume</w:t>
      </w:r>
      <w:r>
        <w:rPr>
          <w:rFonts w:ascii="Comic Sans MS" w:hAnsi="Comic Sans MS"/>
          <w:sz w:val="20"/>
        </w:rPr>
        <w:t> ».</w:t>
      </w:r>
    </w:p>
    <w:p w14:paraId="7608D4F5" w14:textId="7C582415" w:rsidR="00C66B3F" w:rsidRPr="00C66B3F" w:rsidRDefault="00C66B3F" w:rsidP="00AB1244">
      <w:pPr>
        <w:pStyle w:val="Paragraphedeliste"/>
        <w:numPr>
          <w:ilvl w:val="0"/>
          <w:numId w:val="1"/>
        </w:numPr>
        <w:jc w:val="both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Proposer un protocole pour réaliser un alcool à « 90% en volume ».</w:t>
      </w:r>
    </w:p>
    <w:p w14:paraId="22885AE0" w14:textId="77777777" w:rsidR="00D8593A" w:rsidRDefault="00D8593A" w:rsidP="00AB1244">
      <w:pPr>
        <w:jc w:val="both"/>
        <w:rPr>
          <w:rFonts w:ascii="Comic Sans MS" w:hAnsi="Comic Sans MS"/>
          <w:sz w:val="20"/>
        </w:rPr>
      </w:pPr>
    </w:p>
    <w:p w14:paraId="6412F979" w14:textId="77777777" w:rsidR="00C63142" w:rsidRDefault="00C63142" w:rsidP="00E26DE1">
      <w:pPr>
        <w:rPr>
          <w:rFonts w:ascii="Comic Sans MS" w:hAnsi="Comic Sans MS"/>
          <w:sz w:val="20"/>
        </w:rPr>
      </w:pPr>
    </w:p>
    <w:p w14:paraId="46F97657" w14:textId="77777777" w:rsidR="00C63142" w:rsidRDefault="00C63142" w:rsidP="00E26DE1">
      <w:pPr>
        <w:rPr>
          <w:rFonts w:ascii="Comic Sans MS" w:hAnsi="Comic Sans MS"/>
          <w:sz w:val="20"/>
        </w:rPr>
      </w:pPr>
    </w:p>
    <w:p w14:paraId="6B3DCA35" w14:textId="77777777" w:rsidR="00C63142" w:rsidRDefault="00C63142" w:rsidP="00E26DE1">
      <w:pPr>
        <w:rPr>
          <w:rFonts w:ascii="Comic Sans MS" w:hAnsi="Comic Sans MS"/>
          <w:sz w:val="20"/>
        </w:rPr>
      </w:pPr>
    </w:p>
    <w:p w14:paraId="3C8354F5" w14:textId="77777777" w:rsidR="00C63142" w:rsidRDefault="00C63142" w:rsidP="00E26DE1">
      <w:pPr>
        <w:rPr>
          <w:rFonts w:ascii="Comic Sans MS" w:hAnsi="Comic Sans MS"/>
          <w:sz w:val="20"/>
        </w:rPr>
      </w:pPr>
    </w:p>
    <w:p w14:paraId="155EFEAB" w14:textId="77777777" w:rsidR="00C63142" w:rsidRDefault="00C63142" w:rsidP="00E26DE1">
      <w:pPr>
        <w:rPr>
          <w:rFonts w:ascii="Comic Sans MS" w:hAnsi="Comic Sans MS"/>
          <w:sz w:val="20"/>
        </w:rPr>
      </w:pPr>
    </w:p>
    <w:p w14:paraId="785C9A6B" w14:textId="77777777" w:rsidR="00C63142" w:rsidRDefault="00C63142" w:rsidP="00E26DE1">
      <w:pPr>
        <w:rPr>
          <w:rFonts w:ascii="Comic Sans MS" w:hAnsi="Comic Sans MS"/>
          <w:sz w:val="20"/>
        </w:rPr>
      </w:pPr>
    </w:p>
    <w:p w14:paraId="139CF2D6" w14:textId="77777777" w:rsidR="00C63142" w:rsidRDefault="00C63142" w:rsidP="00E26DE1">
      <w:pPr>
        <w:rPr>
          <w:rFonts w:ascii="Comic Sans MS" w:hAnsi="Comic Sans MS"/>
          <w:sz w:val="20"/>
        </w:rPr>
      </w:pPr>
    </w:p>
    <w:p w14:paraId="071CA7E1" w14:textId="77777777" w:rsidR="00C63142" w:rsidRDefault="00C63142" w:rsidP="00E26DE1">
      <w:pPr>
        <w:rPr>
          <w:rFonts w:ascii="Comic Sans MS" w:hAnsi="Comic Sans MS"/>
          <w:sz w:val="20"/>
        </w:rPr>
      </w:pPr>
    </w:p>
    <w:p w14:paraId="716115B0" w14:textId="77777777" w:rsidR="00D8593A" w:rsidRDefault="00D8593A" w:rsidP="00E26DE1">
      <w:pPr>
        <w:rPr>
          <w:rFonts w:ascii="Comic Sans MS" w:hAnsi="Comic Sans MS"/>
          <w:sz w:val="20"/>
        </w:rPr>
      </w:pPr>
    </w:p>
    <w:p w14:paraId="3489EE8F" w14:textId="1BF2DB43" w:rsidR="00D8593A" w:rsidRPr="00D8593A" w:rsidRDefault="00D8593A" w:rsidP="00E26DE1">
      <w:pPr>
        <w:rPr>
          <w:rFonts w:ascii="Comic Sans MS" w:hAnsi="Comic Sans MS"/>
          <w:sz w:val="20"/>
        </w:rPr>
      </w:pPr>
    </w:p>
    <w:sectPr w:rsidR="00D8593A" w:rsidRPr="00D8593A" w:rsidSect="00E26DE1">
      <w:footerReference w:type="default" r:id="rId9"/>
      <w:headerReference w:type="first" r:id="rId10"/>
      <w:footerReference w:type="first" r:id="rId11"/>
      <w:pgSz w:w="11906" w:h="16838"/>
      <w:pgMar w:top="567" w:right="567" w:bottom="567" w:left="567" w:header="45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CA4665" w14:textId="77777777" w:rsidR="004067EA" w:rsidRDefault="004067EA" w:rsidP="00E26DE1">
      <w:pPr>
        <w:spacing w:after="0" w:line="240" w:lineRule="auto"/>
      </w:pPr>
      <w:r>
        <w:separator/>
      </w:r>
    </w:p>
  </w:endnote>
  <w:endnote w:type="continuationSeparator" w:id="0">
    <w:p w14:paraId="0440BD91" w14:textId="77777777" w:rsidR="004067EA" w:rsidRDefault="004067EA" w:rsidP="00E26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20994124"/>
      <w:docPartObj>
        <w:docPartGallery w:val="Page Numbers (Bottom of Page)"/>
        <w:docPartUnique/>
      </w:docPartObj>
    </w:sdtPr>
    <w:sdtEndPr/>
    <w:sdtContent>
      <w:p w14:paraId="1E3DDE9C" w14:textId="60376E9F" w:rsidR="00730F3E" w:rsidRDefault="00730F3E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8D40EF" w14:textId="77777777" w:rsidR="00730F3E" w:rsidRDefault="00730F3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0451631"/>
      <w:docPartObj>
        <w:docPartGallery w:val="Page Numbers (Bottom of Page)"/>
        <w:docPartUnique/>
      </w:docPartObj>
    </w:sdtPr>
    <w:sdtEndPr/>
    <w:sdtContent>
      <w:p w14:paraId="63C8A186" w14:textId="72D6BC11" w:rsidR="00730F3E" w:rsidRDefault="00730F3E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FEDF49" w14:textId="77777777" w:rsidR="00730F3E" w:rsidRDefault="00730F3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C41D6D" w14:textId="77777777" w:rsidR="004067EA" w:rsidRDefault="004067EA" w:rsidP="00E26DE1">
      <w:pPr>
        <w:spacing w:after="0" w:line="240" w:lineRule="auto"/>
      </w:pPr>
      <w:r>
        <w:separator/>
      </w:r>
    </w:p>
  </w:footnote>
  <w:footnote w:type="continuationSeparator" w:id="0">
    <w:p w14:paraId="7B1E11F8" w14:textId="77777777" w:rsidR="004067EA" w:rsidRDefault="004067EA" w:rsidP="00E26D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902BF3" w14:textId="77777777" w:rsidR="00580057" w:rsidRPr="00580057" w:rsidRDefault="00580057">
    <w:pPr>
      <w:pStyle w:val="En-tte"/>
      <w:rPr>
        <w:rFonts w:ascii="Comic Sans MS" w:hAnsi="Comic Sans MS" w:cs="Arial"/>
        <w:b/>
        <w:bCs/>
        <w:caps/>
        <w:sz w:val="20"/>
        <w:szCs w:val="20"/>
      </w:rPr>
    </w:pPr>
    <w:r w:rsidRPr="00580057">
      <w:rPr>
        <w:rFonts w:ascii="Comic Sans MS" w:hAnsi="Comic Sans MS" w:cs="Arial"/>
        <w:b/>
        <w:bCs/>
        <w:caps/>
        <w:sz w:val="20"/>
        <w:szCs w:val="20"/>
      </w:rPr>
      <w:t>Thème 1 : Constitution et transformations de la matière</w:t>
    </w:r>
  </w:p>
  <w:p w14:paraId="1ECAD68E" w14:textId="74EF113C" w:rsidR="00E26DE1" w:rsidRPr="00580057" w:rsidRDefault="00580057">
    <w:pPr>
      <w:pStyle w:val="En-tte"/>
      <w:rPr>
        <w:rFonts w:ascii="Comic Sans MS" w:hAnsi="Comic Sans MS"/>
        <w:b/>
        <w:bCs/>
        <w:caps/>
      </w:rPr>
    </w:pPr>
    <w:r w:rsidRPr="00580057">
      <w:rPr>
        <w:rFonts w:ascii="Comic Sans MS" w:hAnsi="Comic Sans MS" w:cs="Arial"/>
        <w:b/>
        <w:bCs/>
        <w:caps/>
        <w:sz w:val="20"/>
        <w:szCs w:val="20"/>
      </w:rPr>
      <w:t>Chapitre</w:t>
    </w:r>
    <w:r w:rsidR="00132D8D" w:rsidRPr="00580057">
      <w:rPr>
        <w:rFonts w:ascii="Comic Sans MS" w:hAnsi="Comic Sans MS" w:cs="Arial"/>
        <w:b/>
        <w:bCs/>
        <w:caps/>
        <w:sz w:val="20"/>
        <w:szCs w:val="20"/>
      </w:rPr>
      <w:t xml:space="preserve"> 1 :</w:t>
    </w:r>
    <w:r w:rsidR="00E26DE1" w:rsidRPr="00580057">
      <w:rPr>
        <w:rFonts w:ascii="Comic Sans MS" w:hAnsi="Comic Sans MS" w:cs="Arial"/>
        <w:b/>
        <w:bCs/>
        <w:caps/>
        <w:sz w:val="20"/>
        <w:szCs w:val="20"/>
      </w:rPr>
      <w:t xml:space="preserve"> </w:t>
    </w:r>
    <w:r w:rsidR="00132D8D" w:rsidRPr="00580057">
      <w:rPr>
        <w:rFonts w:ascii="Comic Sans MS" w:hAnsi="Comic Sans MS" w:cs="Arial"/>
        <w:b/>
        <w:bCs/>
        <w:caps/>
        <w:sz w:val="20"/>
        <w:szCs w:val="20"/>
      </w:rPr>
      <w:t>Corps purs et mélanges</w:t>
    </w:r>
    <w:r w:rsidR="00E26DE1" w:rsidRPr="00580057">
      <w:rPr>
        <w:rFonts w:ascii="Comic Sans MS" w:hAnsi="Comic Sans MS"/>
        <w:b/>
        <w:bCs/>
        <w:caps/>
      </w:rPr>
      <w:tab/>
    </w:r>
    <w:r w:rsidR="00E26DE1" w:rsidRPr="00580057">
      <w:rPr>
        <w:rFonts w:ascii="Comic Sans MS" w:hAnsi="Comic Sans MS"/>
        <w:b/>
        <w:bCs/>
        <w:caps/>
      </w:rPr>
      <w:tab/>
    </w:r>
    <w:r w:rsidR="00E26DE1" w:rsidRPr="00580057">
      <w:rPr>
        <w:rFonts w:ascii="Comic Sans MS" w:hAnsi="Comic Sans MS"/>
        <w:b/>
        <w:bCs/>
        <w:caps/>
      </w:rPr>
      <w:tab/>
    </w:r>
  </w:p>
  <w:p w14:paraId="6695C01A" w14:textId="77777777" w:rsidR="00E26DE1" w:rsidRDefault="00E26DE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203DD3"/>
    <w:multiLevelType w:val="hybridMultilevel"/>
    <w:tmpl w:val="750A6DD4"/>
    <w:lvl w:ilvl="0" w:tplc="86283F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DE1"/>
    <w:rsid w:val="000363A4"/>
    <w:rsid w:val="00062D17"/>
    <w:rsid w:val="00132D8D"/>
    <w:rsid w:val="001C6671"/>
    <w:rsid w:val="00206476"/>
    <w:rsid w:val="00246C96"/>
    <w:rsid w:val="002A4366"/>
    <w:rsid w:val="0039437B"/>
    <w:rsid w:val="003D5EE9"/>
    <w:rsid w:val="004063BB"/>
    <w:rsid w:val="004067EA"/>
    <w:rsid w:val="00417C76"/>
    <w:rsid w:val="00446066"/>
    <w:rsid w:val="004C412F"/>
    <w:rsid w:val="004F3C64"/>
    <w:rsid w:val="00535EF8"/>
    <w:rsid w:val="00580057"/>
    <w:rsid w:val="00585903"/>
    <w:rsid w:val="00592FE2"/>
    <w:rsid w:val="005F6060"/>
    <w:rsid w:val="0068206B"/>
    <w:rsid w:val="006C3C48"/>
    <w:rsid w:val="006D0E78"/>
    <w:rsid w:val="0072505A"/>
    <w:rsid w:val="00730F3E"/>
    <w:rsid w:val="007F6B9D"/>
    <w:rsid w:val="00843EFD"/>
    <w:rsid w:val="008C7232"/>
    <w:rsid w:val="009C4AEA"/>
    <w:rsid w:val="00A2370C"/>
    <w:rsid w:val="00A64A47"/>
    <w:rsid w:val="00AB1244"/>
    <w:rsid w:val="00AC1D25"/>
    <w:rsid w:val="00B43F3D"/>
    <w:rsid w:val="00C15F0D"/>
    <w:rsid w:val="00C43BA9"/>
    <w:rsid w:val="00C63142"/>
    <w:rsid w:val="00C66B3F"/>
    <w:rsid w:val="00C675B4"/>
    <w:rsid w:val="00C67BE8"/>
    <w:rsid w:val="00D66AB2"/>
    <w:rsid w:val="00D8593A"/>
    <w:rsid w:val="00E26DE1"/>
    <w:rsid w:val="00F16BE7"/>
    <w:rsid w:val="00F7542A"/>
    <w:rsid w:val="00F829A5"/>
    <w:rsid w:val="00FA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E047F5"/>
  <w15:chartTrackingRefBased/>
  <w15:docId w15:val="{6E55D447-E15A-403E-B019-7123AF0AB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26D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26DE1"/>
  </w:style>
  <w:style w:type="paragraph" w:styleId="Pieddepage">
    <w:name w:val="footer"/>
    <w:basedOn w:val="Normal"/>
    <w:link w:val="PieddepageCar"/>
    <w:uiPriority w:val="99"/>
    <w:unhideWhenUsed/>
    <w:rsid w:val="00E26D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26DE1"/>
  </w:style>
  <w:style w:type="table" w:styleId="Grilledutableau">
    <w:name w:val="Table Grid"/>
    <w:basedOn w:val="TableauNormal"/>
    <w:uiPriority w:val="39"/>
    <w:rsid w:val="00F16B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66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182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Estelle</dc:creator>
  <cp:keywords/>
  <dc:description/>
  <cp:lastModifiedBy>Sophie GUENU</cp:lastModifiedBy>
  <cp:revision>11</cp:revision>
  <cp:lastPrinted>2019-09-05T09:46:00Z</cp:lastPrinted>
  <dcterms:created xsi:type="dcterms:W3CDTF">2019-08-23T15:53:00Z</dcterms:created>
  <dcterms:modified xsi:type="dcterms:W3CDTF">2019-10-10T06:40:00Z</dcterms:modified>
</cp:coreProperties>
</file>