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D9634D" w14:textId="77777777" w:rsidR="005F594C" w:rsidRDefault="005F594C">
      <w:pPr>
        <w:jc w:val="center"/>
        <w:rPr>
          <w:sz w:val="4"/>
          <w:szCs w:val="4"/>
        </w:rPr>
      </w:pPr>
    </w:p>
    <w:tbl>
      <w:tblPr>
        <w:tblStyle w:val="a"/>
        <w:tblW w:w="10146" w:type="dxa"/>
        <w:tblInd w:w="-108" w:type="dxa"/>
        <w:tblLayout w:type="fixed"/>
        <w:tblLook w:val="0000" w:firstRow="0" w:lastRow="0" w:firstColumn="0" w:lastColumn="0" w:noHBand="0" w:noVBand="0"/>
      </w:tblPr>
      <w:tblGrid>
        <w:gridCol w:w="2496"/>
        <w:gridCol w:w="7650"/>
      </w:tblGrid>
      <w:tr w:rsidR="005F594C" w14:paraId="299928C1" w14:textId="77777777">
        <w:trPr>
          <w:trHeight w:val="560"/>
        </w:trPr>
        <w:tc>
          <w:tcPr>
            <w:tcW w:w="2496" w:type="dxa"/>
            <w:shd w:val="clear" w:color="auto" w:fill="auto"/>
          </w:tcPr>
          <w:p w14:paraId="5542AF73" w14:textId="03B3DDE7" w:rsidR="005F594C" w:rsidRDefault="005F594C">
            <w:pPr>
              <w:jc w:val="both"/>
              <w:rPr>
                <w:rFonts w:ascii="Arial" w:eastAsia="Arial" w:hAnsi="Arial" w:cs="Arial"/>
              </w:rPr>
            </w:pPr>
          </w:p>
        </w:tc>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51A7A4" w14:textId="6B443C85" w:rsidR="005F594C" w:rsidRPr="00A516FA" w:rsidRDefault="00A516FA">
            <w:pPr>
              <w:jc w:val="center"/>
              <w:rPr>
                <w:rFonts w:ascii="Comic Sans MS" w:eastAsia="Arial" w:hAnsi="Comic Sans MS" w:cs="Arial"/>
                <w:b/>
                <w:caps/>
                <w:sz w:val="24"/>
                <w:szCs w:val="24"/>
              </w:rPr>
            </w:pPr>
            <w:r>
              <w:rPr>
                <w:rFonts w:ascii="Comic Sans MS" w:eastAsia="Arial" w:hAnsi="Comic Sans MS" w:cs="Arial"/>
                <w:b/>
                <w:caps/>
                <w:sz w:val="24"/>
                <w:szCs w:val="24"/>
              </w:rPr>
              <w:t xml:space="preserve">TP 3 : </w:t>
            </w:r>
            <w:r w:rsidR="007372AD" w:rsidRPr="00A516FA">
              <w:rPr>
                <w:rFonts w:ascii="Comic Sans MS" w:eastAsia="Arial" w:hAnsi="Comic Sans MS" w:cs="Arial"/>
                <w:b/>
                <w:caps/>
                <w:sz w:val="24"/>
                <w:szCs w:val="24"/>
              </w:rPr>
              <w:t xml:space="preserve">Préparation d'une solution </w:t>
            </w:r>
          </w:p>
        </w:tc>
      </w:tr>
    </w:tbl>
    <w:p w14:paraId="73BD366C" w14:textId="77777777" w:rsidR="005F594C" w:rsidRDefault="005F594C">
      <w:pPr>
        <w:jc w:val="both"/>
        <w:rPr>
          <w:rFonts w:ascii="Arial" w:eastAsia="Arial" w:hAnsi="Arial" w:cs="Arial"/>
        </w:rPr>
      </w:pPr>
    </w:p>
    <w:p w14:paraId="3CDDC3EC" w14:textId="77777777" w:rsidR="005F594C" w:rsidRDefault="005F594C">
      <w:pPr>
        <w:jc w:val="both"/>
        <w:rPr>
          <w:rFonts w:ascii="Arial" w:eastAsia="Arial" w:hAnsi="Arial" w:cs="Arial"/>
        </w:rPr>
      </w:pPr>
    </w:p>
    <w:p w14:paraId="22B203C9" w14:textId="77777777" w:rsidR="008B4CFE" w:rsidRDefault="007372AD" w:rsidP="008B4CFE">
      <w:pPr>
        <w:tabs>
          <w:tab w:val="left" w:pos="1980"/>
        </w:tabs>
        <w:ind w:left="2160" w:hanging="2160"/>
        <w:jc w:val="both"/>
        <w:rPr>
          <w:rFonts w:ascii="Comic Sans MS" w:eastAsia="Arial" w:hAnsi="Comic Sans MS" w:cs="Arial"/>
          <w:b/>
          <w:sz w:val="22"/>
          <w:szCs w:val="22"/>
          <w:u w:val="single"/>
        </w:rPr>
      </w:pPr>
      <w:r w:rsidRPr="008B4CFE">
        <w:rPr>
          <w:rFonts w:ascii="Comic Sans MS" w:eastAsia="Arial" w:hAnsi="Comic Sans MS" w:cs="Arial"/>
          <w:b/>
          <w:sz w:val="22"/>
          <w:szCs w:val="22"/>
          <w:u w:val="single"/>
        </w:rPr>
        <w:t>Objectifs :</w:t>
      </w:r>
    </w:p>
    <w:p w14:paraId="224801B3" w14:textId="77777777" w:rsidR="005F594C" w:rsidRPr="008B4CFE" w:rsidRDefault="008B4CFE" w:rsidP="008B4CFE">
      <w:pPr>
        <w:tabs>
          <w:tab w:val="left" w:pos="1980"/>
        </w:tabs>
        <w:jc w:val="both"/>
        <w:rPr>
          <w:rFonts w:ascii="Comic Sans MS" w:eastAsia="Arial" w:hAnsi="Comic Sans MS" w:cs="Arial"/>
          <w:sz w:val="22"/>
          <w:szCs w:val="22"/>
        </w:rPr>
      </w:pPr>
      <w:r>
        <w:rPr>
          <w:rFonts w:ascii="Comic Sans MS" w:eastAsia="Arial" w:hAnsi="Comic Sans MS" w:cs="Arial"/>
          <w:sz w:val="22"/>
          <w:szCs w:val="22"/>
        </w:rPr>
        <w:t xml:space="preserve">- </w:t>
      </w:r>
      <w:r w:rsidR="007372AD" w:rsidRPr="008B4CFE">
        <w:rPr>
          <w:rFonts w:ascii="Comic Sans MS" w:eastAsia="Arial" w:hAnsi="Comic Sans MS" w:cs="Arial"/>
          <w:sz w:val="22"/>
          <w:szCs w:val="22"/>
        </w:rPr>
        <w:t xml:space="preserve">Préparer une solution de concentration connue par dissolution. </w:t>
      </w:r>
    </w:p>
    <w:p w14:paraId="3F75F509" w14:textId="77777777" w:rsidR="005F594C" w:rsidRPr="008B4CFE" w:rsidRDefault="008B4CFE" w:rsidP="008B4CFE">
      <w:pPr>
        <w:tabs>
          <w:tab w:val="left" w:pos="1980"/>
        </w:tabs>
        <w:jc w:val="both"/>
        <w:rPr>
          <w:rFonts w:ascii="Comic Sans MS" w:eastAsia="Arial" w:hAnsi="Comic Sans MS" w:cs="Arial"/>
          <w:sz w:val="22"/>
          <w:szCs w:val="22"/>
        </w:rPr>
      </w:pPr>
      <w:r>
        <w:rPr>
          <w:rFonts w:ascii="Comic Sans MS" w:eastAsia="Arial" w:hAnsi="Comic Sans MS" w:cs="Arial"/>
          <w:sz w:val="22"/>
          <w:szCs w:val="22"/>
        </w:rPr>
        <w:t xml:space="preserve">- </w:t>
      </w:r>
      <w:r w:rsidR="007372AD" w:rsidRPr="008B4CFE">
        <w:rPr>
          <w:rFonts w:ascii="Comic Sans MS" w:eastAsia="Arial" w:hAnsi="Comic Sans MS" w:cs="Arial"/>
          <w:sz w:val="22"/>
          <w:szCs w:val="22"/>
        </w:rPr>
        <w:t>Préparer une solution de concentration connue par dilution.</w:t>
      </w:r>
    </w:p>
    <w:p w14:paraId="2B463F46" w14:textId="77777777" w:rsidR="005F594C" w:rsidRDefault="005F594C">
      <w:pPr>
        <w:rPr>
          <w:rFonts w:ascii="Arial" w:eastAsia="Arial" w:hAnsi="Arial" w:cs="Arial"/>
          <w:sz w:val="24"/>
          <w:szCs w:val="24"/>
        </w:rPr>
      </w:pPr>
    </w:p>
    <w:p w14:paraId="40F63493" w14:textId="77777777" w:rsidR="005F594C" w:rsidRDefault="005F594C">
      <w:pPr>
        <w:rPr>
          <w:rFonts w:ascii="Arial" w:eastAsia="Arial" w:hAnsi="Arial" w:cs="Arial"/>
          <w:sz w:val="24"/>
          <w:szCs w:val="24"/>
        </w:rPr>
      </w:pPr>
    </w:p>
    <w:tbl>
      <w:tblPr>
        <w:tblStyle w:val="a0"/>
        <w:tblW w:w="10782" w:type="dxa"/>
        <w:tblInd w:w="0" w:type="dxa"/>
        <w:tblBorders>
          <w:top w:val="single" w:sz="4" w:space="0" w:color="000000"/>
          <w:left w:val="single" w:sz="4" w:space="0" w:color="000000"/>
        </w:tblBorders>
        <w:tblLayout w:type="fixed"/>
        <w:tblLook w:val="0000" w:firstRow="0" w:lastRow="0" w:firstColumn="0" w:lastColumn="0" w:noHBand="0" w:noVBand="0"/>
      </w:tblPr>
      <w:tblGrid>
        <w:gridCol w:w="4531"/>
        <w:gridCol w:w="6251"/>
      </w:tblGrid>
      <w:tr w:rsidR="005F594C" w14:paraId="40B9778A" w14:textId="77777777">
        <w:tc>
          <w:tcPr>
            <w:tcW w:w="4531" w:type="dxa"/>
            <w:tcBorders>
              <w:top w:val="single" w:sz="4" w:space="0" w:color="000000"/>
              <w:left w:val="single" w:sz="4" w:space="0" w:color="000000"/>
            </w:tcBorders>
            <w:shd w:val="clear" w:color="auto" w:fill="auto"/>
          </w:tcPr>
          <w:p w14:paraId="404BC491" w14:textId="77777777" w:rsidR="005F594C" w:rsidRPr="008B4CFE" w:rsidRDefault="007372AD">
            <w:pPr>
              <w:pBdr>
                <w:top w:val="nil"/>
                <w:left w:val="nil"/>
                <w:bottom w:val="nil"/>
                <w:right w:val="nil"/>
                <w:between w:val="nil"/>
              </w:pBdr>
              <w:rPr>
                <w:rFonts w:ascii="Comic Sans MS" w:eastAsia="Arial" w:hAnsi="Comic Sans MS" w:cs="Arial"/>
                <w:color w:val="000000"/>
                <w:sz w:val="22"/>
                <w:szCs w:val="22"/>
              </w:rPr>
            </w:pPr>
            <w:r w:rsidRPr="008B4CFE">
              <w:rPr>
                <w:rFonts w:ascii="Comic Sans MS" w:eastAsia="Arial" w:hAnsi="Comic Sans MS" w:cs="Arial"/>
                <w:noProof/>
                <w:color w:val="000000"/>
                <w:sz w:val="22"/>
                <w:szCs w:val="22"/>
              </w:rPr>
              <w:drawing>
                <wp:inline distT="0" distB="0" distL="0" distR="0" wp14:anchorId="7417465C" wp14:editId="3BF33873">
                  <wp:extent cx="2757805" cy="287972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757805" cy="2879725"/>
                          </a:xfrm>
                          <a:prstGeom prst="rect">
                            <a:avLst/>
                          </a:prstGeom>
                          <a:ln/>
                        </pic:spPr>
                      </pic:pic>
                    </a:graphicData>
                  </a:graphic>
                </wp:inline>
              </w:drawing>
            </w:r>
          </w:p>
        </w:tc>
        <w:tc>
          <w:tcPr>
            <w:tcW w:w="6251" w:type="dxa"/>
            <w:tcBorders>
              <w:top w:val="single" w:sz="4" w:space="0" w:color="000000"/>
              <w:left w:val="single" w:sz="4" w:space="0" w:color="000000"/>
              <w:right w:val="single" w:sz="4" w:space="0" w:color="000000"/>
            </w:tcBorders>
            <w:shd w:val="clear" w:color="auto" w:fill="auto"/>
          </w:tcPr>
          <w:p w14:paraId="35C0CE5C" w14:textId="77777777" w:rsidR="005F594C" w:rsidRPr="008B4CFE" w:rsidRDefault="008B4CFE">
            <w:pPr>
              <w:pBdr>
                <w:top w:val="nil"/>
                <w:left w:val="nil"/>
                <w:bottom w:val="nil"/>
                <w:right w:val="nil"/>
                <w:between w:val="nil"/>
              </w:pBdr>
              <w:spacing w:after="140" w:line="288" w:lineRule="auto"/>
              <w:jc w:val="both"/>
              <w:rPr>
                <w:rFonts w:ascii="Comic Sans MS" w:eastAsia="Arial" w:hAnsi="Comic Sans MS" w:cs="Arial"/>
                <w:color w:val="000000"/>
                <w:sz w:val="22"/>
                <w:szCs w:val="22"/>
              </w:rPr>
            </w:pPr>
            <w:r w:rsidRPr="008B4CFE">
              <w:rPr>
                <w:rFonts w:ascii="Comic Sans MS" w:eastAsia="Arial" w:hAnsi="Comic Sans MS" w:cs="Arial"/>
                <w:b/>
                <w:bCs/>
                <w:color w:val="000000"/>
                <w:sz w:val="22"/>
                <w:szCs w:val="22"/>
                <w:u w:val="single"/>
              </w:rPr>
              <w:t>Doc.1 :</w:t>
            </w:r>
            <w:r w:rsidRPr="008B4CFE">
              <w:rPr>
                <w:rFonts w:ascii="Comic Sans MS" w:eastAsia="Arial" w:hAnsi="Comic Sans MS" w:cs="Arial"/>
                <w:color w:val="000000"/>
                <w:sz w:val="22"/>
                <w:szCs w:val="22"/>
              </w:rPr>
              <w:t xml:space="preserve"> « </w:t>
            </w:r>
            <w:r w:rsidR="007372AD" w:rsidRPr="008B4CFE">
              <w:rPr>
                <w:rFonts w:ascii="Comic Sans MS" w:eastAsia="Arial" w:hAnsi="Comic Sans MS" w:cs="Arial"/>
                <w:color w:val="000000"/>
                <w:sz w:val="22"/>
                <w:szCs w:val="22"/>
              </w:rPr>
              <w:t>Le cuivre est utilisé en Europe dans la plupart des types d’agricultures pour maîtriser certaines maladies fongiques ou bactériennes et tient une place importante dans la protection des cultures conduites en agriculture biologique. Les usages actuels sont particulièrement importants dans les vignobles pour lutter contre le mildiou (</w:t>
            </w:r>
            <w:r w:rsidR="007372AD" w:rsidRPr="008B4CFE">
              <w:rPr>
                <w:rFonts w:ascii="Comic Sans MS" w:eastAsia="Arial" w:hAnsi="Comic Sans MS" w:cs="Arial"/>
                <w:i/>
                <w:color w:val="000000"/>
                <w:sz w:val="22"/>
                <w:szCs w:val="22"/>
              </w:rPr>
              <w:t>Plasmopara viticola</w:t>
            </w:r>
            <w:r w:rsidR="007372AD" w:rsidRPr="008B4CFE">
              <w:rPr>
                <w:rFonts w:ascii="Comic Sans MS" w:eastAsia="Arial" w:hAnsi="Comic Sans MS" w:cs="Arial"/>
                <w:color w:val="000000"/>
                <w:sz w:val="22"/>
                <w:szCs w:val="22"/>
              </w:rPr>
              <w:t>), en grandes cultures pour protéger la pomme de terre du mildiou (</w:t>
            </w:r>
            <w:r w:rsidR="007372AD" w:rsidRPr="008B4CFE">
              <w:rPr>
                <w:rFonts w:ascii="Comic Sans MS" w:eastAsia="Arial" w:hAnsi="Comic Sans MS" w:cs="Arial"/>
                <w:i/>
                <w:color w:val="000000"/>
                <w:sz w:val="22"/>
                <w:szCs w:val="22"/>
              </w:rPr>
              <w:t>Phytophtora infestans</w:t>
            </w:r>
            <w:r w:rsidR="007372AD" w:rsidRPr="008B4CFE">
              <w:rPr>
                <w:rFonts w:ascii="Comic Sans MS" w:eastAsia="Arial" w:hAnsi="Comic Sans MS" w:cs="Arial"/>
                <w:color w:val="000000"/>
                <w:sz w:val="22"/>
                <w:szCs w:val="22"/>
              </w:rPr>
              <w:t>) et, à un degré un peu moindre, en vergers de pommiers pour contenir la tavelure (</w:t>
            </w:r>
            <w:r w:rsidR="007372AD" w:rsidRPr="008B4CFE">
              <w:rPr>
                <w:rFonts w:ascii="Comic Sans MS" w:eastAsia="Arial" w:hAnsi="Comic Sans MS" w:cs="Arial"/>
                <w:i/>
                <w:color w:val="000000"/>
                <w:sz w:val="22"/>
                <w:szCs w:val="22"/>
              </w:rPr>
              <w:t>Venturia inaequalis</w:t>
            </w:r>
            <w:r w:rsidR="007372AD" w:rsidRPr="008B4CFE">
              <w:rPr>
                <w:rFonts w:ascii="Comic Sans MS" w:eastAsia="Arial" w:hAnsi="Comic Sans MS" w:cs="Arial"/>
                <w:color w:val="000000"/>
                <w:sz w:val="22"/>
                <w:szCs w:val="22"/>
              </w:rPr>
              <w:t>). Ces trois pathogènes sont à l’origine de pertes de récolte particulièrement dommageables.</w:t>
            </w:r>
          </w:p>
        </w:tc>
      </w:tr>
      <w:tr w:rsidR="005F594C" w14:paraId="4AE6BD3F" w14:textId="77777777">
        <w:tc>
          <w:tcPr>
            <w:tcW w:w="10782" w:type="dxa"/>
            <w:gridSpan w:val="2"/>
            <w:tcBorders>
              <w:left w:val="single" w:sz="4" w:space="0" w:color="000000"/>
              <w:bottom w:val="single" w:sz="4" w:space="0" w:color="000000"/>
              <w:right w:val="single" w:sz="4" w:space="0" w:color="000000"/>
            </w:tcBorders>
            <w:shd w:val="clear" w:color="auto" w:fill="auto"/>
          </w:tcPr>
          <w:p w14:paraId="262BB3FD" w14:textId="77777777" w:rsidR="005F594C" w:rsidRPr="008B4CFE" w:rsidRDefault="007372AD">
            <w:pPr>
              <w:pBdr>
                <w:top w:val="nil"/>
                <w:left w:val="nil"/>
                <w:bottom w:val="nil"/>
                <w:right w:val="nil"/>
                <w:between w:val="nil"/>
              </w:pBdr>
              <w:spacing w:line="288" w:lineRule="auto"/>
              <w:jc w:val="both"/>
              <w:rPr>
                <w:rFonts w:ascii="Comic Sans MS" w:eastAsia="Arial" w:hAnsi="Comic Sans MS" w:cs="Arial"/>
                <w:color w:val="000000"/>
                <w:sz w:val="22"/>
                <w:szCs w:val="22"/>
              </w:rPr>
            </w:pPr>
            <w:r w:rsidRPr="008B4CFE">
              <w:rPr>
                <w:rFonts w:ascii="Comic Sans MS" w:eastAsia="Arial" w:hAnsi="Comic Sans MS" w:cs="Arial"/>
                <w:color w:val="000000"/>
                <w:sz w:val="22"/>
                <w:szCs w:val="22"/>
              </w:rPr>
              <w:t xml:space="preserve">Or, des concentrations excédentaires en cuivre ont des effets néfastes sur la croissance et le développement de la plupart des plantes, sur les communautés microbiennes et la faune des sols. Ces effets ont motivé des restrictions réglementaires d'usage (en France actuellement la dose maximale est de 6 kg/ha/an de cuivre métal) et même les interdictions de son usage phytosanitaire </w:t>
            </w:r>
            <w:r w:rsidR="00205872">
              <w:rPr>
                <w:rFonts w:ascii="Comic Sans MS" w:eastAsia="Arial" w:hAnsi="Comic Sans MS" w:cs="Arial"/>
                <w:color w:val="000000"/>
                <w:sz w:val="22"/>
                <w:szCs w:val="22"/>
              </w:rPr>
              <w:t>dans</w:t>
            </w:r>
            <w:r w:rsidRPr="008B4CFE">
              <w:rPr>
                <w:rFonts w:ascii="Comic Sans MS" w:eastAsia="Arial" w:hAnsi="Comic Sans MS" w:cs="Arial"/>
                <w:color w:val="000000"/>
                <w:sz w:val="22"/>
                <w:szCs w:val="22"/>
              </w:rPr>
              <w:t xml:space="preserve"> certains pays européens (Pays-Bas, Danemark) ou </w:t>
            </w:r>
            <w:r w:rsidR="00205872">
              <w:rPr>
                <w:rFonts w:ascii="Comic Sans MS" w:eastAsia="Arial" w:hAnsi="Comic Sans MS" w:cs="Arial"/>
                <w:color w:val="000000"/>
                <w:sz w:val="22"/>
                <w:szCs w:val="22"/>
              </w:rPr>
              <w:t xml:space="preserve">prononcées </w:t>
            </w:r>
            <w:r w:rsidRPr="008B4CFE">
              <w:rPr>
                <w:rFonts w:ascii="Comic Sans MS" w:eastAsia="Arial" w:hAnsi="Comic Sans MS" w:cs="Arial"/>
                <w:color w:val="000000"/>
                <w:sz w:val="22"/>
                <w:szCs w:val="22"/>
              </w:rPr>
              <w:t>par certains organismes certificateurs d'agriculture biodynamique (</w:t>
            </w:r>
            <w:r w:rsidR="00205872">
              <w:rPr>
                <w:rFonts w:ascii="Comic Sans MS" w:eastAsia="Arial" w:hAnsi="Comic Sans MS" w:cs="Arial"/>
                <w:color w:val="000000"/>
                <w:sz w:val="22"/>
                <w:szCs w:val="22"/>
              </w:rPr>
              <w:t xml:space="preserve">Ex : </w:t>
            </w:r>
            <w:r w:rsidRPr="008B4CFE">
              <w:rPr>
                <w:rFonts w:ascii="Comic Sans MS" w:eastAsia="Arial" w:hAnsi="Comic Sans MS" w:cs="Arial"/>
                <w:color w:val="000000"/>
                <w:sz w:val="22"/>
                <w:szCs w:val="22"/>
              </w:rPr>
              <w:t>Demeter,</w:t>
            </w:r>
            <w:r w:rsidR="00205872">
              <w:rPr>
                <w:rFonts w:ascii="Comic Sans MS" w:eastAsia="Arial" w:hAnsi="Comic Sans MS" w:cs="Arial"/>
                <w:color w:val="000000"/>
                <w:sz w:val="22"/>
                <w:szCs w:val="22"/>
              </w:rPr>
              <w:t xml:space="preserve"> </w:t>
            </w:r>
            <w:r w:rsidRPr="008B4CFE">
              <w:rPr>
                <w:rFonts w:ascii="Comic Sans MS" w:eastAsia="Arial" w:hAnsi="Comic Sans MS" w:cs="Arial"/>
                <w:color w:val="000000"/>
                <w:sz w:val="22"/>
                <w:szCs w:val="22"/>
              </w:rPr>
              <w:t>en France).</w:t>
            </w:r>
            <w:r w:rsidR="008B4CFE" w:rsidRPr="008B4CFE">
              <w:rPr>
                <w:rFonts w:ascii="Comic Sans MS" w:eastAsia="Arial" w:hAnsi="Comic Sans MS" w:cs="Arial"/>
                <w:color w:val="000000"/>
                <w:sz w:val="22"/>
                <w:szCs w:val="22"/>
              </w:rPr>
              <w:t> »</w:t>
            </w:r>
          </w:p>
          <w:p w14:paraId="75A4B5FE" w14:textId="77777777" w:rsidR="005F594C" w:rsidRPr="008B4CFE" w:rsidRDefault="007372AD">
            <w:pPr>
              <w:jc w:val="right"/>
              <w:rPr>
                <w:rFonts w:ascii="Comic Sans MS" w:eastAsia="Arial" w:hAnsi="Comic Sans MS" w:cs="Arial"/>
                <w:sz w:val="22"/>
                <w:szCs w:val="22"/>
              </w:rPr>
            </w:pPr>
            <w:r w:rsidRPr="008B4CFE">
              <w:rPr>
                <w:rFonts w:ascii="Comic Sans MS" w:eastAsia="Arial" w:hAnsi="Comic Sans MS" w:cs="Arial"/>
                <w:sz w:val="22"/>
                <w:szCs w:val="22"/>
              </w:rPr>
              <w:t xml:space="preserve">D'après </w:t>
            </w:r>
            <w:r w:rsidRPr="008B4CFE">
              <w:rPr>
                <w:rFonts w:ascii="Comic Sans MS" w:eastAsia="Arial" w:hAnsi="Comic Sans MS" w:cs="Arial"/>
                <w:b/>
                <w:color w:val="0000CC"/>
                <w:sz w:val="22"/>
                <w:szCs w:val="22"/>
                <w:u w:val="single"/>
              </w:rPr>
              <w:t>Institut.inra.fr</w:t>
            </w:r>
          </w:p>
        </w:tc>
      </w:tr>
    </w:tbl>
    <w:p w14:paraId="10F6E9FD" w14:textId="77777777" w:rsidR="005F594C" w:rsidRDefault="008B4CFE">
      <w:pPr>
        <w:rPr>
          <w:sz w:val="24"/>
          <w:szCs w:val="24"/>
        </w:rPr>
      </w:pPr>
      <w:r w:rsidRPr="008B4CFE">
        <w:rPr>
          <w:rFonts w:ascii="Arial" w:eastAsia="Arial" w:hAnsi="Arial" w:cs="Arial"/>
          <w:noProof/>
          <w:sz w:val="22"/>
          <w:szCs w:val="22"/>
        </w:rPr>
        <mc:AlternateContent>
          <mc:Choice Requires="wps">
            <w:drawing>
              <wp:anchor distT="45720" distB="45720" distL="114300" distR="114300" simplePos="0" relativeHeight="251659264" behindDoc="0" locked="0" layoutInCell="1" allowOverlap="1" wp14:anchorId="207B25F9" wp14:editId="2F6C78D5">
                <wp:simplePos x="0" y="0"/>
                <wp:positionH relativeFrom="margin">
                  <wp:align>right</wp:align>
                </wp:positionH>
                <wp:positionV relativeFrom="paragraph">
                  <wp:posOffset>1517015</wp:posOffset>
                </wp:positionV>
                <wp:extent cx="6819900" cy="1404620"/>
                <wp:effectExtent l="0" t="0" r="19050" b="1841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1404620"/>
                        </a:xfrm>
                        <a:prstGeom prst="rect">
                          <a:avLst/>
                        </a:prstGeom>
                        <a:solidFill>
                          <a:srgbClr val="FFFFFF"/>
                        </a:solidFill>
                        <a:ln w="9525">
                          <a:solidFill>
                            <a:srgbClr val="000000"/>
                          </a:solidFill>
                          <a:miter lim="800000"/>
                          <a:headEnd/>
                          <a:tailEnd/>
                        </a:ln>
                      </wps:spPr>
                      <wps:txbx>
                        <w:txbxContent>
                          <w:p w14:paraId="152F985A" w14:textId="77777777" w:rsidR="007372AD" w:rsidRPr="008B4CFE" w:rsidRDefault="007372AD" w:rsidP="008B4CFE">
                            <w:pPr>
                              <w:jc w:val="both"/>
                              <w:rPr>
                                <w:rFonts w:ascii="Comic Sans MS" w:eastAsia="Arial" w:hAnsi="Comic Sans MS" w:cs="Arial"/>
                                <w:sz w:val="22"/>
                                <w:szCs w:val="22"/>
                                <w:vertAlign w:val="subscript"/>
                              </w:rPr>
                            </w:pPr>
                            <w:r w:rsidRPr="008B4CFE">
                              <w:rPr>
                                <w:rFonts w:ascii="Comic Sans MS" w:eastAsia="Arial" w:hAnsi="Comic Sans MS" w:cs="Arial"/>
                                <w:b/>
                                <w:bCs/>
                                <w:sz w:val="22"/>
                                <w:szCs w:val="22"/>
                                <w:u w:val="single"/>
                              </w:rPr>
                              <w:t>Doc.3 :</w:t>
                            </w:r>
                            <w:r w:rsidRPr="008B4CFE">
                              <w:rPr>
                                <w:rFonts w:ascii="Comic Sans MS" w:eastAsia="Arial" w:hAnsi="Comic Sans MS" w:cs="Arial"/>
                                <w:sz w:val="22"/>
                                <w:szCs w:val="22"/>
                              </w:rPr>
                              <w:t xml:space="preserve"> Un jardinier a deux petits plants de tomates dans son potager. Il craint que le mildiou ne les attaque. Il décide de protéger ses plants contre la maladie en y pulvérisant une solution de sulfate de cuivre, mais sans perturber l'écosystème de son jardin. Ayant lu l'article ci-dessus, puis s'étant renseigné auprès de spécialistes en culture bio, il prend des précautions : il choisit de n'utiliser que 50 mL de solution de sulfate de cuivre, à une concentration massique (raisonnable) de 5 g.L</w:t>
                            </w:r>
                            <w:r w:rsidRPr="008B4CFE">
                              <w:rPr>
                                <w:rFonts w:ascii="Comic Sans MS" w:eastAsia="Arial" w:hAnsi="Comic Sans MS" w:cs="Arial"/>
                                <w:sz w:val="22"/>
                                <w:szCs w:val="22"/>
                                <w:vertAlign w:val="superscript"/>
                              </w:rPr>
                              <w:t>- 1</w:t>
                            </w:r>
                            <w:r w:rsidRPr="008B4CFE">
                              <w:rPr>
                                <w:rFonts w:ascii="Comic Sans MS" w:eastAsia="Arial" w:hAnsi="Comic Sans MS" w:cs="Arial"/>
                                <w:sz w:val="22"/>
                                <w:szCs w:val="22"/>
                                <w:vertAlign w:val="subscript"/>
                              </w:rPr>
                              <w:t>.</w:t>
                            </w:r>
                          </w:p>
                          <w:p w14:paraId="5DF4628D" w14:textId="77777777" w:rsidR="007372AD" w:rsidRDefault="007372A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07B25F9" id="_x0000_t202" coordsize="21600,21600" o:spt="202" path="m,l,21600r21600,l21600,xe">
                <v:stroke joinstyle="miter"/>
                <v:path gradientshapeok="t" o:connecttype="rect"/>
              </v:shapetype>
              <v:shape id="Zone de texte 2" o:spid="_x0000_s1026" type="#_x0000_t202" style="position:absolute;margin-left:485.8pt;margin-top:119.45pt;width:537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">
                <v:textbox style="mso-fit-shape-to-text:t">
                  <w:txbxContent>
                    <w:p w14:paraId="152F985A" w14:textId="77777777" w:rsidR="007372AD" w:rsidRPr="008B4CFE" w:rsidRDefault="007372AD" w:rsidP="008B4CFE">
                      <w:pPr>
                        <w:jc w:val="both"/>
                        <w:rPr>
                          <w:rFonts w:ascii="Comic Sans MS" w:eastAsia="Arial" w:hAnsi="Comic Sans MS" w:cs="Arial"/>
                          <w:sz w:val="22"/>
                          <w:szCs w:val="22"/>
                          <w:vertAlign w:val="subscript"/>
                        </w:rPr>
                      </w:pPr>
                      <w:r w:rsidRPr="008B4CFE">
                        <w:rPr>
                          <w:rFonts w:ascii="Comic Sans MS" w:eastAsia="Arial" w:hAnsi="Comic Sans MS" w:cs="Arial"/>
                          <w:b/>
                          <w:bCs/>
                          <w:sz w:val="22"/>
                          <w:szCs w:val="22"/>
                          <w:u w:val="single"/>
                        </w:rPr>
                        <w:t>Doc.3 :</w:t>
                      </w:r>
                      <w:r w:rsidRPr="008B4CFE">
                        <w:rPr>
                          <w:rFonts w:ascii="Comic Sans MS" w:eastAsia="Arial" w:hAnsi="Comic Sans MS" w:cs="Arial"/>
                          <w:sz w:val="22"/>
                          <w:szCs w:val="22"/>
                        </w:rPr>
                        <w:t xml:space="preserve"> Un jardinier a deux petits plants de tomates dans son potager. Il craint que le mildiou ne les attaque. Il décide de protéger ses plants contre la maladie en y pulvérisant une solution de sulfate de cuivre, mais sans perturber l'écosystème de son jardin. Ayant lu l'article ci-dessus, puis s'étant renseigné auprès de spécialistes en culture bio, il prend des précautions : il choisit de n'utiliser que 50 mL de solution de sulfate de cuivre, à une concentration massique (raisonnable) de 5 g.L</w:t>
                      </w:r>
                      <w:r w:rsidRPr="008B4CFE">
                        <w:rPr>
                          <w:rFonts w:ascii="Comic Sans MS" w:eastAsia="Arial" w:hAnsi="Comic Sans MS" w:cs="Arial"/>
                          <w:sz w:val="22"/>
                          <w:szCs w:val="22"/>
                          <w:vertAlign w:val="superscript"/>
                        </w:rPr>
                        <w:t>- 1</w:t>
                      </w:r>
                      <w:r w:rsidRPr="008B4CFE">
                        <w:rPr>
                          <w:rFonts w:ascii="Comic Sans MS" w:eastAsia="Arial" w:hAnsi="Comic Sans MS" w:cs="Arial"/>
                          <w:sz w:val="22"/>
                          <w:szCs w:val="22"/>
                          <w:vertAlign w:val="subscript"/>
                        </w:rPr>
                        <w:t>.</w:t>
                      </w:r>
                    </w:p>
                    <w:p w14:paraId="5DF4628D" w14:textId="77777777" w:rsidR="007372AD" w:rsidRDefault="007372AD"/>
                  </w:txbxContent>
                </v:textbox>
                <w10:wrap type="square" anchorx="margin"/>
              </v:shape>
            </w:pict>
          </mc:Fallback>
        </mc:AlternateContent>
      </w:r>
    </w:p>
    <w:tbl>
      <w:tblPr>
        <w:tblStyle w:val="Grilledutableau"/>
        <w:tblW w:w="10768" w:type="dxa"/>
        <w:tblLook w:val="04A0" w:firstRow="1" w:lastRow="0" w:firstColumn="1" w:lastColumn="0" w:noHBand="0" w:noVBand="1"/>
      </w:tblPr>
      <w:tblGrid>
        <w:gridCol w:w="10768"/>
      </w:tblGrid>
      <w:tr w:rsidR="008B4CFE" w14:paraId="3C96A187" w14:textId="77777777" w:rsidTr="008B4CFE">
        <w:tc>
          <w:tcPr>
            <w:tcW w:w="10768" w:type="dxa"/>
          </w:tcPr>
          <w:p w14:paraId="6B7B490D" w14:textId="77777777" w:rsidR="008B4CFE" w:rsidRPr="003801ED" w:rsidRDefault="008B4CFE" w:rsidP="007372AD">
            <w:pPr>
              <w:spacing w:after="120"/>
              <w:jc w:val="both"/>
              <w:rPr>
                <w:rFonts w:ascii="Comic Sans MS" w:hAnsi="Comic Sans MS"/>
              </w:rPr>
            </w:pPr>
            <w:r w:rsidRPr="003801ED">
              <w:rPr>
                <w:rFonts w:ascii="Comic Sans MS" w:hAnsi="Comic Sans MS"/>
                <w:b/>
                <w:u w:val="single"/>
              </w:rPr>
              <w:t>Doc.2 :</w:t>
            </w:r>
            <w:r w:rsidRPr="003801ED">
              <w:rPr>
                <w:rFonts w:ascii="Comic Sans MS" w:hAnsi="Comic Sans MS"/>
                <w:b/>
              </w:rPr>
              <w:t xml:space="preserve"> </w:t>
            </w:r>
            <w:r w:rsidRPr="003801ED">
              <w:rPr>
                <w:rFonts w:ascii="Comic Sans MS" w:hAnsi="Comic Sans MS"/>
              </w:rPr>
              <w:t xml:space="preserve">La concentration </w:t>
            </w:r>
            <w:r w:rsidR="004A5649">
              <w:rPr>
                <w:rFonts w:ascii="Comic Sans MS" w:hAnsi="Comic Sans MS"/>
              </w:rPr>
              <w:t>en masse</w:t>
            </w:r>
            <w:r w:rsidRPr="003801ED">
              <w:rPr>
                <w:rFonts w:ascii="Comic Sans MS" w:hAnsi="Comic Sans MS"/>
              </w:rPr>
              <w:t xml:space="preserve"> Cm d’un soluté est égale à la masse de soluté dissous par litre de solution. Elle s’exprime usuellement en g.L</w:t>
            </w:r>
            <w:r w:rsidRPr="003801ED">
              <w:rPr>
                <w:rFonts w:ascii="Comic Sans MS" w:hAnsi="Comic Sans MS"/>
                <w:vertAlign w:val="superscript"/>
              </w:rPr>
              <w:t>-1</w:t>
            </w:r>
            <w:r w:rsidRPr="003801ED">
              <w:rPr>
                <w:rFonts w:ascii="Comic Sans MS" w:hAnsi="Comic Sans MS"/>
              </w:rPr>
              <w:t>.</w:t>
            </w:r>
          </w:p>
          <w:p w14:paraId="73AE7620" w14:textId="77777777" w:rsidR="008B4CFE" w:rsidRPr="003801ED" w:rsidRDefault="008B4CFE" w:rsidP="007372AD">
            <w:pPr>
              <w:spacing w:after="120"/>
              <w:jc w:val="center"/>
              <w:rPr>
                <w:rFonts w:ascii="Comic Sans MS" w:hAnsi="Comic Sans MS"/>
              </w:rPr>
            </w:pPr>
            <w:r w:rsidRPr="003801ED">
              <w:rPr>
                <w:rFonts w:ascii="Comic Sans MS" w:hAnsi="Comic Sans MS"/>
              </w:rPr>
              <w:t xml:space="preserve">Cm = </w:t>
            </w:r>
            <m:oMath>
              <m:f>
                <m:fPr>
                  <m:ctrlPr>
                    <w:rPr>
                      <w:rFonts w:ascii="Cambria Math" w:hAnsi="Cambria Math"/>
                      <w:i/>
                      <w:sz w:val="32"/>
                      <w:szCs w:val="32"/>
                    </w:rPr>
                  </m:ctrlPr>
                </m:fPr>
                <m:num>
                  <m:r>
                    <w:rPr>
                      <w:rFonts w:ascii="Cambria Math" w:hAnsi="Cambria Math"/>
                      <w:sz w:val="32"/>
                      <w:szCs w:val="32"/>
                    </w:rPr>
                    <m:t>m</m:t>
                  </m:r>
                </m:num>
                <m:den>
                  <m:r>
                    <w:rPr>
                      <w:rFonts w:ascii="Cambria Math" w:hAnsi="Cambria Math"/>
                      <w:sz w:val="32"/>
                      <w:szCs w:val="32"/>
                    </w:rPr>
                    <m:t>V</m:t>
                  </m:r>
                </m:den>
              </m:f>
            </m:oMath>
          </w:p>
          <w:p w14:paraId="06F693F4" w14:textId="77777777" w:rsidR="008B4CFE" w:rsidRPr="003801ED" w:rsidRDefault="008B4CFE" w:rsidP="007372AD">
            <w:pPr>
              <w:spacing w:after="120"/>
              <w:jc w:val="both"/>
              <w:rPr>
                <w:rFonts w:ascii="Comic Sans MS" w:hAnsi="Comic Sans MS"/>
                <w:b/>
              </w:rPr>
            </w:pPr>
            <w:r>
              <w:rPr>
                <w:rFonts w:ascii="Comic Sans MS" w:hAnsi="Comic Sans MS"/>
              </w:rPr>
              <w:t xml:space="preserve">                        a</w:t>
            </w:r>
            <w:r w:rsidRPr="003801ED">
              <w:rPr>
                <w:rFonts w:ascii="Comic Sans MS" w:hAnsi="Comic Sans MS"/>
              </w:rPr>
              <w:t>vec m en gramme (g), V en litre (L) et Cm en gramme par litre (g.L</w:t>
            </w:r>
            <w:r w:rsidRPr="003801ED">
              <w:rPr>
                <w:rFonts w:ascii="Comic Sans MS" w:hAnsi="Comic Sans MS"/>
                <w:vertAlign w:val="superscript"/>
              </w:rPr>
              <w:t>-1</w:t>
            </w:r>
            <w:r w:rsidRPr="003801ED">
              <w:rPr>
                <w:rFonts w:ascii="Comic Sans MS" w:hAnsi="Comic Sans MS"/>
              </w:rPr>
              <w:t>)</w:t>
            </w:r>
          </w:p>
        </w:tc>
      </w:tr>
    </w:tbl>
    <w:p w14:paraId="065FE950" w14:textId="77777777" w:rsidR="008B4CFE" w:rsidRPr="008B4CFE" w:rsidRDefault="008B4CFE">
      <w:pPr>
        <w:jc w:val="both"/>
        <w:rPr>
          <w:rFonts w:ascii="Arial" w:eastAsia="Arial" w:hAnsi="Arial" w:cs="Arial"/>
          <w:sz w:val="22"/>
          <w:szCs w:val="22"/>
          <w:vertAlign w:val="subscript"/>
        </w:rPr>
      </w:pPr>
    </w:p>
    <w:p w14:paraId="288644D5" w14:textId="77777777" w:rsidR="00F7374B" w:rsidRDefault="00830606">
      <w:pPr>
        <w:jc w:val="both"/>
        <w:rPr>
          <w:rFonts w:ascii="Comic Sans MS" w:eastAsia="Arial" w:hAnsi="Comic Sans MS" w:cs="Arial"/>
          <w:sz w:val="22"/>
          <w:szCs w:val="22"/>
        </w:rPr>
      </w:pPr>
      <w:r w:rsidRPr="00AA3FF1">
        <w:rPr>
          <w:rFonts w:ascii="Comic Sans MS" w:eastAsia="Arial" w:hAnsi="Comic Sans MS" w:cs="Arial"/>
          <w:noProof/>
          <w:sz w:val="22"/>
          <w:szCs w:val="22"/>
        </w:rPr>
        <w:lastRenderedPageBreak/>
        <mc:AlternateContent>
          <mc:Choice Requires="wps">
            <w:drawing>
              <wp:anchor distT="45720" distB="45720" distL="114300" distR="114300" simplePos="0" relativeHeight="251661312" behindDoc="0" locked="0" layoutInCell="1" allowOverlap="1" wp14:anchorId="6C657ECF" wp14:editId="0CBEB227">
                <wp:simplePos x="0" y="0"/>
                <wp:positionH relativeFrom="column">
                  <wp:posOffset>4037330</wp:posOffset>
                </wp:positionH>
                <wp:positionV relativeFrom="paragraph">
                  <wp:posOffset>201930</wp:posOffset>
                </wp:positionV>
                <wp:extent cx="2360930" cy="2828925"/>
                <wp:effectExtent l="0" t="0" r="23495" b="28575"/>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28925"/>
                        </a:xfrm>
                        <a:prstGeom prst="rect">
                          <a:avLst/>
                        </a:prstGeom>
                        <a:solidFill>
                          <a:srgbClr val="FFFFFF"/>
                        </a:solidFill>
                        <a:ln w="9525">
                          <a:solidFill>
                            <a:srgbClr val="000000"/>
                          </a:solidFill>
                          <a:miter lim="800000"/>
                          <a:headEnd/>
                          <a:tailEnd/>
                        </a:ln>
                      </wps:spPr>
                      <wps:txbx>
                        <w:txbxContent>
                          <w:p w14:paraId="51D5CD9F" w14:textId="77777777" w:rsidR="007372AD" w:rsidRDefault="007372AD">
                            <w:pPr>
                              <w:rPr>
                                <w:rFonts w:ascii="Comic Sans MS" w:hAnsi="Comic Sans MS"/>
                                <w:b/>
                                <w:bCs/>
                                <w:sz w:val="22"/>
                                <w:szCs w:val="22"/>
                              </w:rPr>
                            </w:pPr>
                            <w:r w:rsidRPr="00AA3FF1">
                              <w:rPr>
                                <w:rFonts w:ascii="Comic Sans MS" w:hAnsi="Comic Sans MS"/>
                                <w:b/>
                                <w:bCs/>
                                <w:sz w:val="22"/>
                                <w:szCs w:val="22"/>
                                <w:u w:val="single"/>
                              </w:rPr>
                              <w:t>Doc.5 :</w:t>
                            </w:r>
                            <w:r w:rsidRPr="00AA3FF1">
                              <w:rPr>
                                <w:rFonts w:ascii="Comic Sans MS" w:hAnsi="Comic Sans MS"/>
                                <w:b/>
                                <w:bCs/>
                                <w:sz w:val="22"/>
                                <w:szCs w:val="22"/>
                              </w:rPr>
                              <w:t xml:space="preserve"> Liste du matériel</w:t>
                            </w:r>
                          </w:p>
                          <w:p w14:paraId="123E2541" w14:textId="77777777" w:rsidR="007372AD" w:rsidRPr="00AA3FF1" w:rsidRDefault="007372AD">
                            <w:pPr>
                              <w:rPr>
                                <w:rFonts w:ascii="Comic Sans MS" w:hAnsi="Comic Sans MS"/>
                                <w:b/>
                                <w:bCs/>
                                <w:sz w:val="22"/>
                                <w:szCs w:val="22"/>
                              </w:rPr>
                            </w:pPr>
                          </w:p>
                          <w:p w14:paraId="7527F5F1" w14:textId="77777777" w:rsidR="007372AD" w:rsidRDefault="007372AD" w:rsidP="00AA3FF1">
                            <w:pPr>
                              <w:pStyle w:val="Paragraphedeliste"/>
                              <w:numPr>
                                <w:ilvl w:val="0"/>
                                <w:numId w:val="2"/>
                              </w:numPr>
                              <w:rPr>
                                <w:rFonts w:ascii="Comic Sans MS" w:hAnsi="Comic Sans MS"/>
                                <w:sz w:val="22"/>
                                <w:szCs w:val="22"/>
                              </w:rPr>
                            </w:pPr>
                            <w:r>
                              <w:rPr>
                                <w:rFonts w:ascii="Comic Sans MS" w:hAnsi="Comic Sans MS"/>
                                <w:sz w:val="22"/>
                                <w:szCs w:val="22"/>
                              </w:rPr>
                              <w:t>1 balance au 1/10 g,</w:t>
                            </w:r>
                          </w:p>
                          <w:p w14:paraId="19131BC2" w14:textId="77777777" w:rsidR="007372AD" w:rsidRDefault="007372AD" w:rsidP="00AA3FF1">
                            <w:pPr>
                              <w:pStyle w:val="Paragraphedeliste"/>
                              <w:numPr>
                                <w:ilvl w:val="0"/>
                                <w:numId w:val="2"/>
                              </w:numPr>
                              <w:rPr>
                                <w:rFonts w:ascii="Comic Sans MS" w:hAnsi="Comic Sans MS"/>
                                <w:sz w:val="22"/>
                                <w:szCs w:val="22"/>
                              </w:rPr>
                            </w:pPr>
                            <w:r>
                              <w:rPr>
                                <w:rFonts w:ascii="Comic Sans MS" w:hAnsi="Comic Sans MS"/>
                                <w:sz w:val="22"/>
                                <w:szCs w:val="22"/>
                              </w:rPr>
                              <w:t>1 capsule de pesée,</w:t>
                            </w:r>
                          </w:p>
                          <w:p w14:paraId="0D1CA909" w14:textId="77777777" w:rsidR="007372AD" w:rsidRDefault="007372AD" w:rsidP="00AA3FF1">
                            <w:pPr>
                              <w:pStyle w:val="Paragraphedeliste"/>
                              <w:numPr>
                                <w:ilvl w:val="0"/>
                                <w:numId w:val="2"/>
                              </w:numPr>
                              <w:rPr>
                                <w:rFonts w:ascii="Comic Sans MS" w:hAnsi="Comic Sans MS"/>
                                <w:sz w:val="22"/>
                                <w:szCs w:val="22"/>
                              </w:rPr>
                            </w:pPr>
                            <w:r>
                              <w:rPr>
                                <w:rFonts w:ascii="Comic Sans MS" w:hAnsi="Comic Sans MS"/>
                                <w:sz w:val="22"/>
                                <w:szCs w:val="22"/>
                              </w:rPr>
                              <w:t>1 spatule,</w:t>
                            </w:r>
                          </w:p>
                          <w:p w14:paraId="1F8D83A8" w14:textId="77777777" w:rsidR="007372AD" w:rsidRDefault="007372AD" w:rsidP="00AA3FF1">
                            <w:pPr>
                              <w:pStyle w:val="Paragraphedeliste"/>
                              <w:numPr>
                                <w:ilvl w:val="0"/>
                                <w:numId w:val="2"/>
                              </w:numPr>
                              <w:rPr>
                                <w:rFonts w:ascii="Comic Sans MS" w:hAnsi="Comic Sans MS"/>
                                <w:sz w:val="22"/>
                                <w:szCs w:val="22"/>
                              </w:rPr>
                            </w:pPr>
                            <w:r>
                              <w:rPr>
                                <w:rFonts w:ascii="Comic Sans MS" w:hAnsi="Comic Sans MS"/>
                                <w:sz w:val="22"/>
                                <w:szCs w:val="22"/>
                              </w:rPr>
                              <w:t>1 entonnoir,</w:t>
                            </w:r>
                          </w:p>
                          <w:p w14:paraId="13007F27" w14:textId="77777777" w:rsidR="007372AD" w:rsidRDefault="007372AD" w:rsidP="00AA3FF1">
                            <w:pPr>
                              <w:pStyle w:val="Paragraphedeliste"/>
                              <w:numPr>
                                <w:ilvl w:val="0"/>
                                <w:numId w:val="2"/>
                              </w:numPr>
                              <w:rPr>
                                <w:rFonts w:ascii="Comic Sans MS" w:hAnsi="Comic Sans MS"/>
                                <w:sz w:val="22"/>
                                <w:szCs w:val="22"/>
                              </w:rPr>
                            </w:pPr>
                            <w:r>
                              <w:rPr>
                                <w:rFonts w:ascii="Comic Sans MS" w:hAnsi="Comic Sans MS"/>
                                <w:sz w:val="22"/>
                                <w:szCs w:val="22"/>
                              </w:rPr>
                              <w:t>2 béchers de 100 mL,</w:t>
                            </w:r>
                          </w:p>
                          <w:p w14:paraId="151ABAB6" w14:textId="77777777" w:rsidR="007372AD" w:rsidRDefault="007372AD" w:rsidP="00AA3FF1">
                            <w:pPr>
                              <w:pStyle w:val="Paragraphedeliste"/>
                              <w:numPr>
                                <w:ilvl w:val="0"/>
                                <w:numId w:val="2"/>
                              </w:numPr>
                              <w:rPr>
                                <w:rFonts w:ascii="Comic Sans MS" w:hAnsi="Comic Sans MS"/>
                                <w:sz w:val="22"/>
                                <w:szCs w:val="22"/>
                              </w:rPr>
                            </w:pPr>
                            <w:r>
                              <w:rPr>
                                <w:rFonts w:ascii="Comic Sans MS" w:hAnsi="Comic Sans MS"/>
                                <w:sz w:val="22"/>
                                <w:szCs w:val="22"/>
                              </w:rPr>
                              <w:t>1 fiole jaugée de 50 mL,</w:t>
                            </w:r>
                          </w:p>
                          <w:p w14:paraId="3D798CCB" w14:textId="77777777" w:rsidR="007372AD" w:rsidRDefault="007372AD" w:rsidP="00AA3FF1">
                            <w:pPr>
                              <w:pStyle w:val="Paragraphedeliste"/>
                              <w:numPr>
                                <w:ilvl w:val="0"/>
                                <w:numId w:val="2"/>
                              </w:numPr>
                              <w:rPr>
                                <w:rFonts w:ascii="Comic Sans MS" w:hAnsi="Comic Sans MS"/>
                                <w:sz w:val="22"/>
                                <w:szCs w:val="22"/>
                              </w:rPr>
                            </w:pPr>
                            <w:r>
                              <w:rPr>
                                <w:rFonts w:ascii="Comic Sans MS" w:hAnsi="Comic Sans MS"/>
                                <w:sz w:val="22"/>
                                <w:szCs w:val="22"/>
                              </w:rPr>
                              <w:t>1 fiole jaugée de 100 mL,</w:t>
                            </w:r>
                          </w:p>
                          <w:p w14:paraId="7B1B15D1" w14:textId="73555529" w:rsidR="007372AD" w:rsidRDefault="007372AD" w:rsidP="00AA3FF1">
                            <w:pPr>
                              <w:pStyle w:val="Paragraphedeliste"/>
                              <w:numPr>
                                <w:ilvl w:val="0"/>
                                <w:numId w:val="2"/>
                              </w:numPr>
                              <w:rPr>
                                <w:rFonts w:ascii="Comic Sans MS" w:hAnsi="Comic Sans MS"/>
                                <w:sz w:val="22"/>
                                <w:szCs w:val="22"/>
                              </w:rPr>
                            </w:pPr>
                            <w:r>
                              <w:rPr>
                                <w:rFonts w:ascii="Comic Sans MS" w:hAnsi="Comic Sans MS"/>
                                <w:sz w:val="22"/>
                                <w:szCs w:val="22"/>
                              </w:rPr>
                              <w:t xml:space="preserve">1 pipette jaugée de </w:t>
                            </w:r>
                            <w:r w:rsidR="00653EF3">
                              <w:rPr>
                                <w:rFonts w:ascii="Comic Sans MS" w:hAnsi="Comic Sans MS"/>
                                <w:sz w:val="22"/>
                                <w:szCs w:val="22"/>
                              </w:rPr>
                              <w:t>10</w:t>
                            </w:r>
                            <w:r>
                              <w:rPr>
                                <w:rFonts w:ascii="Comic Sans MS" w:hAnsi="Comic Sans MS"/>
                                <w:sz w:val="22"/>
                                <w:szCs w:val="22"/>
                              </w:rPr>
                              <w:t xml:space="preserve"> mL,</w:t>
                            </w:r>
                          </w:p>
                          <w:p w14:paraId="5920FD78" w14:textId="77777777" w:rsidR="007372AD" w:rsidRDefault="007372AD" w:rsidP="00AA3FF1">
                            <w:pPr>
                              <w:pStyle w:val="Paragraphedeliste"/>
                              <w:numPr>
                                <w:ilvl w:val="0"/>
                                <w:numId w:val="2"/>
                              </w:numPr>
                              <w:rPr>
                                <w:rFonts w:ascii="Comic Sans MS" w:hAnsi="Comic Sans MS"/>
                                <w:sz w:val="22"/>
                                <w:szCs w:val="22"/>
                              </w:rPr>
                            </w:pPr>
                            <w:r>
                              <w:rPr>
                                <w:rFonts w:ascii="Comic Sans MS" w:hAnsi="Comic Sans MS"/>
                                <w:sz w:val="22"/>
                                <w:szCs w:val="22"/>
                              </w:rPr>
                              <w:t>1 pipeteur,</w:t>
                            </w:r>
                          </w:p>
                          <w:p w14:paraId="61A8B8E3" w14:textId="77777777" w:rsidR="007372AD" w:rsidRDefault="007372AD" w:rsidP="00AA3FF1">
                            <w:pPr>
                              <w:pStyle w:val="Paragraphedeliste"/>
                              <w:numPr>
                                <w:ilvl w:val="0"/>
                                <w:numId w:val="2"/>
                              </w:numPr>
                              <w:rPr>
                                <w:rFonts w:ascii="Comic Sans MS" w:hAnsi="Comic Sans MS"/>
                                <w:sz w:val="22"/>
                                <w:szCs w:val="22"/>
                              </w:rPr>
                            </w:pPr>
                            <w:r>
                              <w:rPr>
                                <w:rFonts w:ascii="Comic Sans MS" w:hAnsi="Comic Sans MS"/>
                                <w:sz w:val="22"/>
                                <w:szCs w:val="22"/>
                              </w:rPr>
                              <w:t>1 pipette en plastique</w:t>
                            </w:r>
                          </w:p>
                          <w:p w14:paraId="20C9C392" w14:textId="77777777" w:rsidR="007372AD" w:rsidRDefault="007372AD" w:rsidP="00F7374B">
                            <w:pPr>
                              <w:pStyle w:val="Paragraphedeliste"/>
                              <w:numPr>
                                <w:ilvl w:val="0"/>
                                <w:numId w:val="2"/>
                              </w:numPr>
                              <w:rPr>
                                <w:rFonts w:ascii="Comic Sans MS" w:hAnsi="Comic Sans MS"/>
                                <w:sz w:val="22"/>
                                <w:szCs w:val="22"/>
                              </w:rPr>
                            </w:pPr>
                            <w:r>
                              <w:rPr>
                                <w:rFonts w:ascii="Comic Sans MS" w:hAnsi="Comic Sans MS"/>
                                <w:sz w:val="22"/>
                                <w:szCs w:val="22"/>
                              </w:rPr>
                              <w:t>1 pissette d’eau distillée,</w:t>
                            </w:r>
                          </w:p>
                          <w:p w14:paraId="7760691D" w14:textId="77777777" w:rsidR="007372AD" w:rsidRPr="00AA3FF1" w:rsidRDefault="007372AD" w:rsidP="00F7374B">
                            <w:pPr>
                              <w:pStyle w:val="Paragraphedeliste"/>
                              <w:rPr>
                                <w:rFonts w:ascii="Comic Sans MS" w:hAnsi="Comic Sans MS"/>
                                <w:sz w:val="22"/>
                                <w:szCs w:val="22"/>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C657ECF" id="_x0000_s1027" type="#_x0000_t202" style="position:absolute;left:0;text-align:left;margin-left:317.9pt;margin-top:15.9pt;width:185.9pt;height:222.7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">
                <v:textbox>
                  <w:txbxContent>
                    <w:p w14:paraId="51D5CD9F" w14:textId="77777777" w:rsidR="007372AD" w:rsidRDefault="007372AD">
                      <w:pPr>
                        <w:rPr>
                          <w:rFonts w:ascii="Comic Sans MS" w:hAnsi="Comic Sans MS"/>
                          <w:b/>
                          <w:bCs/>
                          <w:sz w:val="22"/>
                          <w:szCs w:val="22"/>
                        </w:rPr>
                      </w:pPr>
                      <w:r w:rsidRPr="00AA3FF1">
                        <w:rPr>
                          <w:rFonts w:ascii="Comic Sans MS" w:hAnsi="Comic Sans MS"/>
                          <w:b/>
                          <w:bCs/>
                          <w:sz w:val="22"/>
                          <w:szCs w:val="22"/>
                          <w:u w:val="single"/>
                        </w:rPr>
                        <w:t>Doc.5 :</w:t>
                      </w:r>
                      <w:r w:rsidRPr="00AA3FF1">
                        <w:rPr>
                          <w:rFonts w:ascii="Comic Sans MS" w:hAnsi="Comic Sans MS"/>
                          <w:b/>
                          <w:bCs/>
                          <w:sz w:val="22"/>
                          <w:szCs w:val="22"/>
                        </w:rPr>
                        <w:t xml:space="preserve"> Liste du matériel</w:t>
                      </w:r>
                    </w:p>
                    <w:p w14:paraId="123E2541" w14:textId="77777777" w:rsidR="007372AD" w:rsidRPr="00AA3FF1" w:rsidRDefault="007372AD">
                      <w:pPr>
                        <w:rPr>
                          <w:rFonts w:ascii="Comic Sans MS" w:hAnsi="Comic Sans MS"/>
                          <w:b/>
                          <w:bCs/>
                          <w:sz w:val="22"/>
                          <w:szCs w:val="22"/>
                        </w:rPr>
                      </w:pPr>
                    </w:p>
                    <w:p w14:paraId="7527F5F1" w14:textId="77777777" w:rsidR="007372AD" w:rsidRDefault="007372AD" w:rsidP="00AA3FF1">
                      <w:pPr>
                        <w:pStyle w:val="Paragraphedeliste"/>
                        <w:numPr>
                          <w:ilvl w:val="0"/>
                          <w:numId w:val="2"/>
                        </w:numPr>
                        <w:rPr>
                          <w:rFonts w:ascii="Comic Sans MS" w:hAnsi="Comic Sans MS"/>
                          <w:sz w:val="22"/>
                          <w:szCs w:val="22"/>
                        </w:rPr>
                      </w:pPr>
                      <w:r>
                        <w:rPr>
                          <w:rFonts w:ascii="Comic Sans MS" w:hAnsi="Comic Sans MS"/>
                          <w:sz w:val="22"/>
                          <w:szCs w:val="22"/>
                        </w:rPr>
                        <w:t>1 balance au 1/10 g,</w:t>
                      </w:r>
                    </w:p>
                    <w:p w14:paraId="19131BC2" w14:textId="77777777" w:rsidR="007372AD" w:rsidRDefault="007372AD" w:rsidP="00AA3FF1">
                      <w:pPr>
                        <w:pStyle w:val="Paragraphedeliste"/>
                        <w:numPr>
                          <w:ilvl w:val="0"/>
                          <w:numId w:val="2"/>
                        </w:numPr>
                        <w:rPr>
                          <w:rFonts w:ascii="Comic Sans MS" w:hAnsi="Comic Sans MS"/>
                          <w:sz w:val="22"/>
                          <w:szCs w:val="22"/>
                        </w:rPr>
                      </w:pPr>
                      <w:r>
                        <w:rPr>
                          <w:rFonts w:ascii="Comic Sans MS" w:hAnsi="Comic Sans MS"/>
                          <w:sz w:val="22"/>
                          <w:szCs w:val="22"/>
                        </w:rPr>
                        <w:t>1 capsule de pesée,</w:t>
                      </w:r>
                    </w:p>
                    <w:p w14:paraId="0D1CA909" w14:textId="77777777" w:rsidR="007372AD" w:rsidRDefault="007372AD" w:rsidP="00AA3FF1">
                      <w:pPr>
                        <w:pStyle w:val="Paragraphedeliste"/>
                        <w:numPr>
                          <w:ilvl w:val="0"/>
                          <w:numId w:val="2"/>
                        </w:numPr>
                        <w:rPr>
                          <w:rFonts w:ascii="Comic Sans MS" w:hAnsi="Comic Sans MS"/>
                          <w:sz w:val="22"/>
                          <w:szCs w:val="22"/>
                        </w:rPr>
                      </w:pPr>
                      <w:r>
                        <w:rPr>
                          <w:rFonts w:ascii="Comic Sans MS" w:hAnsi="Comic Sans MS"/>
                          <w:sz w:val="22"/>
                          <w:szCs w:val="22"/>
                        </w:rPr>
                        <w:t>1 spatule,</w:t>
                      </w:r>
                    </w:p>
                    <w:p w14:paraId="1F8D83A8" w14:textId="77777777" w:rsidR="007372AD" w:rsidRDefault="007372AD" w:rsidP="00AA3FF1">
                      <w:pPr>
                        <w:pStyle w:val="Paragraphedeliste"/>
                        <w:numPr>
                          <w:ilvl w:val="0"/>
                          <w:numId w:val="2"/>
                        </w:numPr>
                        <w:rPr>
                          <w:rFonts w:ascii="Comic Sans MS" w:hAnsi="Comic Sans MS"/>
                          <w:sz w:val="22"/>
                          <w:szCs w:val="22"/>
                        </w:rPr>
                      </w:pPr>
                      <w:r>
                        <w:rPr>
                          <w:rFonts w:ascii="Comic Sans MS" w:hAnsi="Comic Sans MS"/>
                          <w:sz w:val="22"/>
                          <w:szCs w:val="22"/>
                        </w:rPr>
                        <w:t>1 entonnoir,</w:t>
                      </w:r>
                    </w:p>
                    <w:p w14:paraId="13007F27" w14:textId="77777777" w:rsidR="007372AD" w:rsidRDefault="007372AD" w:rsidP="00AA3FF1">
                      <w:pPr>
                        <w:pStyle w:val="Paragraphedeliste"/>
                        <w:numPr>
                          <w:ilvl w:val="0"/>
                          <w:numId w:val="2"/>
                        </w:numPr>
                        <w:rPr>
                          <w:rFonts w:ascii="Comic Sans MS" w:hAnsi="Comic Sans MS"/>
                          <w:sz w:val="22"/>
                          <w:szCs w:val="22"/>
                        </w:rPr>
                      </w:pPr>
                      <w:r>
                        <w:rPr>
                          <w:rFonts w:ascii="Comic Sans MS" w:hAnsi="Comic Sans MS"/>
                          <w:sz w:val="22"/>
                          <w:szCs w:val="22"/>
                        </w:rPr>
                        <w:t>2 béchers de 100 mL,</w:t>
                      </w:r>
                    </w:p>
                    <w:p w14:paraId="151ABAB6" w14:textId="77777777" w:rsidR="007372AD" w:rsidRDefault="007372AD" w:rsidP="00AA3FF1">
                      <w:pPr>
                        <w:pStyle w:val="Paragraphedeliste"/>
                        <w:numPr>
                          <w:ilvl w:val="0"/>
                          <w:numId w:val="2"/>
                        </w:numPr>
                        <w:rPr>
                          <w:rFonts w:ascii="Comic Sans MS" w:hAnsi="Comic Sans MS"/>
                          <w:sz w:val="22"/>
                          <w:szCs w:val="22"/>
                        </w:rPr>
                      </w:pPr>
                      <w:r>
                        <w:rPr>
                          <w:rFonts w:ascii="Comic Sans MS" w:hAnsi="Comic Sans MS"/>
                          <w:sz w:val="22"/>
                          <w:szCs w:val="22"/>
                        </w:rPr>
                        <w:t>1 fiole jaugée de 50 mL,</w:t>
                      </w:r>
                    </w:p>
                    <w:p w14:paraId="3D798CCB" w14:textId="77777777" w:rsidR="007372AD" w:rsidRDefault="007372AD" w:rsidP="00AA3FF1">
                      <w:pPr>
                        <w:pStyle w:val="Paragraphedeliste"/>
                        <w:numPr>
                          <w:ilvl w:val="0"/>
                          <w:numId w:val="2"/>
                        </w:numPr>
                        <w:rPr>
                          <w:rFonts w:ascii="Comic Sans MS" w:hAnsi="Comic Sans MS"/>
                          <w:sz w:val="22"/>
                          <w:szCs w:val="22"/>
                        </w:rPr>
                      </w:pPr>
                      <w:r>
                        <w:rPr>
                          <w:rFonts w:ascii="Comic Sans MS" w:hAnsi="Comic Sans MS"/>
                          <w:sz w:val="22"/>
                          <w:szCs w:val="22"/>
                        </w:rPr>
                        <w:t>1 fiole jaugée de 100 mL,</w:t>
                      </w:r>
                    </w:p>
                    <w:p w14:paraId="7B1B15D1" w14:textId="73555529" w:rsidR="007372AD" w:rsidRDefault="007372AD" w:rsidP="00AA3FF1">
                      <w:pPr>
                        <w:pStyle w:val="Paragraphedeliste"/>
                        <w:numPr>
                          <w:ilvl w:val="0"/>
                          <w:numId w:val="2"/>
                        </w:numPr>
                        <w:rPr>
                          <w:rFonts w:ascii="Comic Sans MS" w:hAnsi="Comic Sans MS"/>
                          <w:sz w:val="22"/>
                          <w:szCs w:val="22"/>
                        </w:rPr>
                      </w:pPr>
                      <w:r>
                        <w:rPr>
                          <w:rFonts w:ascii="Comic Sans MS" w:hAnsi="Comic Sans MS"/>
                          <w:sz w:val="22"/>
                          <w:szCs w:val="22"/>
                        </w:rPr>
                        <w:t xml:space="preserve">1 pipette jaugée de </w:t>
                      </w:r>
                      <w:r w:rsidR="00653EF3">
                        <w:rPr>
                          <w:rFonts w:ascii="Comic Sans MS" w:hAnsi="Comic Sans MS"/>
                          <w:sz w:val="22"/>
                          <w:szCs w:val="22"/>
                        </w:rPr>
                        <w:t>10</w:t>
                      </w:r>
                      <w:r>
                        <w:rPr>
                          <w:rFonts w:ascii="Comic Sans MS" w:hAnsi="Comic Sans MS"/>
                          <w:sz w:val="22"/>
                          <w:szCs w:val="22"/>
                        </w:rPr>
                        <w:t xml:space="preserve"> mL,</w:t>
                      </w:r>
                    </w:p>
                    <w:p w14:paraId="5920FD78" w14:textId="77777777" w:rsidR="007372AD" w:rsidRDefault="007372AD" w:rsidP="00AA3FF1">
                      <w:pPr>
                        <w:pStyle w:val="Paragraphedeliste"/>
                        <w:numPr>
                          <w:ilvl w:val="0"/>
                          <w:numId w:val="2"/>
                        </w:numPr>
                        <w:rPr>
                          <w:rFonts w:ascii="Comic Sans MS" w:hAnsi="Comic Sans MS"/>
                          <w:sz w:val="22"/>
                          <w:szCs w:val="22"/>
                        </w:rPr>
                      </w:pPr>
                      <w:r>
                        <w:rPr>
                          <w:rFonts w:ascii="Comic Sans MS" w:hAnsi="Comic Sans MS"/>
                          <w:sz w:val="22"/>
                          <w:szCs w:val="22"/>
                        </w:rPr>
                        <w:t>1 pipeteur,</w:t>
                      </w:r>
                    </w:p>
                    <w:p w14:paraId="61A8B8E3" w14:textId="77777777" w:rsidR="007372AD" w:rsidRDefault="007372AD" w:rsidP="00AA3FF1">
                      <w:pPr>
                        <w:pStyle w:val="Paragraphedeliste"/>
                        <w:numPr>
                          <w:ilvl w:val="0"/>
                          <w:numId w:val="2"/>
                        </w:numPr>
                        <w:rPr>
                          <w:rFonts w:ascii="Comic Sans MS" w:hAnsi="Comic Sans MS"/>
                          <w:sz w:val="22"/>
                          <w:szCs w:val="22"/>
                        </w:rPr>
                      </w:pPr>
                      <w:r>
                        <w:rPr>
                          <w:rFonts w:ascii="Comic Sans MS" w:hAnsi="Comic Sans MS"/>
                          <w:sz w:val="22"/>
                          <w:szCs w:val="22"/>
                        </w:rPr>
                        <w:t>1 pipette en plastique</w:t>
                      </w:r>
                    </w:p>
                    <w:p w14:paraId="20C9C392" w14:textId="77777777" w:rsidR="007372AD" w:rsidRDefault="007372AD" w:rsidP="00F7374B">
                      <w:pPr>
                        <w:pStyle w:val="Paragraphedeliste"/>
                        <w:numPr>
                          <w:ilvl w:val="0"/>
                          <w:numId w:val="2"/>
                        </w:numPr>
                        <w:rPr>
                          <w:rFonts w:ascii="Comic Sans MS" w:hAnsi="Comic Sans MS"/>
                          <w:sz w:val="22"/>
                          <w:szCs w:val="22"/>
                        </w:rPr>
                      </w:pPr>
                      <w:r>
                        <w:rPr>
                          <w:rFonts w:ascii="Comic Sans MS" w:hAnsi="Comic Sans MS"/>
                          <w:sz w:val="22"/>
                          <w:szCs w:val="22"/>
                        </w:rPr>
                        <w:t>1 pissette d’eau distillée,</w:t>
                      </w:r>
                    </w:p>
                    <w:p w14:paraId="7760691D" w14:textId="77777777" w:rsidR="007372AD" w:rsidRPr="00AA3FF1" w:rsidRDefault="007372AD" w:rsidP="00F7374B">
                      <w:pPr>
                        <w:pStyle w:val="Paragraphedeliste"/>
                        <w:rPr>
                          <w:rFonts w:ascii="Comic Sans MS" w:hAnsi="Comic Sans MS"/>
                          <w:sz w:val="22"/>
                          <w:szCs w:val="22"/>
                        </w:rPr>
                      </w:pPr>
                    </w:p>
                  </w:txbxContent>
                </v:textbox>
                <w10:wrap type="square"/>
              </v:shape>
            </w:pict>
          </mc:Fallback>
        </mc:AlternateContent>
      </w:r>
      <w:r w:rsidRPr="00F7374B">
        <w:rPr>
          <w:rFonts w:ascii="Comic Sans MS" w:eastAsia="Arial" w:hAnsi="Comic Sans MS" w:cs="Arial"/>
          <w:noProof/>
          <w:sz w:val="22"/>
          <w:szCs w:val="22"/>
        </w:rPr>
        <mc:AlternateContent>
          <mc:Choice Requires="wps">
            <w:drawing>
              <wp:anchor distT="45720" distB="45720" distL="114300" distR="114300" simplePos="0" relativeHeight="251663360" behindDoc="0" locked="0" layoutInCell="1" allowOverlap="1" wp14:anchorId="71FB1771" wp14:editId="48BF4276">
                <wp:simplePos x="0" y="0"/>
                <wp:positionH relativeFrom="column">
                  <wp:posOffset>160655</wp:posOffset>
                </wp:positionH>
                <wp:positionV relativeFrom="paragraph">
                  <wp:posOffset>201930</wp:posOffset>
                </wp:positionV>
                <wp:extent cx="3676650" cy="2828925"/>
                <wp:effectExtent l="0" t="0" r="19050" b="28575"/>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2828925"/>
                        </a:xfrm>
                        <a:prstGeom prst="rect">
                          <a:avLst/>
                        </a:prstGeom>
                        <a:solidFill>
                          <a:srgbClr val="FFFFFF"/>
                        </a:solidFill>
                        <a:ln w="9525">
                          <a:solidFill>
                            <a:srgbClr val="000000"/>
                          </a:solidFill>
                          <a:miter lim="800000"/>
                          <a:headEnd/>
                          <a:tailEnd/>
                        </a:ln>
                      </wps:spPr>
                      <wps:txbx>
                        <w:txbxContent>
                          <w:p w14:paraId="42982F2A" w14:textId="77777777" w:rsidR="007372AD" w:rsidRPr="0093002A" w:rsidRDefault="007372AD">
                            <w:pPr>
                              <w:rPr>
                                <w:rFonts w:ascii="Comic Sans MS" w:hAnsi="Comic Sans MS"/>
                                <w:b/>
                                <w:bCs/>
                                <w:sz w:val="22"/>
                                <w:szCs w:val="22"/>
                              </w:rPr>
                            </w:pPr>
                            <w:r w:rsidRPr="0093002A">
                              <w:rPr>
                                <w:rFonts w:ascii="Comic Sans MS" w:hAnsi="Comic Sans MS"/>
                                <w:b/>
                                <w:bCs/>
                                <w:sz w:val="22"/>
                                <w:szCs w:val="22"/>
                                <w:u w:val="single"/>
                              </w:rPr>
                              <w:t>Doc.4 :</w:t>
                            </w:r>
                            <w:r w:rsidRPr="0093002A">
                              <w:rPr>
                                <w:rFonts w:ascii="Comic Sans MS" w:hAnsi="Comic Sans MS"/>
                                <w:b/>
                                <w:bCs/>
                                <w:sz w:val="22"/>
                                <w:szCs w:val="22"/>
                              </w:rPr>
                              <w:t xml:space="preserve"> Préparer une solution par dilution</w:t>
                            </w:r>
                          </w:p>
                          <w:p w14:paraId="63562E6E" w14:textId="77777777" w:rsidR="007372AD" w:rsidRDefault="007372AD">
                            <w:pPr>
                              <w:rPr>
                                <w:rFonts w:ascii="Comic Sans MS" w:hAnsi="Comic Sans MS"/>
                                <w:sz w:val="22"/>
                                <w:szCs w:val="22"/>
                              </w:rPr>
                            </w:pPr>
                          </w:p>
                          <w:p w14:paraId="7C40196F" w14:textId="77777777" w:rsidR="007372AD" w:rsidRPr="007372AD" w:rsidRDefault="007372AD" w:rsidP="0093002A">
                            <w:pPr>
                              <w:jc w:val="both"/>
                              <w:rPr>
                                <w:rFonts w:ascii="Comic Sans MS" w:hAnsi="Comic Sans MS"/>
                                <w:sz w:val="22"/>
                                <w:szCs w:val="22"/>
                              </w:rPr>
                            </w:pPr>
                            <w:r w:rsidRPr="007372AD">
                              <w:rPr>
                                <w:rFonts w:ascii="Comic Sans MS" w:hAnsi="Comic Sans MS"/>
                                <w:sz w:val="22"/>
                                <w:szCs w:val="22"/>
                              </w:rPr>
                              <w:t>Diluer une solution S</w:t>
                            </w:r>
                            <w:r w:rsidRPr="007372AD">
                              <w:rPr>
                                <w:rFonts w:ascii="Comic Sans MS" w:hAnsi="Comic Sans MS"/>
                                <w:sz w:val="22"/>
                                <w:szCs w:val="22"/>
                                <w:vertAlign w:val="subscript"/>
                              </w:rPr>
                              <w:t>1</w:t>
                            </w:r>
                            <w:r w:rsidRPr="007372AD">
                              <w:rPr>
                                <w:rFonts w:ascii="Comic Sans MS" w:hAnsi="Comic Sans MS"/>
                                <w:sz w:val="22"/>
                                <w:szCs w:val="22"/>
                              </w:rPr>
                              <w:t xml:space="preserve">, c’est diminuer sa concentration </w:t>
                            </w:r>
                            <w:r>
                              <w:rPr>
                                <w:rFonts w:ascii="Comic Sans MS" w:hAnsi="Comic Sans MS"/>
                                <w:sz w:val="22"/>
                                <w:szCs w:val="22"/>
                              </w:rPr>
                              <w:t xml:space="preserve">en prélevant un volume précis </w:t>
                            </w:r>
                            <w:r w:rsidR="00830606">
                              <w:rPr>
                                <w:rFonts w:ascii="Comic Sans MS" w:hAnsi="Comic Sans MS"/>
                                <w:sz w:val="22"/>
                                <w:szCs w:val="22"/>
                              </w:rPr>
                              <w:t>V</w:t>
                            </w:r>
                            <w:r w:rsidR="00830606" w:rsidRPr="00830606">
                              <w:rPr>
                                <w:rFonts w:ascii="Comic Sans MS" w:hAnsi="Comic Sans MS"/>
                                <w:sz w:val="22"/>
                                <w:szCs w:val="22"/>
                                <w:vertAlign w:val="subscript"/>
                              </w:rPr>
                              <w:t>1</w:t>
                            </w:r>
                            <w:r w:rsidR="00830606">
                              <w:rPr>
                                <w:rFonts w:ascii="Comic Sans MS" w:hAnsi="Comic Sans MS"/>
                                <w:sz w:val="22"/>
                                <w:szCs w:val="22"/>
                              </w:rPr>
                              <w:t xml:space="preserve"> </w:t>
                            </w:r>
                            <w:r>
                              <w:rPr>
                                <w:rFonts w:ascii="Comic Sans MS" w:hAnsi="Comic Sans MS"/>
                                <w:sz w:val="22"/>
                                <w:szCs w:val="22"/>
                              </w:rPr>
                              <w:t xml:space="preserve">de cette solution et </w:t>
                            </w:r>
                            <w:r w:rsidRPr="007372AD">
                              <w:rPr>
                                <w:rFonts w:ascii="Comic Sans MS" w:hAnsi="Comic Sans MS"/>
                                <w:sz w:val="22"/>
                                <w:szCs w:val="22"/>
                              </w:rPr>
                              <w:t>en ajoutant du solvant pour obtenir</w:t>
                            </w:r>
                            <w:r w:rsidR="00830606">
                              <w:rPr>
                                <w:rFonts w:ascii="Comic Sans MS" w:hAnsi="Comic Sans MS"/>
                                <w:sz w:val="22"/>
                                <w:szCs w:val="22"/>
                              </w:rPr>
                              <w:t xml:space="preserve"> un volume V</w:t>
                            </w:r>
                            <w:r w:rsidR="00830606" w:rsidRPr="00830606">
                              <w:rPr>
                                <w:rFonts w:ascii="Comic Sans MS" w:hAnsi="Comic Sans MS"/>
                                <w:sz w:val="22"/>
                                <w:szCs w:val="22"/>
                                <w:vertAlign w:val="subscript"/>
                              </w:rPr>
                              <w:t>2</w:t>
                            </w:r>
                            <w:r w:rsidR="00830606">
                              <w:rPr>
                                <w:rFonts w:ascii="Comic Sans MS" w:hAnsi="Comic Sans MS"/>
                                <w:sz w:val="22"/>
                                <w:szCs w:val="22"/>
                              </w:rPr>
                              <w:t xml:space="preserve"> d’</w:t>
                            </w:r>
                            <w:r w:rsidRPr="007372AD">
                              <w:rPr>
                                <w:rFonts w:ascii="Comic Sans MS" w:hAnsi="Comic Sans MS"/>
                                <w:sz w:val="22"/>
                                <w:szCs w:val="22"/>
                              </w:rPr>
                              <w:t>une seconde solution S</w:t>
                            </w:r>
                            <w:r w:rsidRPr="007372AD">
                              <w:rPr>
                                <w:rFonts w:ascii="Comic Sans MS" w:hAnsi="Comic Sans MS"/>
                                <w:sz w:val="22"/>
                                <w:szCs w:val="22"/>
                                <w:vertAlign w:val="subscript"/>
                              </w:rPr>
                              <w:t>2</w:t>
                            </w:r>
                            <w:r w:rsidRPr="007372AD">
                              <w:rPr>
                                <w:rFonts w:ascii="Comic Sans MS" w:hAnsi="Comic Sans MS"/>
                                <w:sz w:val="22"/>
                                <w:szCs w:val="22"/>
                              </w:rPr>
                              <w:t>.</w:t>
                            </w:r>
                          </w:p>
                          <w:p w14:paraId="421CB19B" w14:textId="77777777" w:rsidR="007372AD" w:rsidRPr="007372AD" w:rsidRDefault="007372AD" w:rsidP="0093002A">
                            <w:pPr>
                              <w:jc w:val="both"/>
                              <w:rPr>
                                <w:rFonts w:ascii="Comic Sans MS" w:hAnsi="Comic Sans MS"/>
                                <w:sz w:val="22"/>
                                <w:szCs w:val="22"/>
                              </w:rPr>
                            </w:pPr>
                          </w:p>
                          <w:p w14:paraId="61D671EE" w14:textId="77777777" w:rsidR="007372AD" w:rsidRDefault="007372AD" w:rsidP="0093002A">
                            <w:pPr>
                              <w:jc w:val="both"/>
                              <w:rPr>
                                <w:rFonts w:ascii="Comic Sans MS" w:hAnsi="Comic Sans MS"/>
                                <w:sz w:val="22"/>
                                <w:szCs w:val="22"/>
                              </w:rPr>
                            </w:pPr>
                            <w:r w:rsidRPr="007372AD">
                              <w:rPr>
                                <w:rFonts w:ascii="Comic Sans MS" w:hAnsi="Comic Sans MS"/>
                                <w:sz w:val="22"/>
                                <w:szCs w:val="22"/>
                              </w:rPr>
                              <w:t>Si Cm</w:t>
                            </w:r>
                            <w:r w:rsidRPr="007372AD">
                              <w:rPr>
                                <w:rFonts w:ascii="Comic Sans MS" w:hAnsi="Comic Sans MS"/>
                                <w:sz w:val="22"/>
                                <w:szCs w:val="22"/>
                                <w:vertAlign w:val="subscript"/>
                              </w:rPr>
                              <w:t>1</w:t>
                            </w:r>
                            <w:r w:rsidRPr="007372AD">
                              <w:rPr>
                                <w:rFonts w:ascii="Comic Sans MS" w:hAnsi="Comic Sans MS"/>
                                <w:sz w:val="22"/>
                                <w:szCs w:val="22"/>
                              </w:rPr>
                              <w:t xml:space="preserve"> est la concentration e</w:t>
                            </w:r>
                            <w:r>
                              <w:rPr>
                                <w:rFonts w:ascii="Comic Sans MS" w:hAnsi="Comic Sans MS"/>
                                <w:sz w:val="22"/>
                                <w:szCs w:val="22"/>
                              </w:rPr>
                              <w:t xml:space="preserve">n </w:t>
                            </w:r>
                            <w:r w:rsidRPr="007372AD">
                              <w:rPr>
                                <w:rFonts w:ascii="Comic Sans MS" w:hAnsi="Comic Sans MS"/>
                                <w:sz w:val="22"/>
                                <w:szCs w:val="22"/>
                              </w:rPr>
                              <w:t>masse de la solution S</w:t>
                            </w:r>
                            <w:r w:rsidRPr="007372AD">
                              <w:rPr>
                                <w:rFonts w:ascii="Comic Sans MS" w:hAnsi="Comic Sans MS"/>
                                <w:sz w:val="22"/>
                                <w:szCs w:val="22"/>
                                <w:vertAlign w:val="subscript"/>
                              </w:rPr>
                              <w:t>1</w:t>
                            </w:r>
                            <w:r w:rsidRPr="007372AD">
                              <w:rPr>
                                <w:rFonts w:ascii="Comic Sans MS" w:hAnsi="Comic Sans MS"/>
                                <w:sz w:val="22"/>
                                <w:szCs w:val="22"/>
                              </w:rPr>
                              <w:t xml:space="preserve"> et Cm</w:t>
                            </w:r>
                            <w:r w:rsidRPr="007372AD">
                              <w:rPr>
                                <w:rFonts w:ascii="Comic Sans MS" w:hAnsi="Comic Sans MS"/>
                                <w:sz w:val="22"/>
                                <w:szCs w:val="22"/>
                                <w:vertAlign w:val="subscript"/>
                              </w:rPr>
                              <w:t>2</w:t>
                            </w:r>
                            <w:r w:rsidRPr="007372AD">
                              <w:rPr>
                                <w:rFonts w:ascii="Comic Sans MS" w:hAnsi="Comic Sans MS"/>
                                <w:sz w:val="22"/>
                                <w:szCs w:val="22"/>
                              </w:rPr>
                              <w:t xml:space="preserve"> la concentration en masse de la solution S</w:t>
                            </w:r>
                            <w:r w:rsidRPr="007372AD">
                              <w:rPr>
                                <w:rFonts w:ascii="Comic Sans MS" w:hAnsi="Comic Sans MS"/>
                                <w:sz w:val="22"/>
                                <w:szCs w:val="22"/>
                                <w:vertAlign w:val="subscript"/>
                              </w:rPr>
                              <w:t>2</w:t>
                            </w:r>
                            <w:r w:rsidRPr="007372AD">
                              <w:rPr>
                                <w:rFonts w:ascii="Comic Sans MS" w:hAnsi="Comic Sans MS"/>
                                <w:sz w:val="22"/>
                                <w:szCs w:val="22"/>
                              </w:rPr>
                              <w:t>, le facteur de dilution f, nombre qui caractérise la dilution effectuée, est défini par la relation :</w:t>
                            </w:r>
                          </w:p>
                          <w:p w14:paraId="7ADDA381" w14:textId="77777777" w:rsidR="007372AD" w:rsidRDefault="007372AD" w:rsidP="0093002A">
                            <w:pPr>
                              <w:jc w:val="both"/>
                              <w:rPr>
                                <w:rFonts w:ascii="Comic Sans MS" w:hAnsi="Comic Sans MS"/>
                                <w:sz w:val="22"/>
                                <w:szCs w:val="22"/>
                              </w:rPr>
                            </w:pPr>
                          </w:p>
                          <w:p w14:paraId="23D68938" w14:textId="77777777" w:rsidR="007372AD" w:rsidRPr="007372AD" w:rsidRDefault="007372AD" w:rsidP="007372AD">
                            <w:pPr>
                              <w:ind w:firstLine="720"/>
                              <w:jc w:val="both"/>
                              <w:rPr>
                                <w:rFonts w:ascii="Comic Sans MS" w:hAnsi="Comic Sans MS"/>
                                <w:sz w:val="22"/>
                                <w:szCs w:val="22"/>
                              </w:rPr>
                            </w:pPr>
                            <w:r>
                              <w:rPr>
                                <w:rFonts w:ascii="Comic Sans MS" w:hAnsi="Comic Sans MS"/>
                                <w:sz w:val="22"/>
                                <w:szCs w:val="22"/>
                              </w:rPr>
                              <w:t xml:space="preserve">f = </w:t>
                            </w:r>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Cm</m:t>
                                      </m:r>
                                    </m:e>
                                    <m:sub>
                                      <m:r>
                                        <w:rPr>
                                          <w:rFonts w:ascii="Cambria Math" w:hAnsi="Cambria Math"/>
                                          <w:sz w:val="28"/>
                                          <w:szCs w:val="28"/>
                                        </w:rPr>
                                        <m:t>1</m:t>
                                      </m:r>
                                    </m:sub>
                                  </m:sSub>
                                </m:num>
                                <m:den>
                                  <m:sSub>
                                    <m:sSubPr>
                                      <m:ctrlPr>
                                        <w:rPr>
                                          <w:rFonts w:ascii="Cambria Math" w:hAnsi="Cambria Math"/>
                                          <w:i/>
                                          <w:sz w:val="28"/>
                                          <w:szCs w:val="28"/>
                                        </w:rPr>
                                      </m:ctrlPr>
                                    </m:sSubPr>
                                    <m:e>
                                      <m:r>
                                        <w:rPr>
                                          <w:rFonts w:ascii="Cambria Math" w:hAnsi="Cambria Math"/>
                                          <w:sz w:val="28"/>
                                          <w:szCs w:val="28"/>
                                        </w:rPr>
                                        <m:t>Cm</m:t>
                                      </m:r>
                                    </m:e>
                                    <m:sub>
                                      <m:r>
                                        <w:rPr>
                                          <w:rFonts w:ascii="Cambria Math" w:hAnsi="Cambria Math"/>
                                          <w:sz w:val="28"/>
                                          <w:szCs w:val="28"/>
                                        </w:rPr>
                                        <m:t>2</m:t>
                                      </m:r>
                                    </m:sub>
                                  </m:sSub>
                                </m:den>
                              </m:f>
                            </m:oMath>
                            <w:r>
                              <w:rPr>
                                <w:rFonts w:ascii="Comic Sans MS" w:hAnsi="Comic Sans MS"/>
                                <w:sz w:val="22"/>
                                <w:szCs w:val="22"/>
                              </w:rPr>
                              <w:t xml:space="preserve"> </w:t>
                            </w:r>
                            <w:r w:rsidR="00830606">
                              <w:rPr>
                                <w:rFonts w:ascii="Comic Sans MS" w:hAnsi="Comic Sans MS"/>
                                <w:sz w:val="22"/>
                                <w:szCs w:val="22"/>
                              </w:rPr>
                              <w:t xml:space="preserve">= </w:t>
                            </w:r>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1</m:t>
                                      </m:r>
                                    </m:sub>
                                  </m:sSub>
                                </m:den>
                              </m:f>
                            </m:oMath>
                            <w:r>
                              <w:rPr>
                                <w:rFonts w:ascii="Comic Sans MS" w:hAnsi="Comic Sans MS"/>
                                <w:sz w:val="22"/>
                                <w:szCs w:val="22"/>
                              </w:rPr>
                              <w:tab/>
                              <w:t>avec f &gt; 1</w:t>
                            </w:r>
                          </w:p>
                          <w:p w14:paraId="785AFED5" w14:textId="77777777" w:rsidR="007372AD" w:rsidRPr="00F7374B" w:rsidRDefault="007372AD" w:rsidP="0093002A">
                            <w:pPr>
                              <w:jc w:val="both"/>
                              <w:rPr>
                                <w:rFonts w:ascii="Comic Sans MS" w:hAnsi="Comic Sans MS"/>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FB1771" id="_x0000_s1028" type="#_x0000_t202" style="position:absolute;left:0;text-align:left;margin-left:12.65pt;margin-top:15.9pt;width:289.5pt;height:222.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">
                <v:textbox>
                  <w:txbxContent>
                    <w:p w14:paraId="42982F2A" w14:textId="77777777" w:rsidR="007372AD" w:rsidRPr="0093002A" w:rsidRDefault="007372AD">
                      <w:pPr>
                        <w:rPr>
                          <w:rFonts w:ascii="Comic Sans MS" w:hAnsi="Comic Sans MS"/>
                          <w:b/>
                          <w:bCs/>
                          <w:sz w:val="22"/>
                          <w:szCs w:val="22"/>
                        </w:rPr>
                      </w:pPr>
                      <w:r w:rsidRPr="0093002A">
                        <w:rPr>
                          <w:rFonts w:ascii="Comic Sans MS" w:hAnsi="Comic Sans MS"/>
                          <w:b/>
                          <w:bCs/>
                          <w:sz w:val="22"/>
                          <w:szCs w:val="22"/>
                          <w:u w:val="single"/>
                        </w:rPr>
                        <w:t>Doc.4 :</w:t>
                      </w:r>
                      <w:r w:rsidRPr="0093002A">
                        <w:rPr>
                          <w:rFonts w:ascii="Comic Sans MS" w:hAnsi="Comic Sans MS"/>
                          <w:b/>
                          <w:bCs/>
                          <w:sz w:val="22"/>
                          <w:szCs w:val="22"/>
                        </w:rPr>
                        <w:t xml:space="preserve"> Préparer une solution par dilution</w:t>
                      </w:r>
                    </w:p>
                    <w:p w14:paraId="63562E6E" w14:textId="77777777" w:rsidR="007372AD" w:rsidRDefault="007372AD">
                      <w:pPr>
                        <w:rPr>
                          <w:rFonts w:ascii="Comic Sans MS" w:hAnsi="Comic Sans MS"/>
                          <w:sz w:val="22"/>
                          <w:szCs w:val="22"/>
                        </w:rPr>
                      </w:pPr>
                    </w:p>
                    <w:p w14:paraId="7C40196F" w14:textId="77777777" w:rsidR="007372AD" w:rsidRPr="007372AD" w:rsidRDefault="007372AD" w:rsidP="0093002A">
                      <w:pPr>
                        <w:jc w:val="both"/>
                        <w:rPr>
                          <w:rFonts w:ascii="Comic Sans MS" w:hAnsi="Comic Sans MS"/>
                          <w:sz w:val="22"/>
                          <w:szCs w:val="22"/>
                        </w:rPr>
                      </w:pPr>
                      <w:r w:rsidRPr="007372AD">
                        <w:rPr>
                          <w:rFonts w:ascii="Comic Sans MS" w:hAnsi="Comic Sans MS"/>
                          <w:sz w:val="22"/>
                          <w:szCs w:val="22"/>
                        </w:rPr>
                        <w:t>Diluer une solution S</w:t>
                      </w:r>
                      <w:r w:rsidRPr="007372AD">
                        <w:rPr>
                          <w:rFonts w:ascii="Comic Sans MS" w:hAnsi="Comic Sans MS"/>
                          <w:sz w:val="22"/>
                          <w:szCs w:val="22"/>
                          <w:vertAlign w:val="subscript"/>
                        </w:rPr>
                        <w:t>1</w:t>
                      </w:r>
                      <w:r w:rsidRPr="007372AD">
                        <w:rPr>
                          <w:rFonts w:ascii="Comic Sans MS" w:hAnsi="Comic Sans MS"/>
                          <w:sz w:val="22"/>
                          <w:szCs w:val="22"/>
                        </w:rPr>
                        <w:t xml:space="preserve">, c’est diminuer sa concentration </w:t>
                      </w:r>
                      <w:r>
                        <w:rPr>
                          <w:rFonts w:ascii="Comic Sans MS" w:hAnsi="Comic Sans MS"/>
                          <w:sz w:val="22"/>
                          <w:szCs w:val="22"/>
                        </w:rPr>
                        <w:t xml:space="preserve">en prélevant un volume précis </w:t>
                      </w:r>
                      <w:r w:rsidR="00830606">
                        <w:rPr>
                          <w:rFonts w:ascii="Comic Sans MS" w:hAnsi="Comic Sans MS"/>
                          <w:sz w:val="22"/>
                          <w:szCs w:val="22"/>
                        </w:rPr>
                        <w:t>V</w:t>
                      </w:r>
                      <w:r w:rsidR="00830606" w:rsidRPr="00830606">
                        <w:rPr>
                          <w:rFonts w:ascii="Comic Sans MS" w:hAnsi="Comic Sans MS"/>
                          <w:sz w:val="22"/>
                          <w:szCs w:val="22"/>
                          <w:vertAlign w:val="subscript"/>
                        </w:rPr>
                        <w:t>1</w:t>
                      </w:r>
                      <w:r w:rsidR="00830606">
                        <w:rPr>
                          <w:rFonts w:ascii="Comic Sans MS" w:hAnsi="Comic Sans MS"/>
                          <w:sz w:val="22"/>
                          <w:szCs w:val="22"/>
                        </w:rPr>
                        <w:t xml:space="preserve"> </w:t>
                      </w:r>
                      <w:r>
                        <w:rPr>
                          <w:rFonts w:ascii="Comic Sans MS" w:hAnsi="Comic Sans MS"/>
                          <w:sz w:val="22"/>
                          <w:szCs w:val="22"/>
                        </w:rPr>
                        <w:t xml:space="preserve">de cette solution et </w:t>
                      </w:r>
                      <w:r w:rsidRPr="007372AD">
                        <w:rPr>
                          <w:rFonts w:ascii="Comic Sans MS" w:hAnsi="Comic Sans MS"/>
                          <w:sz w:val="22"/>
                          <w:szCs w:val="22"/>
                        </w:rPr>
                        <w:t>en ajoutant du solvant pour obtenir</w:t>
                      </w:r>
                      <w:r w:rsidR="00830606">
                        <w:rPr>
                          <w:rFonts w:ascii="Comic Sans MS" w:hAnsi="Comic Sans MS"/>
                          <w:sz w:val="22"/>
                          <w:szCs w:val="22"/>
                        </w:rPr>
                        <w:t xml:space="preserve"> un volume V</w:t>
                      </w:r>
                      <w:r w:rsidR="00830606" w:rsidRPr="00830606">
                        <w:rPr>
                          <w:rFonts w:ascii="Comic Sans MS" w:hAnsi="Comic Sans MS"/>
                          <w:sz w:val="22"/>
                          <w:szCs w:val="22"/>
                          <w:vertAlign w:val="subscript"/>
                        </w:rPr>
                        <w:t>2</w:t>
                      </w:r>
                      <w:r w:rsidR="00830606">
                        <w:rPr>
                          <w:rFonts w:ascii="Comic Sans MS" w:hAnsi="Comic Sans MS"/>
                          <w:sz w:val="22"/>
                          <w:szCs w:val="22"/>
                        </w:rPr>
                        <w:t xml:space="preserve"> d’</w:t>
                      </w:r>
                      <w:r w:rsidRPr="007372AD">
                        <w:rPr>
                          <w:rFonts w:ascii="Comic Sans MS" w:hAnsi="Comic Sans MS"/>
                          <w:sz w:val="22"/>
                          <w:szCs w:val="22"/>
                        </w:rPr>
                        <w:t>une seconde solution S</w:t>
                      </w:r>
                      <w:r w:rsidRPr="007372AD">
                        <w:rPr>
                          <w:rFonts w:ascii="Comic Sans MS" w:hAnsi="Comic Sans MS"/>
                          <w:sz w:val="22"/>
                          <w:szCs w:val="22"/>
                          <w:vertAlign w:val="subscript"/>
                        </w:rPr>
                        <w:t>2</w:t>
                      </w:r>
                      <w:r w:rsidRPr="007372AD">
                        <w:rPr>
                          <w:rFonts w:ascii="Comic Sans MS" w:hAnsi="Comic Sans MS"/>
                          <w:sz w:val="22"/>
                          <w:szCs w:val="22"/>
                        </w:rPr>
                        <w:t>.</w:t>
                      </w:r>
                    </w:p>
                    <w:p w14:paraId="421CB19B" w14:textId="77777777" w:rsidR="007372AD" w:rsidRPr="007372AD" w:rsidRDefault="007372AD" w:rsidP="0093002A">
                      <w:pPr>
                        <w:jc w:val="both"/>
                        <w:rPr>
                          <w:rFonts w:ascii="Comic Sans MS" w:hAnsi="Comic Sans MS"/>
                          <w:sz w:val="22"/>
                          <w:szCs w:val="22"/>
                        </w:rPr>
                      </w:pPr>
                    </w:p>
                    <w:p w14:paraId="61D671EE" w14:textId="77777777" w:rsidR="007372AD" w:rsidRDefault="007372AD" w:rsidP="0093002A">
                      <w:pPr>
                        <w:jc w:val="both"/>
                        <w:rPr>
                          <w:rFonts w:ascii="Comic Sans MS" w:hAnsi="Comic Sans MS"/>
                          <w:sz w:val="22"/>
                          <w:szCs w:val="22"/>
                        </w:rPr>
                      </w:pPr>
                      <w:r w:rsidRPr="007372AD">
                        <w:rPr>
                          <w:rFonts w:ascii="Comic Sans MS" w:hAnsi="Comic Sans MS"/>
                          <w:sz w:val="22"/>
                          <w:szCs w:val="22"/>
                        </w:rPr>
                        <w:t>Si Cm</w:t>
                      </w:r>
                      <w:r w:rsidRPr="007372AD">
                        <w:rPr>
                          <w:rFonts w:ascii="Comic Sans MS" w:hAnsi="Comic Sans MS"/>
                          <w:sz w:val="22"/>
                          <w:szCs w:val="22"/>
                          <w:vertAlign w:val="subscript"/>
                        </w:rPr>
                        <w:t>1</w:t>
                      </w:r>
                      <w:r w:rsidRPr="007372AD">
                        <w:rPr>
                          <w:rFonts w:ascii="Comic Sans MS" w:hAnsi="Comic Sans MS"/>
                          <w:sz w:val="22"/>
                          <w:szCs w:val="22"/>
                        </w:rPr>
                        <w:t xml:space="preserve"> est la concentration e</w:t>
                      </w:r>
                      <w:r>
                        <w:rPr>
                          <w:rFonts w:ascii="Comic Sans MS" w:hAnsi="Comic Sans MS"/>
                          <w:sz w:val="22"/>
                          <w:szCs w:val="22"/>
                        </w:rPr>
                        <w:t xml:space="preserve">n </w:t>
                      </w:r>
                      <w:r w:rsidRPr="007372AD">
                        <w:rPr>
                          <w:rFonts w:ascii="Comic Sans MS" w:hAnsi="Comic Sans MS"/>
                          <w:sz w:val="22"/>
                          <w:szCs w:val="22"/>
                        </w:rPr>
                        <w:t>masse de la solution S</w:t>
                      </w:r>
                      <w:r w:rsidRPr="007372AD">
                        <w:rPr>
                          <w:rFonts w:ascii="Comic Sans MS" w:hAnsi="Comic Sans MS"/>
                          <w:sz w:val="22"/>
                          <w:szCs w:val="22"/>
                          <w:vertAlign w:val="subscript"/>
                        </w:rPr>
                        <w:t>1</w:t>
                      </w:r>
                      <w:r w:rsidRPr="007372AD">
                        <w:rPr>
                          <w:rFonts w:ascii="Comic Sans MS" w:hAnsi="Comic Sans MS"/>
                          <w:sz w:val="22"/>
                          <w:szCs w:val="22"/>
                        </w:rPr>
                        <w:t xml:space="preserve"> et Cm</w:t>
                      </w:r>
                      <w:r w:rsidRPr="007372AD">
                        <w:rPr>
                          <w:rFonts w:ascii="Comic Sans MS" w:hAnsi="Comic Sans MS"/>
                          <w:sz w:val="22"/>
                          <w:szCs w:val="22"/>
                          <w:vertAlign w:val="subscript"/>
                        </w:rPr>
                        <w:t>2</w:t>
                      </w:r>
                      <w:r w:rsidRPr="007372AD">
                        <w:rPr>
                          <w:rFonts w:ascii="Comic Sans MS" w:hAnsi="Comic Sans MS"/>
                          <w:sz w:val="22"/>
                          <w:szCs w:val="22"/>
                        </w:rPr>
                        <w:t xml:space="preserve"> la concentration en masse de la solution S</w:t>
                      </w:r>
                      <w:r w:rsidRPr="007372AD">
                        <w:rPr>
                          <w:rFonts w:ascii="Comic Sans MS" w:hAnsi="Comic Sans MS"/>
                          <w:sz w:val="22"/>
                          <w:szCs w:val="22"/>
                          <w:vertAlign w:val="subscript"/>
                        </w:rPr>
                        <w:t>2</w:t>
                      </w:r>
                      <w:r w:rsidRPr="007372AD">
                        <w:rPr>
                          <w:rFonts w:ascii="Comic Sans MS" w:hAnsi="Comic Sans MS"/>
                          <w:sz w:val="22"/>
                          <w:szCs w:val="22"/>
                        </w:rPr>
                        <w:t>, le facteur de dilution f, nombre qui caractérise la dilution effectuée, est défini par la relation :</w:t>
                      </w:r>
                    </w:p>
                    <w:p w14:paraId="7ADDA381" w14:textId="77777777" w:rsidR="007372AD" w:rsidRDefault="007372AD" w:rsidP="0093002A">
                      <w:pPr>
                        <w:jc w:val="both"/>
                        <w:rPr>
                          <w:rFonts w:ascii="Comic Sans MS" w:hAnsi="Comic Sans MS"/>
                          <w:sz w:val="22"/>
                          <w:szCs w:val="22"/>
                        </w:rPr>
                      </w:pPr>
                    </w:p>
                    <w:p w14:paraId="23D68938" w14:textId="77777777" w:rsidR="007372AD" w:rsidRPr="007372AD" w:rsidRDefault="007372AD" w:rsidP="007372AD">
                      <w:pPr>
                        <w:ind w:firstLine="720"/>
                        <w:jc w:val="both"/>
                        <w:rPr>
                          <w:rFonts w:ascii="Comic Sans MS" w:hAnsi="Comic Sans MS"/>
                          <w:sz w:val="22"/>
                          <w:szCs w:val="22"/>
                        </w:rPr>
                      </w:pPr>
                      <w:r>
                        <w:rPr>
                          <w:rFonts w:ascii="Comic Sans MS" w:hAnsi="Comic Sans MS"/>
                          <w:sz w:val="22"/>
                          <w:szCs w:val="22"/>
                        </w:rPr>
                        <w:t xml:space="preserve">f = </w:t>
                      </w:r>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Cm</m:t>
                                </m:r>
                              </m:e>
                              <m:sub>
                                <m:r>
                                  <w:rPr>
                                    <w:rFonts w:ascii="Cambria Math" w:hAnsi="Cambria Math"/>
                                    <w:sz w:val="28"/>
                                    <w:szCs w:val="28"/>
                                  </w:rPr>
                                  <m:t>1</m:t>
                                </m:r>
                              </m:sub>
                            </m:sSub>
                          </m:num>
                          <m:den>
                            <m:sSub>
                              <m:sSubPr>
                                <m:ctrlPr>
                                  <w:rPr>
                                    <w:rFonts w:ascii="Cambria Math" w:hAnsi="Cambria Math"/>
                                    <w:i/>
                                    <w:sz w:val="28"/>
                                    <w:szCs w:val="28"/>
                                  </w:rPr>
                                </m:ctrlPr>
                              </m:sSubPr>
                              <m:e>
                                <m:r>
                                  <w:rPr>
                                    <w:rFonts w:ascii="Cambria Math" w:hAnsi="Cambria Math"/>
                                    <w:sz w:val="28"/>
                                    <w:szCs w:val="28"/>
                                  </w:rPr>
                                  <m:t>Cm</m:t>
                                </m:r>
                              </m:e>
                              <m:sub>
                                <m:r>
                                  <w:rPr>
                                    <w:rFonts w:ascii="Cambria Math" w:hAnsi="Cambria Math"/>
                                    <w:sz w:val="28"/>
                                    <w:szCs w:val="28"/>
                                  </w:rPr>
                                  <m:t>2</m:t>
                                </m:r>
                              </m:sub>
                            </m:sSub>
                          </m:den>
                        </m:f>
                      </m:oMath>
                      <w:r>
                        <w:rPr>
                          <w:rFonts w:ascii="Comic Sans MS" w:hAnsi="Comic Sans MS"/>
                          <w:sz w:val="22"/>
                          <w:szCs w:val="22"/>
                        </w:rPr>
                        <w:t xml:space="preserve"> </w:t>
                      </w:r>
                      <w:r w:rsidR="00830606">
                        <w:rPr>
                          <w:rFonts w:ascii="Comic Sans MS" w:hAnsi="Comic Sans MS"/>
                          <w:sz w:val="22"/>
                          <w:szCs w:val="22"/>
                        </w:rPr>
                        <w:t xml:space="preserve">= </w:t>
                      </w:r>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1</m:t>
                                </m:r>
                              </m:sub>
                            </m:sSub>
                          </m:den>
                        </m:f>
                      </m:oMath>
                      <w:r>
                        <w:rPr>
                          <w:rFonts w:ascii="Comic Sans MS" w:hAnsi="Comic Sans MS"/>
                          <w:sz w:val="22"/>
                          <w:szCs w:val="22"/>
                        </w:rPr>
                        <w:tab/>
                        <w:t>avec f &gt; 1</w:t>
                      </w:r>
                    </w:p>
                    <w:p w14:paraId="785AFED5" w14:textId="77777777" w:rsidR="007372AD" w:rsidRPr="00F7374B" w:rsidRDefault="007372AD" w:rsidP="0093002A">
                      <w:pPr>
                        <w:jc w:val="both"/>
                        <w:rPr>
                          <w:rFonts w:ascii="Comic Sans MS" w:hAnsi="Comic Sans MS"/>
                          <w:sz w:val="22"/>
                          <w:szCs w:val="22"/>
                        </w:rPr>
                      </w:pPr>
                    </w:p>
                  </w:txbxContent>
                </v:textbox>
                <w10:wrap type="square"/>
              </v:shape>
            </w:pict>
          </mc:Fallback>
        </mc:AlternateContent>
      </w:r>
    </w:p>
    <w:p w14:paraId="420B5DA5" w14:textId="77777777" w:rsidR="005F594C" w:rsidRPr="00830606" w:rsidRDefault="004A5649">
      <w:pPr>
        <w:jc w:val="both"/>
        <w:rPr>
          <w:rFonts w:ascii="Comic Sans MS" w:eastAsia="Arial" w:hAnsi="Comic Sans MS" w:cs="Arial"/>
          <w:b/>
          <w:bCs/>
          <w:sz w:val="22"/>
          <w:szCs w:val="22"/>
        </w:rPr>
      </w:pPr>
      <w:r w:rsidRPr="00830606">
        <w:rPr>
          <w:rFonts w:ascii="Comic Sans MS" w:eastAsia="Arial" w:hAnsi="Comic Sans MS" w:cs="Arial"/>
          <w:b/>
          <w:bCs/>
          <w:sz w:val="22"/>
          <w:szCs w:val="22"/>
        </w:rPr>
        <w:t>Comment</w:t>
      </w:r>
      <w:r w:rsidR="007372AD" w:rsidRPr="00830606">
        <w:rPr>
          <w:rFonts w:ascii="Comic Sans MS" w:eastAsia="Arial" w:hAnsi="Comic Sans MS" w:cs="Arial"/>
          <w:b/>
          <w:bCs/>
          <w:sz w:val="22"/>
          <w:szCs w:val="22"/>
        </w:rPr>
        <w:t xml:space="preserve"> préparer </w:t>
      </w:r>
      <w:r w:rsidR="00F7374B" w:rsidRPr="00830606">
        <w:rPr>
          <w:rFonts w:ascii="Comic Sans MS" w:eastAsia="Arial" w:hAnsi="Comic Sans MS" w:cs="Arial"/>
          <w:b/>
          <w:bCs/>
          <w:sz w:val="22"/>
          <w:szCs w:val="22"/>
        </w:rPr>
        <w:t xml:space="preserve">la </w:t>
      </w:r>
      <w:r w:rsidRPr="00830606">
        <w:rPr>
          <w:rFonts w:ascii="Comic Sans MS" w:eastAsia="Arial" w:hAnsi="Comic Sans MS" w:cs="Arial"/>
          <w:b/>
          <w:bCs/>
          <w:sz w:val="22"/>
          <w:szCs w:val="22"/>
        </w:rPr>
        <w:t>solution</w:t>
      </w:r>
      <w:r w:rsidR="00F7374B" w:rsidRPr="00830606">
        <w:rPr>
          <w:rFonts w:ascii="Comic Sans MS" w:eastAsia="Arial" w:hAnsi="Comic Sans MS" w:cs="Arial"/>
          <w:b/>
          <w:bCs/>
          <w:sz w:val="22"/>
          <w:szCs w:val="22"/>
        </w:rPr>
        <w:t xml:space="preserve"> du jardinier</w:t>
      </w:r>
      <w:r w:rsidR="007372AD" w:rsidRPr="00830606">
        <w:rPr>
          <w:rFonts w:ascii="Comic Sans MS" w:eastAsia="Arial" w:hAnsi="Comic Sans MS" w:cs="Arial"/>
          <w:b/>
          <w:bCs/>
          <w:sz w:val="22"/>
          <w:szCs w:val="22"/>
        </w:rPr>
        <w:t>, avec précision, à partir de sulfate de cuivre solide (de formule CuSO</w:t>
      </w:r>
      <w:r w:rsidR="007372AD" w:rsidRPr="00830606">
        <w:rPr>
          <w:rFonts w:ascii="Comic Sans MS" w:eastAsia="Arial" w:hAnsi="Comic Sans MS" w:cs="Arial"/>
          <w:b/>
          <w:bCs/>
          <w:sz w:val="22"/>
          <w:szCs w:val="22"/>
          <w:vertAlign w:val="subscript"/>
        </w:rPr>
        <w:t>4</w:t>
      </w:r>
      <w:r w:rsidR="007372AD" w:rsidRPr="00830606">
        <w:rPr>
          <w:rFonts w:ascii="Comic Sans MS" w:eastAsia="Arial" w:hAnsi="Comic Sans MS" w:cs="Arial"/>
          <w:b/>
          <w:bCs/>
          <w:sz w:val="22"/>
          <w:szCs w:val="22"/>
        </w:rPr>
        <w:t xml:space="preserve">) et du matériel </w:t>
      </w:r>
      <w:r w:rsidRPr="00830606">
        <w:rPr>
          <w:rFonts w:ascii="Comic Sans MS" w:eastAsia="Arial" w:hAnsi="Comic Sans MS" w:cs="Arial"/>
          <w:b/>
          <w:bCs/>
          <w:sz w:val="22"/>
          <w:szCs w:val="22"/>
        </w:rPr>
        <w:t>proposé ?</w:t>
      </w:r>
    </w:p>
    <w:p w14:paraId="49145A9B" w14:textId="77777777" w:rsidR="005F594C" w:rsidRDefault="005F594C">
      <w:pPr>
        <w:jc w:val="both"/>
        <w:rPr>
          <w:rFonts w:ascii="Arial" w:eastAsia="Arial" w:hAnsi="Arial" w:cs="Arial"/>
          <w:sz w:val="22"/>
          <w:szCs w:val="22"/>
        </w:rPr>
      </w:pPr>
    </w:p>
    <w:p w14:paraId="2CE4DA14" w14:textId="77777777" w:rsidR="005F594C" w:rsidRDefault="005F594C">
      <w:pPr>
        <w:jc w:val="both"/>
        <w:rPr>
          <w:rFonts w:ascii="Arial" w:eastAsia="Arial" w:hAnsi="Arial" w:cs="Arial"/>
          <w:sz w:val="24"/>
          <w:szCs w:val="24"/>
        </w:rPr>
      </w:pPr>
    </w:p>
    <w:p w14:paraId="628F0F13" w14:textId="77777777" w:rsidR="005F594C" w:rsidRPr="00A516FA" w:rsidRDefault="007372AD">
      <w:pPr>
        <w:spacing w:after="113"/>
        <w:jc w:val="both"/>
        <w:rPr>
          <w:rFonts w:ascii="Comic Sans MS" w:eastAsia="Arial" w:hAnsi="Comic Sans MS" w:cs="Arial"/>
          <w:b/>
          <w:bCs/>
          <w:caps/>
          <w:sz w:val="22"/>
          <w:szCs w:val="22"/>
          <w:u w:val="single"/>
        </w:rPr>
      </w:pPr>
      <w:r w:rsidRPr="00A516FA">
        <w:rPr>
          <w:rFonts w:ascii="Comic Sans MS" w:eastAsia="Arial" w:hAnsi="Comic Sans MS" w:cs="Arial"/>
          <w:b/>
          <w:bCs/>
          <w:caps/>
          <w:sz w:val="22"/>
          <w:szCs w:val="22"/>
          <w:u w:val="single"/>
        </w:rPr>
        <w:t>A- Réfléchissons</w:t>
      </w:r>
    </w:p>
    <w:p w14:paraId="254235A1" w14:textId="77777777" w:rsidR="005F594C" w:rsidRDefault="007372AD">
      <w:pPr>
        <w:ind w:left="113" w:hanging="113"/>
        <w:jc w:val="both"/>
        <w:rPr>
          <w:rFonts w:ascii="Comic Sans MS" w:eastAsia="Arial" w:hAnsi="Comic Sans MS" w:cs="Arial"/>
          <w:sz w:val="22"/>
          <w:szCs w:val="22"/>
        </w:rPr>
      </w:pPr>
      <w:r w:rsidRPr="004A5649">
        <w:rPr>
          <w:rFonts w:ascii="Comic Sans MS" w:eastAsia="Arial" w:hAnsi="Comic Sans MS" w:cs="Arial"/>
          <w:b/>
          <w:sz w:val="22"/>
          <w:szCs w:val="22"/>
        </w:rPr>
        <w:t>1.</w:t>
      </w:r>
      <w:r w:rsidRPr="004A5649">
        <w:rPr>
          <w:rFonts w:ascii="Comic Sans MS" w:eastAsia="Arial" w:hAnsi="Comic Sans MS" w:cs="Arial"/>
          <w:sz w:val="22"/>
          <w:szCs w:val="22"/>
        </w:rPr>
        <w:t xml:space="preserve"> Pour préparer </w:t>
      </w:r>
      <w:r w:rsidR="004A5649">
        <w:rPr>
          <w:rFonts w:ascii="Comic Sans MS" w:eastAsia="Arial" w:hAnsi="Comic Sans MS" w:cs="Arial"/>
          <w:sz w:val="22"/>
          <w:szCs w:val="22"/>
        </w:rPr>
        <w:t xml:space="preserve">un volume </w:t>
      </w:r>
      <w:r w:rsidRPr="00205872">
        <w:rPr>
          <w:rFonts w:ascii="Comic Sans MS" w:eastAsia="Arial" w:hAnsi="Comic Sans MS" w:cs="Arial"/>
          <w:bCs/>
          <w:sz w:val="22"/>
          <w:szCs w:val="22"/>
        </w:rPr>
        <w:t>V</w:t>
      </w:r>
      <w:r w:rsidRPr="004A5649">
        <w:rPr>
          <w:rFonts w:ascii="Comic Sans MS" w:eastAsia="Arial" w:hAnsi="Comic Sans MS" w:cs="Arial"/>
          <w:sz w:val="22"/>
          <w:szCs w:val="22"/>
        </w:rPr>
        <w:t xml:space="preserve"> = 50 mL de solution de sulfate de cuivre à une concentration </w:t>
      </w:r>
      <w:r w:rsidR="004A5649" w:rsidRPr="00205872">
        <w:rPr>
          <w:rFonts w:ascii="Comic Sans MS" w:eastAsia="Arial" w:hAnsi="Comic Sans MS" w:cs="Arial"/>
          <w:bCs/>
          <w:sz w:val="22"/>
          <w:szCs w:val="22"/>
        </w:rPr>
        <w:t>C</w:t>
      </w:r>
      <w:r w:rsidRPr="00205872">
        <w:rPr>
          <w:rFonts w:ascii="Comic Sans MS" w:eastAsia="Arial" w:hAnsi="Comic Sans MS" w:cs="Arial"/>
          <w:bCs/>
          <w:sz w:val="22"/>
          <w:szCs w:val="22"/>
        </w:rPr>
        <w:t>m</w:t>
      </w:r>
      <w:r w:rsidRPr="004A5649">
        <w:rPr>
          <w:rFonts w:ascii="Comic Sans MS" w:eastAsia="Arial" w:hAnsi="Comic Sans MS" w:cs="Arial"/>
          <w:bCs/>
          <w:sz w:val="22"/>
          <w:szCs w:val="22"/>
        </w:rPr>
        <w:t xml:space="preserve"> </w:t>
      </w:r>
      <w:r w:rsidRPr="004A5649">
        <w:rPr>
          <w:rFonts w:ascii="Comic Sans MS" w:eastAsia="Arial" w:hAnsi="Comic Sans MS" w:cs="Arial"/>
          <w:sz w:val="22"/>
          <w:szCs w:val="22"/>
        </w:rPr>
        <w:t>= 5 g</w:t>
      </w:r>
      <w:r w:rsidR="004A5649">
        <w:rPr>
          <w:rFonts w:ascii="Comic Sans MS" w:eastAsia="Arial" w:hAnsi="Comic Sans MS" w:cs="Arial"/>
          <w:sz w:val="22"/>
          <w:szCs w:val="22"/>
        </w:rPr>
        <w:t>.L</w:t>
      </w:r>
      <w:r w:rsidR="004A5649" w:rsidRPr="004A5649">
        <w:rPr>
          <w:rFonts w:ascii="Comic Sans MS" w:eastAsia="Arial" w:hAnsi="Comic Sans MS" w:cs="Arial"/>
          <w:sz w:val="22"/>
          <w:szCs w:val="22"/>
          <w:vertAlign w:val="superscript"/>
        </w:rPr>
        <w:t>-1</w:t>
      </w:r>
      <w:r w:rsidR="004A5649">
        <w:rPr>
          <w:rFonts w:ascii="Comic Sans MS" w:eastAsia="Arial" w:hAnsi="Comic Sans MS" w:cs="Arial"/>
          <w:sz w:val="22"/>
          <w:szCs w:val="22"/>
        </w:rPr>
        <w:t>,</w:t>
      </w:r>
      <w:r w:rsidRPr="004A5649">
        <w:rPr>
          <w:rFonts w:ascii="Comic Sans MS" w:eastAsia="Arial" w:hAnsi="Comic Sans MS" w:cs="Arial"/>
          <w:sz w:val="22"/>
          <w:szCs w:val="22"/>
        </w:rPr>
        <w:t xml:space="preserve"> quelle masse </w:t>
      </w:r>
      <w:r w:rsidRPr="00205872">
        <w:rPr>
          <w:rFonts w:ascii="Comic Sans MS" w:eastAsia="Arial" w:hAnsi="Comic Sans MS" w:cs="Arial"/>
          <w:bCs/>
          <w:sz w:val="22"/>
          <w:szCs w:val="22"/>
        </w:rPr>
        <w:t>m</w:t>
      </w:r>
      <w:r w:rsidRPr="004A5649">
        <w:rPr>
          <w:rFonts w:ascii="Comic Sans MS" w:eastAsia="Arial" w:hAnsi="Comic Sans MS" w:cs="Arial"/>
          <w:sz w:val="22"/>
          <w:szCs w:val="22"/>
        </w:rPr>
        <w:t xml:space="preserve"> de sulfate de cuivre faudrait-il dissoudre ?</w:t>
      </w:r>
    </w:p>
    <w:p w14:paraId="78102046" w14:textId="77777777" w:rsidR="004A5649" w:rsidRDefault="004A5649">
      <w:pPr>
        <w:ind w:left="113" w:hanging="113"/>
        <w:jc w:val="both"/>
        <w:rPr>
          <w:rFonts w:ascii="Comic Sans MS" w:eastAsia="Arial" w:hAnsi="Comic Sans MS" w:cs="Arial"/>
          <w:sz w:val="22"/>
          <w:szCs w:val="22"/>
        </w:rPr>
      </w:pPr>
    </w:p>
    <w:p w14:paraId="1DB325E0" w14:textId="77777777" w:rsidR="004A5649" w:rsidRPr="004A5649" w:rsidRDefault="004A5649">
      <w:pPr>
        <w:ind w:left="113" w:hanging="113"/>
        <w:jc w:val="both"/>
        <w:rPr>
          <w:rFonts w:ascii="Comic Sans MS" w:eastAsia="Arial" w:hAnsi="Comic Sans MS" w:cs="Arial"/>
          <w:sz w:val="22"/>
          <w:szCs w:val="22"/>
        </w:rPr>
      </w:pPr>
      <w:r>
        <w:rPr>
          <w:rFonts w:ascii="Comic Sans MS" w:eastAsia="Arial" w:hAnsi="Comic Sans MS" w:cs="Arial"/>
          <w:sz w:val="22"/>
          <w:szCs w:val="22"/>
        </w:rPr>
        <w:t>………………………………………………………………………………………………………………………………………………………………………</w:t>
      </w:r>
    </w:p>
    <w:p w14:paraId="7CC0D35E" w14:textId="77777777" w:rsidR="005F594C" w:rsidRPr="004A5649" w:rsidRDefault="005F594C">
      <w:pPr>
        <w:jc w:val="both"/>
        <w:rPr>
          <w:rFonts w:ascii="Comic Sans MS" w:eastAsia="Arial" w:hAnsi="Comic Sans MS" w:cs="Arial"/>
          <w:sz w:val="22"/>
          <w:szCs w:val="22"/>
        </w:rPr>
      </w:pPr>
    </w:p>
    <w:p w14:paraId="0C79CAEB" w14:textId="77777777" w:rsidR="005F594C" w:rsidRPr="004A5649" w:rsidRDefault="005F594C">
      <w:pPr>
        <w:jc w:val="both"/>
        <w:rPr>
          <w:rFonts w:ascii="Comic Sans MS" w:eastAsia="Arial" w:hAnsi="Comic Sans MS" w:cs="Arial"/>
          <w:sz w:val="22"/>
          <w:szCs w:val="22"/>
        </w:rPr>
      </w:pPr>
    </w:p>
    <w:p w14:paraId="376A3FF6" w14:textId="77777777" w:rsidR="005F594C" w:rsidRDefault="007372AD">
      <w:pPr>
        <w:ind w:left="113" w:hanging="113"/>
        <w:jc w:val="both"/>
        <w:rPr>
          <w:rFonts w:ascii="Comic Sans MS" w:eastAsia="Arial" w:hAnsi="Comic Sans MS" w:cs="Arial"/>
          <w:sz w:val="22"/>
          <w:szCs w:val="22"/>
        </w:rPr>
      </w:pPr>
      <w:r w:rsidRPr="004A5649">
        <w:rPr>
          <w:rFonts w:ascii="Comic Sans MS" w:eastAsia="Arial" w:hAnsi="Comic Sans MS" w:cs="Arial"/>
          <w:b/>
          <w:sz w:val="22"/>
          <w:szCs w:val="22"/>
        </w:rPr>
        <w:t>2.</w:t>
      </w:r>
      <w:r w:rsidRPr="004A5649">
        <w:rPr>
          <w:rFonts w:ascii="Comic Sans MS" w:eastAsia="Arial" w:hAnsi="Comic Sans MS" w:cs="Arial"/>
          <w:sz w:val="22"/>
          <w:szCs w:val="22"/>
        </w:rPr>
        <w:t xml:space="preserve"> </w:t>
      </w:r>
      <w:r w:rsidR="004A5649">
        <w:rPr>
          <w:rFonts w:ascii="Comic Sans MS" w:eastAsia="Arial" w:hAnsi="Comic Sans MS" w:cs="Arial"/>
          <w:sz w:val="22"/>
          <w:szCs w:val="22"/>
        </w:rPr>
        <w:t>L</w:t>
      </w:r>
      <w:r w:rsidRPr="004A5649">
        <w:rPr>
          <w:rFonts w:ascii="Comic Sans MS" w:eastAsia="Arial" w:hAnsi="Comic Sans MS" w:cs="Arial"/>
          <w:sz w:val="22"/>
          <w:szCs w:val="22"/>
        </w:rPr>
        <w:t>es balances dont nous disposons sont précises au décigramme </w:t>
      </w:r>
      <w:r w:rsidR="004A5649">
        <w:rPr>
          <w:rFonts w:ascii="Comic Sans MS" w:eastAsia="Arial" w:hAnsi="Comic Sans MS" w:cs="Arial"/>
          <w:sz w:val="22"/>
          <w:szCs w:val="22"/>
        </w:rPr>
        <w:t>près, c’est-à-dire qu’</w:t>
      </w:r>
      <w:r w:rsidRPr="004A5649">
        <w:rPr>
          <w:rFonts w:ascii="Comic Sans MS" w:eastAsia="Arial" w:hAnsi="Comic Sans MS" w:cs="Arial"/>
          <w:sz w:val="22"/>
          <w:szCs w:val="22"/>
        </w:rPr>
        <w:t>elles donnent la valeur de la masse en g, avec 1 chiffre après la virgule. En quoi cela pose-t-il problème ?</w:t>
      </w:r>
    </w:p>
    <w:p w14:paraId="022488C1" w14:textId="77777777" w:rsidR="004A5649" w:rsidRDefault="004A5649">
      <w:pPr>
        <w:ind w:left="113" w:hanging="113"/>
        <w:jc w:val="both"/>
        <w:rPr>
          <w:rFonts w:ascii="Comic Sans MS" w:eastAsia="Arial" w:hAnsi="Comic Sans MS" w:cs="Arial"/>
          <w:sz w:val="22"/>
          <w:szCs w:val="22"/>
        </w:rPr>
      </w:pPr>
    </w:p>
    <w:p w14:paraId="4E9EF30F" w14:textId="77777777" w:rsidR="004A5649" w:rsidRDefault="004A5649">
      <w:pPr>
        <w:ind w:left="113" w:hanging="113"/>
        <w:jc w:val="both"/>
        <w:rPr>
          <w:rFonts w:ascii="Comic Sans MS" w:eastAsia="Arial" w:hAnsi="Comic Sans MS" w:cs="Arial"/>
          <w:sz w:val="22"/>
          <w:szCs w:val="22"/>
        </w:rPr>
      </w:pPr>
      <w:r>
        <w:rPr>
          <w:rFonts w:ascii="Comic Sans MS" w:eastAsia="Arial" w:hAnsi="Comic Sans MS" w:cs="Arial"/>
          <w:b/>
          <w:sz w:val="22"/>
          <w:szCs w:val="22"/>
        </w:rPr>
        <w:t>…</w:t>
      </w:r>
      <w:r>
        <w:rPr>
          <w:rFonts w:ascii="Comic Sans MS" w:eastAsia="Arial" w:hAnsi="Comic Sans MS" w:cs="Arial"/>
          <w:sz w:val="22"/>
          <w:szCs w:val="22"/>
        </w:rPr>
        <w:t>……………………………………………………………………………………………………………………………………………………………………</w:t>
      </w:r>
    </w:p>
    <w:p w14:paraId="42DF60F7" w14:textId="77777777" w:rsidR="00AA3FF1" w:rsidRPr="004A5649" w:rsidRDefault="00AA3FF1">
      <w:pPr>
        <w:ind w:left="113" w:hanging="113"/>
        <w:jc w:val="both"/>
        <w:rPr>
          <w:rFonts w:ascii="Comic Sans MS" w:eastAsia="Arial" w:hAnsi="Comic Sans MS" w:cs="Arial"/>
          <w:sz w:val="22"/>
          <w:szCs w:val="22"/>
        </w:rPr>
      </w:pPr>
    </w:p>
    <w:p w14:paraId="0E97BE66" w14:textId="77777777" w:rsidR="005F594C" w:rsidRPr="004A5649" w:rsidRDefault="005F594C">
      <w:pPr>
        <w:jc w:val="both"/>
        <w:rPr>
          <w:rFonts w:ascii="Comic Sans MS" w:eastAsia="Arial" w:hAnsi="Comic Sans MS" w:cs="Arial"/>
          <w:sz w:val="22"/>
          <w:szCs w:val="22"/>
        </w:rPr>
      </w:pPr>
    </w:p>
    <w:p w14:paraId="6E6FFA49" w14:textId="423B4E30" w:rsidR="005F594C" w:rsidRDefault="00AA3FF1">
      <w:pPr>
        <w:jc w:val="both"/>
        <w:rPr>
          <w:rFonts w:ascii="Comic Sans MS" w:eastAsia="Arial" w:hAnsi="Comic Sans MS" w:cs="Arial"/>
          <w:sz w:val="22"/>
          <w:szCs w:val="22"/>
        </w:rPr>
      </w:pPr>
      <w:r w:rsidRPr="00AA3FF1">
        <w:rPr>
          <w:rFonts w:ascii="Comic Sans MS" w:eastAsia="Arial" w:hAnsi="Comic Sans MS" w:cs="Arial"/>
          <w:b/>
          <w:bCs/>
          <w:sz w:val="22"/>
          <w:szCs w:val="22"/>
        </w:rPr>
        <w:t>3.</w:t>
      </w:r>
      <w:r>
        <w:rPr>
          <w:rFonts w:ascii="Comic Sans MS" w:eastAsia="Arial" w:hAnsi="Comic Sans MS" w:cs="Arial"/>
          <w:sz w:val="22"/>
          <w:szCs w:val="22"/>
        </w:rPr>
        <w:t xml:space="preserve"> Calculer la concentration en masse</w:t>
      </w:r>
      <w:r w:rsidR="00AA618C">
        <w:rPr>
          <w:rFonts w:ascii="Comic Sans MS" w:eastAsia="Arial" w:hAnsi="Comic Sans MS" w:cs="Arial"/>
          <w:sz w:val="22"/>
          <w:szCs w:val="22"/>
        </w:rPr>
        <w:t>, en g.L</w:t>
      </w:r>
      <w:r w:rsidR="00AA618C" w:rsidRPr="00AA618C">
        <w:rPr>
          <w:rFonts w:ascii="Comic Sans MS" w:eastAsia="Arial" w:hAnsi="Comic Sans MS" w:cs="Arial"/>
          <w:sz w:val="22"/>
          <w:szCs w:val="22"/>
          <w:vertAlign w:val="superscript"/>
        </w:rPr>
        <w:t>-1</w:t>
      </w:r>
      <w:r w:rsidR="00AA618C">
        <w:rPr>
          <w:rFonts w:ascii="Comic Sans MS" w:eastAsia="Arial" w:hAnsi="Comic Sans MS" w:cs="Arial"/>
          <w:sz w:val="22"/>
          <w:szCs w:val="22"/>
        </w:rPr>
        <w:t xml:space="preserve">, </w:t>
      </w:r>
      <w:r>
        <w:rPr>
          <w:rFonts w:ascii="Comic Sans MS" w:eastAsia="Arial" w:hAnsi="Comic Sans MS" w:cs="Arial"/>
          <w:sz w:val="22"/>
          <w:szCs w:val="22"/>
        </w:rPr>
        <w:t>d’un volume V</w:t>
      </w:r>
      <w:r w:rsidR="00AA618C" w:rsidRPr="00AA618C">
        <w:rPr>
          <w:rFonts w:ascii="Comic Sans MS" w:eastAsia="Arial" w:hAnsi="Comic Sans MS" w:cs="Arial"/>
          <w:sz w:val="22"/>
          <w:szCs w:val="22"/>
        </w:rPr>
        <w:t>’</w:t>
      </w:r>
      <w:r>
        <w:rPr>
          <w:rFonts w:ascii="Comic Sans MS" w:eastAsia="Arial" w:hAnsi="Comic Sans MS" w:cs="Arial"/>
          <w:sz w:val="22"/>
          <w:szCs w:val="22"/>
        </w:rPr>
        <w:t xml:space="preserve"> </w:t>
      </w:r>
      <w:r w:rsidR="0093002A">
        <w:rPr>
          <w:rFonts w:ascii="Comic Sans MS" w:eastAsia="Arial" w:hAnsi="Comic Sans MS" w:cs="Arial"/>
          <w:sz w:val="22"/>
          <w:szCs w:val="22"/>
        </w:rPr>
        <w:t>=</w:t>
      </w:r>
      <w:r>
        <w:rPr>
          <w:rFonts w:ascii="Comic Sans MS" w:eastAsia="Arial" w:hAnsi="Comic Sans MS" w:cs="Arial"/>
          <w:sz w:val="22"/>
          <w:szCs w:val="22"/>
        </w:rPr>
        <w:t xml:space="preserve"> 100 mL d’une solution S</w:t>
      </w:r>
      <w:r w:rsidRPr="00AA3FF1">
        <w:rPr>
          <w:rFonts w:ascii="Comic Sans MS" w:eastAsia="Arial" w:hAnsi="Comic Sans MS" w:cs="Arial"/>
          <w:sz w:val="22"/>
          <w:szCs w:val="22"/>
          <w:vertAlign w:val="subscript"/>
        </w:rPr>
        <w:t>1</w:t>
      </w:r>
      <w:r>
        <w:rPr>
          <w:rFonts w:ascii="Comic Sans MS" w:eastAsia="Arial" w:hAnsi="Comic Sans MS" w:cs="Arial"/>
          <w:sz w:val="22"/>
          <w:szCs w:val="22"/>
        </w:rPr>
        <w:t xml:space="preserve"> contenant 2,5 g de CuSO</w:t>
      </w:r>
      <w:r w:rsidRPr="00AA3FF1">
        <w:rPr>
          <w:rFonts w:ascii="Comic Sans MS" w:eastAsia="Arial" w:hAnsi="Comic Sans MS" w:cs="Arial"/>
          <w:sz w:val="22"/>
          <w:szCs w:val="22"/>
          <w:vertAlign w:val="subscript"/>
        </w:rPr>
        <w:t>4</w:t>
      </w:r>
      <w:r>
        <w:rPr>
          <w:rFonts w:ascii="Comic Sans MS" w:eastAsia="Arial" w:hAnsi="Comic Sans MS" w:cs="Arial"/>
          <w:sz w:val="22"/>
          <w:szCs w:val="22"/>
        </w:rPr>
        <w:t>.</w:t>
      </w:r>
    </w:p>
    <w:p w14:paraId="58E1BB4E" w14:textId="77777777" w:rsidR="00AA3FF1" w:rsidRDefault="00AA3FF1">
      <w:pPr>
        <w:jc w:val="both"/>
        <w:rPr>
          <w:rFonts w:ascii="Comic Sans MS" w:eastAsia="Arial" w:hAnsi="Comic Sans MS" w:cs="Arial"/>
          <w:sz w:val="22"/>
          <w:szCs w:val="22"/>
        </w:rPr>
      </w:pPr>
    </w:p>
    <w:p w14:paraId="66DB71AE" w14:textId="77777777" w:rsidR="00AA3FF1" w:rsidRDefault="00AA3FF1">
      <w:pPr>
        <w:jc w:val="both"/>
        <w:rPr>
          <w:rFonts w:ascii="Comic Sans MS" w:eastAsia="Arial" w:hAnsi="Comic Sans MS" w:cs="Arial"/>
          <w:sz w:val="22"/>
          <w:szCs w:val="22"/>
        </w:rPr>
      </w:pPr>
      <w:r>
        <w:rPr>
          <w:rFonts w:ascii="Comic Sans MS" w:eastAsia="Arial" w:hAnsi="Comic Sans MS" w:cs="Arial"/>
          <w:sz w:val="22"/>
          <w:szCs w:val="22"/>
        </w:rPr>
        <w:t>………………………………………………………………………………………………………………………………………………………………………</w:t>
      </w:r>
    </w:p>
    <w:p w14:paraId="0BA511F5" w14:textId="77777777" w:rsidR="00F7374B" w:rsidRDefault="00F7374B">
      <w:pPr>
        <w:jc w:val="both"/>
        <w:rPr>
          <w:rFonts w:ascii="Comic Sans MS" w:eastAsia="Arial" w:hAnsi="Comic Sans MS" w:cs="Arial"/>
          <w:sz w:val="22"/>
          <w:szCs w:val="22"/>
        </w:rPr>
      </w:pPr>
    </w:p>
    <w:p w14:paraId="56AE8D23" w14:textId="77777777" w:rsidR="00F7374B" w:rsidRDefault="00F7374B">
      <w:pPr>
        <w:jc w:val="both"/>
        <w:rPr>
          <w:rFonts w:ascii="Comic Sans MS" w:eastAsia="Arial" w:hAnsi="Comic Sans MS" w:cs="Arial"/>
          <w:sz w:val="22"/>
          <w:szCs w:val="22"/>
        </w:rPr>
      </w:pPr>
      <w:r w:rsidRPr="00830606">
        <w:rPr>
          <w:rFonts w:ascii="Comic Sans MS" w:eastAsia="Arial" w:hAnsi="Comic Sans MS" w:cs="Arial"/>
          <w:b/>
          <w:bCs/>
          <w:sz w:val="22"/>
          <w:szCs w:val="22"/>
        </w:rPr>
        <w:t>4.</w:t>
      </w:r>
      <w:r>
        <w:rPr>
          <w:rFonts w:ascii="Comic Sans MS" w:eastAsia="Arial" w:hAnsi="Comic Sans MS" w:cs="Arial"/>
          <w:sz w:val="22"/>
          <w:szCs w:val="22"/>
        </w:rPr>
        <w:t xml:space="preserve"> </w:t>
      </w:r>
      <w:r w:rsidR="007372AD">
        <w:rPr>
          <w:rFonts w:ascii="Comic Sans MS" w:eastAsia="Arial" w:hAnsi="Comic Sans MS" w:cs="Arial"/>
          <w:sz w:val="22"/>
          <w:szCs w:val="22"/>
        </w:rPr>
        <w:t>Rappeler la concentration Cm</w:t>
      </w:r>
      <w:r w:rsidR="007372AD" w:rsidRPr="007372AD">
        <w:rPr>
          <w:rFonts w:ascii="Comic Sans MS" w:eastAsia="Arial" w:hAnsi="Comic Sans MS" w:cs="Arial"/>
          <w:sz w:val="22"/>
          <w:szCs w:val="22"/>
          <w:vertAlign w:val="subscript"/>
        </w:rPr>
        <w:t>2</w:t>
      </w:r>
      <w:r w:rsidR="007372AD">
        <w:rPr>
          <w:rFonts w:ascii="Comic Sans MS" w:eastAsia="Arial" w:hAnsi="Comic Sans MS" w:cs="Arial"/>
          <w:sz w:val="22"/>
          <w:szCs w:val="22"/>
        </w:rPr>
        <w:t xml:space="preserve"> de la solution que l’on appellera S</w:t>
      </w:r>
      <w:r w:rsidR="007372AD" w:rsidRPr="007372AD">
        <w:rPr>
          <w:rFonts w:ascii="Comic Sans MS" w:eastAsia="Arial" w:hAnsi="Comic Sans MS" w:cs="Arial"/>
          <w:sz w:val="22"/>
          <w:szCs w:val="22"/>
          <w:vertAlign w:val="subscript"/>
        </w:rPr>
        <w:t>2</w:t>
      </w:r>
      <w:r w:rsidR="007372AD">
        <w:rPr>
          <w:rFonts w:ascii="Comic Sans MS" w:eastAsia="Arial" w:hAnsi="Comic Sans MS" w:cs="Arial"/>
          <w:sz w:val="22"/>
          <w:szCs w:val="22"/>
        </w:rPr>
        <w:t xml:space="preserve"> que veut préparer le jardinier ? En vous aidant du document 4, calculer le facteur de dilution f pour préparer la solution S</w:t>
      </w:r>
      <w:r w:rsidR="007372AD" w:rsidRPr="007372AD">
        <w:rPr>
          <w:rFonts w:ascii="Comic Sans MS" w:eastAsia="Arial" w:hAnsi="Comic Sans MS" w:cs="Arial"/>
          <w:sz w:val="22"/>
          <w:szCs w:val="22"/>
          <w:vertAlign w:val="subscript"/>
        </w:rPr>
        <w:t>2</w:t>
      </w:r>
      <w:r w:rsidR="007372AD">
        <w:rPr>
          <w:rFonts w:ascii="Comic Sans MS" w:eastAsia="Arial" w:hAnsi="Comic Sans MS" w:cs="Arial"/>
          <w:sz w:val="22"/>
          <w:szCs w:val="22"/>
        </w:rPr>
        <w:t xml:space="preserve"> par dilution de la solution S</w:t>
      </w:r>
      <w:r w:rsidR="007372AD" w:rsidRPr="007372AD">
        <w:rPr>
          <w:rFonts w:ascii="Comic Sans MS" w:eastAsia="Arial" w:hAnsi="Comic Sans MS" w:cs="Arial"/>
          <w:sz w:val="22"/>
          <w:szCs w:val="22"/>
          <w:vertAlign w:val="subscript"/>
        </w:rPr>
        <w:t>1</w:t>
      </w:r>
      <w:r w:rsidR="007372AD">
        <w:rPr>
          <w:rFonts w:ascii="Comic Sans MS" w:eastAsia="Arial" w:hAnsi="Comic Sans MS" w:cs="Arial"/>
          <w:sz w:val="22"/>
          <w:szCs w:val="22"/>
        </w:rPr>
        <w:t>.</w:t>
      </w:r>
    </w:p>
    <w:p w14:paraId="01696D35" w14:textId="77777777" w:rsidR="007372AD" w:rsidRDefault="007372AD">
      <w:pPr>
        <w:jc w:val="both"/>
        <w:rPr>
          <w:rFonts w:ascii="Comic Sans MS" w:eastAsia="Arial" w:hAnsi="Comic Sans MS" w:cs="Arial"/>
          <w:sz w:val="22"/>
          <w:szCs w:val="22"/>
        </w:rPr>
      </w:pPr>
    </w:p>
    <w:p w14:paraId="448F3689" w14:textId="77777777" w:rsidR="007372AD" w:rsidRDefault="007372AD">
      <w:pPr>
        <w:jc w:val="both"/>
        <w:rPr>
          <w:rFonts w:ascii="Comic Sans MS" w:eastAsia="Arial" w:hAnsi="Comic Sans MS" w:cs="Arial"/>
          <w:sz w:val="22"/>
          <w:szCs w:val="22"/>
        </w:rPr>
      </w:pPr>
      <w:r>
        <w:rPr>
          <w:rFonts w:ascii="Comic Sans MS" w:eastAsia="Arial" w:hAnsi="Comic Sans MS" w:cs="Arial"/>
          <w:sz w:val="22"/>
          <w:szCs w:val="22"/>
        </w:rPr>
        <w:t>………………………………………………………………………………………………………………………………………………………………………………………………………………………………………………………………………………………………………………………………………………</w:t>
      </w:r>
    </w:p>
    <w:p w14:paraId="452C0D06" w14:textId="77777777" w:rsidR="00F7374B" w:rsidRDefault="00F7374B">
      <w:pPr>
        <w:jc w:val="both"/>
        <w:rPr>
          <w:rFonts w:ascii="Comic Sans MS" w:eastAsia="Arial" w:hAnsi="Comic Sans MS" w:cs="Arial"/>
          <w:sz w:val="22"/>
          <w:szCs w:val="22"/>
        </w:rPr>
      </w:pPr>
    </w:p>
    <w:p w14:paraId="45FC69A9" w14:textId="77777777" w:rsidR="00830606" w:rsidRDefault="00830606">
      <w:pPr>
        <w:jc w:val="both"/>
        <w:rPr>
          <w:rFonts w:ascii="Comic Sans MS" w:eastAsia="Arial" w:hAnsi="Comic Sans MS" w:cs="Arial"/>
          <w:sz w:val="22"/>
          <w:szCs w:val="22"/>
        </w:rPr>
      </w:pPr>
      <w:r w:rsidRPr="00830606">
        <w:rPr>
          <w:rFonts w:ascii="Comic Sans MS" w:eastAsia="Arial" w:hAnsi="Comic Sans MS" w:cs="Arial"/>
          <w:b/>
          <w:bCs/>
          <w:sz w:val="22"/>
          <w:szCs w:val="22"/>
        </w:rPr>
        <w:lastRenderedPageBreak/>
        <w:t>5.</w:t>
      </w:r>
      <w:r>
        <w:rPr>
          <w:rFonts w:ascii="Comic Sans MS" w:eastAsia="Arial" w:hAnsi="Comic Sans MS" w:cs="Arial"/>
          <w:sz w:val="22"/>
          <w:szCs w:val="22"/>
        </w:rPr>
        <w:t xml:space="preserve"> En déduire le volume de solution S</w:t>
      </w:r>
      <w:r w:rsidRPr="00830606">
        <w:rPr>
          <w:rFonts w:ascii="Comic Sans MS" w:eastAsia="Arial" w:hAnsi="Comic Sans MS" w:cs="Arial"/>
          <w:sz w:val="22"/>
          <w:szCs w:val="22"/>
          <w:vertAlign w:val="subscript"/>
        </w:rPr>
        <w:t>1</w:t>
      </w:r>
      <w:r>
        <w:rPr>
          <w:rFonts w:ascii="Comic Sans MS" w:eastAsia="Arial" w:hAnsi="Comic Sans MS" w:cs="Arial"/>
          <w:sz w:val="22"/>
          <w:szCs w:val="22"/>
        </w:rPr>
        <w:t xml:space="preserve"> à prélever pour préparer un volume V</w:t>
      </w:r>
      <w:r w:rsidRPr="00830606">
        <w:rPr>
          <w:rFonts w:ascii="Comic Sans MS" w:eastAsia="Arial" w:hAnsi="Comic Sans MS" w:cs="Arial"/>
          <w:sz w:val="22"/>
          <w:szCs w:val="22"/>
          <w:vertAlign w:val="subscript"/>
        </w:rPr>
        <w:t>2</w:t>
      </w:r>
      <w:r>
        <w:rPr>
          <w:rFonts w:ascii="Comic Sans MS" w:eastAsia="Arial" w:hAnsi="Comic Sans MS" w:cs="Arial"/>
          <w:sz w:val="22"/>
          <w:szCs w:val="22"/>
        </w:rPr>
        <w:t xml:space="preserve"> = 50 mL de solution S</w:t>
      </w:r>
      <w:r w:rsidRPr="00830606">
        <w:rPr>
          <w:rFonts w:ascii="Comic Sans MS" w:eastAsia="Arial" w:hAnsi="Comic Sans MS" w:cs="Arial"/>
          <w:sz w:val="22"/>
          <w:szCs w:val="22"/>
          <w:vertAlign w:val="subscript"/>
        </w:rPr>
        <w:t>2</w:t>
      </w:r>
      <w:r>
        <w:rPr>
          <w:rFonts w:ascii="Comic Sans MS" w:eastAsia="Arial" w:hAnsi="Comic Sans MS" w:cs="Arial"/>
          <w:sz w:val="22"/>
          <w:szCs w:val="22"/>
        </w:rPr>
        <w:t>.</w:t>
      </w:r>
    </w:p>
    <w:p w14:paraId="7F6E40FF" w14:textId="77777777" w:rsidR="00830606" w:rsidRPr="004A5649" w:rsidRDefault="00830606">
      <w:pPr>
        <w:jc w:val="both"/>
        <w:rPr>
          <w:rFonts w:ascii="Comic Sans MS" w:eastAsia="Arial" w:hAnsi="Comic Sans MS" w:cs="Arial"/>
          <w:sz w:val="22"/>
          <w:szCs w:val="22"/>
        </w:rPr>
      </w:pPr>
      <w:r>
        <w:rPr>
          <w:rFonts w:ascii="Comic Sans MS" w:eastAsia="Arial" w:hAnsi="Comic Sans MS" w:cs="Arial"/>
          <w:sz w:val="22"/>
          <w:szCs w:val="22"/>
        </w:rPr>
        <w:t>………………………………………………………………………………………………………………………………………………………………………</w:t>
      </w:r>
    </w:p>
    <w:p w14:paraId="43C07737" w14:textId="77777777" w:rsidR="005F594C" w:rsidRPr="004A5649" w:rsidRDefault="005F594C">
      <w:pPr>
        <w:jc w:val="both"/>
        <w:rPr>
          <w:rFonts w:ascii="Comic Sans MS" w:eastAsia="Arial" w:hAnsi="Comic Sans MS" w:cs="Arial"/>
          <w:sz w:val="22"/>
          <w:szCs w:val="22"/>
        </w:rPr>
      </w:pPr>
    </w:p>
    <w:p w14:paraId="49AA4721" w14:textId="77777777" w:rsidR="005F594C" w:rsidRPr="00A516FA" w:rsidRDefault="007372AD">
      <w:pPr>
        <w:spacing w:after="113"/>
        <w:jc w:val="both"/>
        <w:rPr>
          <w:rFonts w:ascii="Comic Sans MS" w:eastAsia="Arial" w:hAnsi="Comic Sans MS" w:cs="Arial"/>
          <w:b/>
          <w:bCs/>
          <w:caps/>
          <w:sz w:val="22"/>
          <w:szCs w:val="22"/>
          <w:u w:val="single"/>
        </w:rPr>
      </w:pPr>
      <w:r w:rsidRPr="00A516FA">
        <w:rPr>
          <w:rFonts w:ascii="Comic Sans MS" w:eastAsia="Arial" w:hAnsi="Comic Sans MS" w:cs="Arial"/>
          <w:b/>
          <w:bCs/>
          <w:caps/>
          <w:sz w:val="22"/>
          <w:szCs w:val="22"/>
          <w:u w:val="single"/>
        </w:rPr>
        <w:t>B- Réalisons</w:t>
      </w:r>
    </w:p>
    <w:p w14:paraId="2477A823" w14:textId="77777777" w:rsidR="005F594C" w:rsidRDefault="004A5649">
      <w:pPr>
        <w:jc w:val="both"/>
        <w:rPr>
          <w:rFonts w:ascii="Comic Sans MS" w:eastAsia="Arial" w:hAnsi="Comic Sans MS" w:cs="Arial"/>
          <w:sz w:val="22"/>
          <w:szCs w:val="22"/>
        </w:rPr>
      </w:pPr>
      <w:r>
        <w:rPr>
          <w:rFonts w:ascii="Comic Sans MS" w:eastAsia="Arial" w:hAnsi="Comic Sans MS" w:cs="Arial"/>
          <w:sz w:val="22"/>
          <w:szCs w:val="22"/>
        </w:rPr>
        <w:t>Il faut</w:t>
      </w:r>
      <w:r w:rsidR="007372AD" w:rsidRPr="004A5649">
        <w:rPr>
          <w:rFonts w:ascii="Comic Sans MS" w:eastAsia="Arial" w:hAnsi="Comic Sans MS" w:cs="Arial"/>
          <w:sz w:val="22"/>
          <w:szCs w:val="22"/>
        </w:rPr>
        <w:t xml:space="preserve"> donc préparer la solution </w:t>
      </w:r>
      <w:r w:rsidR="00830606">
        <w:rPr>
          <w:rFonts w:ascii="Comic Sans MS" w:eastAsia="Arial" w:hAnsi="Comic Sans MS" w:cs="Arial"/>
          <w:sz w:val="22"/>
          <w:szCs w:val="22"/>
        </w:rPr>
        <w:t xml:space="preserve">du jardinier </w:t>
      </w:r>
      <w:r w:rsidR="007372AD" w:rsidRPr="004A5649">
        <w:rPr>
          <w:rFonts w:ascii="Comic Sans MS" w:eastAsia="Arial" w:hAnsi="Comic Sans MS" w:cs="Arial"/>
          <w:sz w:val="22"/>
          <w:szCs w:val="22"/>
        </w:rPr>
        <w:t>en deux étapes.</w:t>
      </w:r>
    </w:p>
    <w:p w14:paraId="6FCA0A11" w14:textId="77777777" w:rsidR="005F594C" w:rsidRPr="004A5649" w:rsidRDefault="005F594C">
      <w:pPr>
        <w:jc w:val="both"/>
        <w:rPr>
          <w:rFonts w:ascii="Comic Sans MS" w:eastAsia="Arial" w:hAnsi="Comic Sans MS" w:cs="Arial"/>
          <w:sz w:val="22"/>
          <w:szCs w:val="22"/>
        </w:rPr>
      </w:pPr>
    </w:p>
    <w:p w14:paraId="34F12C95" w14:textId="77777777" w:rsidR="005F594C" w:rsidRPr="00830606" w:rsidRDefault="007372AD">
      <w:pPr>
        <w:spacing w:after="113"/>
        <w:jc w:val="both"/>
        <w:rPr>
          <w:rFonts w:ascii="Comic Sans MS" w:eastAsia="Arial" w:hAnsi="Comic Sans MS" w:cs="Arial"/>
          <w:b/>
          <w:sz w:val="22"/>
          <w:szCs w:val="22"/>
          <w:u w:val="single"/>
        </w:rPr>
      </w:pPr>
      <w:r w:rsidRPr="00830606">
        <w:rPr>
          <w:rFonts w:ascii="Comic Sans MS" w:eastAsia="Arial" w:hAnsi="Comic Sans MS" w:cs="Arial"/>
          <w:b/>
          <w:sz w:val="22"/>
          <w:szCs w:val="22"/>
          <w:u w:val="single"/>
        </w:rPr>
        <w:t>Première étape</w:t>
      </w:r>
      <w:r w:rsidR="004A5649" w:rsidRPr="00830606">
        <w:rPr>
          <w:rFonts w:ascii="Comic Sans MS" w:eastAsia="Arial" w:hAnsi="Comic Sans MS" w:cs="Arial"/>
          <w:b/>
          <w:sz w:val="22"/>
          <w:szCs w:val="22"/>
          <w:u w:val="single"/>
        </w:rPr>
        <w:t xml:space="preserve"> : </w:t>
      </w:r>
      <w:r w:rsidRPr="00830606">
        <w:rPr>
          <w:rFonts w:ascii="Comic Sans MS" w:eastAsia="Arial" w:hAnsi="Comic Sans MS" w:cs="Arial"/>
          <w:b/>
          <w:sz w:val="22"/>
          <w:szCs w:val="22"/>
          <w:u w:val="single"/>
        </w:rPr>
        <w:t xml:space="preserve">préparation d'une solution </w:t>
      </w:r>
      <w:r w:rsidR="004A5649" w:rsidRPr="00830606">
        <w:rPr>
          <w:rFonts w:ascii="Comic Sans MS" w:eastAsia="Arial" w:hAnsi="Comic Sans MS" w:cs="Arial"/>
          <w:b/>
          <w:sz w:val="22"/>
          <w:szCs w:val="22"/>
          <w:u w:val="single"/>
        </w:rPr>
        <w:t>S</w:t>
      </w:r>
      <w:r w:rsidR="004A5649" w:rsidRPr="00830606">
        <w:rPr>
          <w:rFonts w:ascii="Comic Sans MS" w:eastAsia="Arial" w:hAnsi="Comic Sans MS" w:cs="Arial"/>
          <w:b/>
          <w:sz w:val="22"/>
          <w:szCs w:val="22"/>
          <w:u w:val="single"/>
          <w:vertAlign w:val="subscript"/>
        </w:rPr>
        <w:t>1</w:t>
      </w:r>
      <w:r w:rsidR="004A5649" w:rsidRPr="00830606">
        <w:rPr>
          <w:rFonts w:ascii="Comic Sans MS" w:eastAsia="Arial" w:hAnsi="Comic Sans MS" w:cs="Arial"/>
          <w:b/>
          <w:sz w:val="22"/>
          <w:szCs w:val="22"/>
          <w:u w:val="single"/>
        </w:rPr>
        <w:t xml:space="preserve"> </w:t>
      </w:r>
      <w:r w:rsidRPr="00830606">
        <w:rPr>
          <w:rFonts w:ascii="Comic Sans MS" w:eastAsia="Arial" w:hAnsi="Comic Sans MS" w:cs="Arial"/>
          <w:b/>
          <w:sz w:val="22"/>
          <w:szCs w:val="22"/>
          <w:u w:val="single"/>
        </w:rPr>
        <w:t>par DISSOLUTION</w:t>
      </w:r>
      <w:r w:rsidR="00830606" w:rsidRPr="00830606">
        <w:rPr>
          <w:rFonts w:ascii="Comic Sans MS" w:eastAsia="Arial" w:hAnsi="Comic Sans MS" w:cs="Arial"/>
          <w:b/>
          <w:sz w:val="22"/>
          <w:szCs w:val="22"/>
          <w:u w:val="single"/>
        </w:rPr>
        <w:t xml:space="preserve"> de poudre de CuSO</w:t>
      </w:r>
      <w:r w:rsidR="00830606" w:rsidRPr="00830606">
        <w:rPr>
          <w:rFonts w:ascii="Comic Sans MS" w:eastAsia="Arial" w:hAnsi="Comic Sans MS" w:cs="Arial"/>
          <w:b/>
          <w:sz w:val="22"/>
          <w:szCs w:val="22"/>
          <w:u w:val="single"/>
          <w:vertAlign w:val="subscript"/>
        </w:rPr>
        <w:t>4</w:t>
      </w:r>
      <w:r w:rsidRPr="00830606">
        <w:rPr>
          <w:rFonts w:ascii="Comic Sans MS" w:eastAsia="Arial" w:hAnsi="Comic Sans MS" w:cs="Arial"/>
          <w:b/>
          <w:sz w:val="22"/>
          <w:szCs w:val="22"/>
          <w:u w:val="single"/>
        </w:rPr>
        <w:t> :</w:t>
      </w:r>
    </w:p>
    <w:p w14:paraId="23481417" w14:textId="77777777" w:rsidR="005F594C" w:rsidRPr="004A5649" w:rsidRDefault="007372AD">
      <w:pPr>
        <w:spacing w:after="57"/>
        <w:ind w:left="113"/>
        <w:jc w:val="both"/>
        <w:rPr>
          <w:rFonts w:ascii="Comic Sans MS" w:eastAsia="Arial" w:hAnsi="Comic Sans MS" w:cs="Arial"/>
          <w:sz w:val="22"/>
          <w:szCs w:val="22"/>
        </w:rPr>
      </w:pPr>
      <w:r w:rsidRPr="004A5649">
        <w:rPr>
          <w:rFonts w:ascii="Comic Sans MS" w:eastAsia="Arial" w:hAnsi="Comic Sans MS" w:cs="Arial"/>
          <w:sz w:val="22"/>
          <w:szCs w:val="22"/>
        </w:rPr>
        <w:t xml:space="preserve">- Dans une capsule de pesée, peser </w:t>
      </w:r>
      <w:r w:rsidRPr="00205872">
        <w:rPr>
          <w:rFonts w:ascii="Comic Sans MS" w:eastAsia="Arial" w:hAnsi="Comic Sans MS" w:cs="Arial"/>
          <w:bCs/>
          <w:sz w:val="22"/>
          <w:szCs w:val="22"/>
        </w:rPr>
        <w:t>m</w:t>
      </w:r>
      <w:r w:rsidRPr="00205872">
        <w:rPr>
          <w:rFonts w:ascii="Comic Sans MS" w:eastAsia="Arial" w:hAnsi="Comic Sans MS" w:cs="Arial"/>
          <w:bCs/>
          <w:sz w:val="22"/>
          <w:szCs w:val="22"/>
          <w:vertAlign w:val="subscript"/>
        </w:rPr>
        <w:t>1</w:t>
      </w:r>
      <w:r w:rsidRPr="004A5649">
        <w:rPr>
          <w:rFonts w:ascii="Comic Sans MS" w:eastAsia="Arial" w:hAnsi="Comic Sans MS" w:cs="Arial"/>
          <w:sz w:val="22"/>
          <w:szCs w:val="22"/>
        </w:rPr>
        <w:t xml:space="preserve"> = 2,5 g de CuSO</w:t>
      </w:r>
      <w:r w:rsidRPr="004A5649">
        <w:rPr>
          <w:rFonts w:ascii="Comic Sans MS" w:eastAsia="Arial" w:hAnsi="Comic Sans MS" w:cs="Arial"/>
          <w:sz w:val="22"/>
          <w:szCs w:val="22"/>
          <w:vertAlign w:val="subscript"/>
        </w:rPr>
        <w:t>4</w:t>
      </w:r>
      <w:r w:rsidRPr="004A5649">
        <w:rPr>
          <w:rFonts w:ascii="Comic Sans MS" w:eastAsia="Arial" w:hAnsi="Comic Sans MS" w:cs="Arial"/>
          <w:sz w:val="22"/>
          <w:szCs w:val="22"/>
        </w:rPr>
        <w:t> ;</w:t>
      </w:r>
    </w:p>
    <w:p w14:paraId="1F378688" w14:textId="77777777" w:rsidR="005F594C" w:rsidRPr="004A5649" w:rsidRDefault="007372AD">
      <w:pPr>
        <w:spacing w:after="57"/>
        <w:ind w:left="113"/>
        <w:jc w:val="both"/>
        <w:rPr>
          <w:rFonts w:ascii="Comic Sans MS" w:eastAsia="Arial" w:hAnsi="Comic Sans MS" w:cs="Arial"/>
          <w:sz w:val="22"/>
          <w:szCs w:val="22"/>
        </w:rPr>
      </w:pPr>
      <w:r w:rsidRPr="004A5649">
        <w:rPr>
          <w:rFonts w:ascii="Comic Sans MS" w:eastAsia="Arial" w:hAnsi="Comic Sans MS" w:cs="Arial"/>
          <w:sz w:val="22"/>
          <w:szCs w:val="22"/>
        </w:rPr>
        <w:t xml:space="preserve">- </w:t>
      </w:r>
      <w:r w:rsidR="004A5649">
        <w:rPr>
          <w:rFonts w:ascii="Comic Sans MS" w:eastAsia="Arial" w:hAnsi="Comic Sans MS" w:cs="Arial"/>
          <w:sz w:val="22"/>
          <w:szCs w:val="22"/>
        </w:rPr>
        <w:t>A l’aide d’un entonnoir, v</w:t>
      </w:r>
      <w:r w:rsidRPr="004A5649">
        <w:rPr>
          <w:rFonts w:ascii="Comic Sans MS" w:eastAsia="Arial" w:hAnsi="Comic Sans MS" w:cs="Arial"/>
          <w:sz w:val="22"/>
          <w:szCs w:val="22"/>
        </w:rPr>
        <w:t xml:space="preserve">erser la totalité du solide dans la fiole jaugée de volume </w:t>
      </w:r>
      <w:r w:rsidRPr="00205872">
        <w:rPr>
          <w:rFonts w:ascii="Comic Sans MS" w:eastAsia="Arial" w:hAnsi="Comic Sans MS" w:cs="Arial"/>
          <w:bCs/>
          <w:sz w:val="22"/>
          <w:szCs w:val="22"/>
        </w:rPr>
        <w:t>V</w:t>
      </w:r>
      <w:r w:rsidRPr="00205872">
        <w:rPr>
          <w:rFonts w:ascii="Comic Sans MS" w:eastAsia="Arial" w:hAnsi="Comic Sans MS" w:cs="Arial"/>
          <w:bCs/>
          <w:sz w:val="22"/>
          <w:szCs w:val="22"/>
          <w:vertAlign w:val="subscript"/>
        </w:rPr>
        <w:t>1</w:t>
      </w:r>
      <w:r w:rsidRPr="004A5649">
        <w:rPr>
          <w:rFonts w:ascii="Comic Sans MS" w:eastAsia="Arial" w:hAnsi="Comic Sans MS" w:cs="Arial"/>
          <w:sz w:val="22"/>
          <w:szCs w:val="22"/>
        </w:rPr>
        <w:t xml:space="preserve"> = 100</w:t>
      </w:r>
      <w:r w:rsidR="004A5649">
        <w:rPr>
          <w:rFonts w:ascii="Comic Sans MS" w:eastAsia="Arial" w:hAnsi="Comic Sans MS" w:cs="Arial"/>
          <w:sz w:val="22"/>
          <w:szCs w:val="22"/>
        </w:rPr>
        <w:t> </w:t>
      </w:r>
      <w:r w:rsidRPr="004A5649">
        <w:rPr>
          <w:rFonts w:ascii="Comic Sans MS" w:eastAsia="Arial" w:hAnsi="Comic Sans MS" w:cs="Arial"/>
          <w:sz w:val="22"/>
          <w:szCs w:val="22"/>
        </w:rPr>
        <w:t xml:space="preserve">mL, </w:t>
      </w:r>
    </w:p>
    <w:p w14:paraId="3030D085" w14:textId="77777777" w:rsidR="005F594C" w:rsidRPr="004A5649" w:rsidRDefault="007372AD">
      <w:pPr>
        <w:spacing w:after="57"/>
        <w:ind w:left="113"/>
        <w:jc w:val="both"/>
        <w:rPr>
          <w:rFonts w:ascii="Comic Sans MS" w:eastAsia="Arial" w:hAnsi="Comic Sans MS" w:cs="Arial"/>
          <w:sz w:val="22"/>
          <w:szCs w:val="22"/>
        </w:rPr>
      </w:pPr>
      <w:r w:rsidRPr="004A5649">
        <w:rPr>
          <w:rFonts w:ascii="Comic Sans MS" w:eastAsia="Arial" w:hAnsi="Comic Sans MS" w:cs="Arial"/>
          <w:sz w:val="22"/>
          <w:szCs w:val="22"/>
        </w:rPr>
        <w:t>- Rincer avec un peu d'eau distillée la capsule</w:t>
      </w:r>
      <w:r w:rsidR="00AA3FF1">
        <w:rPr>
          <w:rFonts w:ascii="Comic Sans MS" w:eastAsia="Arial" w:hAnsi="Comic Sans MS" w:cs="Arial"/>
          <w:sz w:val="22"/>
          <w:szCs w:val="22"/>
        </w:rPr>
        <w:t xml:space="preserve"> et l’entonnoir en</w:t>
      </w:r>
      <w:r w:rsidRPr="004A5649">
        <w:rPr>
          <w:rFonts w:ascii="Comic Sans MS" w:eastAsia="Arial" w:hAnsi="Comic Sans MS" w:cs="Arial"/>
          <w:sz w:val="22"/>
          <w:szCs w:val="22"/>
        </w:rPr>
        <w:t xml:space="preserve"> vers</w:t>
      </w:r>
      <w:r w:rsidR="00AA3FF1">
        <w:rPr>
          <w:rFonts w:ascii="Comic Sans MS" w:eastAsia="Arial" w:hAnsi="Comic Sans MS" w:cs="Arial"/>
          <w:sz w:val="22"/>
          <w:szCs w:val="22"/>
        </w:rPr>
        <w:t>ant</w:t>
      </w:r>
      <w:r w:rsidRPr="004A5649">
        <w:rPr>
          <w:rFonts w:ascii="Comic Sans MS" w:eastAsia="Arial" w:hAnsi="Comic Sans MS" w:cs="Arial"/>
          <w:sz w:val="22"/>
          <w:szCs w:val="22"/>
        </w:rPr>
        <w:t xml:space="preserve"> l'eau de rinçage dans la fiole jaugée</w:t>
      </w:r>
      <w:r w:rsidR="00AA3FF1">
        <w:rPr>
          <w:rFonts w:ascii="Comic Sans MS" w:eastAsia="Arial" w:hAnsi="Comic Sans MS" w:cs="Arial"/>
          <w:sz w:val="22"/>
          <w:szCs w:val="22"/>
        </w:rPr>
        <w:t>,</w:t>
      </w:r>
    </w:p>
    <w:p w14:paraId="5BBC523C" w14:textId="77777777" w:rsidR="005F594C" w:rsidRPr="004A5649" w:rsidRDefault="007372AD">
      <w:pPr>
        <w:spacing w:after="57"/>
        <w:ind w:left="113"/>
        <w:jc w:val="both"/>
        <w:rPr>
          <w:rFonts w:ascii="Comic Sans MS" w:eastAsia="Arial" w:hAnsi="Comic Sans MS" w:cs="Arial"/>
          <w:sz w:val="22"/>
          <w:szCs w:val="22"/>
        </w:rPr>
      </w:pPr>
      <w:r w:rsidRPr="004A5649">
        <w:rPr>
          <w:rFonts w:ascii="Comic Sans MS" w:eastAsia="Arial" w:hAnsi="Comic Sans MS" w:cs="Arial"/>
          <w:sz w:val="22"/>
          <w:szCs w:val="22"/>
        </w:rPr>
        <w:t>- Ajouter de l'eau distillée jusqu'au milieu (environ) de la fiole jaugée</w:t>
      </w:r>
      <w:r w:rsidR="00AA3FF1">
        <w:rPr>
          <w:rFonts w:ascii="Comic Sans MS" w:eastAsia="Arial" w:hAnsi="Comic Sans MS" w:cs="Arial"/>
          <w:sz w:val="22"/>
          <w:szCs w:val="22"/>
        </w:rPr>
        <w:t>,</w:t>
      </w:r>
    </w:p>
    <w:p w14:paraId="62ABB26B" w14:textId="77777777" w:rsidR="005F594C" w:rsidRPr="004A5649" w:rsidRDefault="007372AD">
      <w:pPr>
        <w:spacing w:after="57"/>
        <w:ind w:left="113"/>
        <w:jc w:val="both"/>
        <w:rPr>
          <w:rFonts w:ascii="Comic Sans MS" w:eastAsia="Arial" w:hAnsi="Comic Sans MS" w:cs="Arial"/>
          <w:sz w:val="22"/>
          <w:szCs w:val="22"/>
        </w:rPr>
      </w:pPr>
      <w:r w:rsidRPr="004A5649">
        <w:rPr>
          <w:rFonts w:ascii="Comic Sans MS" w:eastAsia="Arial" w:hAnsi="Comic Sans MS" w:cs="Arial"/>
          <w:sz w:val="22"/>
          <w:szCs w:val="22"/>
        </w:rPr>
        <w:t xml:space="preserve">- </w:t>
      </w:r>
      <w:r w:rsidR="00AA3FF1">
        <w:rPr>
          <w:rFonts w:ascii="Comic Sans MS" w:eastAsia="Arial" w:hAnsi="Comic Sans MS" w:cs="Arial"/>
          <w:sz w:val="22"/>
          <w:szCs w:val="22"/>
        </w:rPr>
        <w:t>A</w:t>
      </w:r>
      <w:r w:rsidRPr="004A5649">
        <w:rPr>
          <w:rFonts w:ascii="Comic Sans MS" w:eastAsia="Arial" w:hAnsi="Comic Sans MS" w:cs="Arial"/>
          <w:sz w:val="22"/>
          <w:szCs w:val="22"/>
        </w:rPr>
        <w:t xml:space="preserve">giter </w:t>
      </w:r>
      <w:r w:rsidR="00AA3FF1">
        <w:rPr>
          <w:rFonts w:ascii="Comic Sans MS" w:eastAsia="Arial" w:hAnsi="Comic Sans MS" w:cs="Arial"/>
          <w:sz w:val="22"/>
          <w:szCs w:val="22"/>
        </w:rPr>
        <w:t xml:space="preserve">latéralement la fiole jusqu’à </w:t>
      </w:r>
      <w:r w:rsidRPr="004A5649">
        <w:rPr>
          <w:rFonts w:ascii="Comic Sans MS" w:eastAsia="Arial" w:hAnsi="Comic Sans MS" w:cs="Arial"/>
          <w:sz w:val="22"/>
          <w:szCs w:val="22"/>
        </w:rPr>
        <w:t>dissolution complète du solide</w:t>
      </w:r>
      <w:r w:rsidR="00AA3FF1">
        <w:rPr>
          <w:rFonts w:ascii="Comic Sans MS" w:eastAsia="Arial" w:hAnsi="Comic Sans MS" w:cs="Arial"/>
          <w:sz w:val="22"/>
          <w:szCs w:val="22"/>
        </w:rPr>
        <w:t>,</w:t>
      </w:r>
    </w:p>
    <w:p w14:paraId="6FE89EEA" w14:textId="77777777" w:rsidR="005F594C" w:rsidRPr="004A5649" w:rsidRDefault="007372AD">
      <w:pPr>
        <w:spacing w:after="57"/>
        <w:ind w:left="113"/>
        <w:jc w:val="both"/>
        <w:rPr>
          <w:rFonts w:ascii="Comic Sans MS" w:eastAsia="Arial" w:hAnsi="Comic Sans MS" w:cs="Arial"/>
          <w:sz w:val="22"/>
          <w:szCs w:val="22"/>
        </w:rPr>
      </w:pPr>
      <w:r w:rsidRPr="004A5649">
        <w:rPr>
          <w:rFonts w:ascii="Comic Sans MS" w:eastAsia="Arial" w:hAnsi="Comic Sans MS" w:cs="Arial"/>
          <w:sz w:val="22"/>
          <w:szCs w:val="22"/>
        </w:rPr>
        <w:t>- Compléter la fiole jaugée avec de l'eau distillée, jusqu'au trait de jauge</w:t>
      </w:r>
      <w:r w:rsidR="00F7374B">
        <w:rPr>
          <w:rFonts w:ascii="Comic Sans MS" w:eastAsia="Arial" w:hAnsi="Comic Sans MS" w:cs="Arial"/>
          <w:sz w:val="22"/>
          <w:szCs w:val="22"/>
        </w:rPr>
        <w:t xml:space="preserve"> (s’aider d’une pipette en plastique)</w:t>
      </w:r>
      <w:r w:rsidR="00AA3FF1">
        <w:rPr>
          <w:rFonts w:ascii="Comic Sans MS" w:eastAsia="Arial" w:hAnsi="Comic Sans MS" w:cs="Arial"/>
          <w:sz w:val="22"/>
          <w:szCs w:val="22"/>
        </w:rPr>
        <w:t>,</w:t>
      </w:r>
    </w:p>
    <w:p w14:paraId="4A25745D" w14:textId="77777777" w:rsidR="005F594C" w:rsidRPr="004A5649" w:rsidRDefault="007372AD">
      <w:pPr>
        <w:spacing w:after="170"/>
        <w:ind w:left="113"/>
        <w:jc w:val="both"/>
        <w:rPr>
          <w:rFonts w:ascii="Comic Sans MS" w:eastAsia="Arial" w:hAnsi="Comic Sans MS" w:cs="Arial"/>
          <w:sz w:val="22"/>
          <w:szCs w:val="22"/>
        </w:rPr>
      </w:pPr>
      <w:r w:rsidRPr="004A5649">
        <w:rPr>
          <w:rFonts w:ascii="Comic Sans MS" w:eastAsia="Arial" w:hAnsi="Comic Sans MS" w:cs="Arial"/>
          <w:sz w:val="22"/>
          <w:szCs w:val="22"/>
        </w:rPr>
        <w:t xml:space="preserve">- Mettre le bouchon puis agiter </w:t>
      </w:r>
      <w:r w:rsidR="00AA3FF1">
        <w:rPr>
          <w:rFonts w:ascii="Comic Sans MS" w:eastAsia="Arial" w:hAnsi="Comic Sans MS" w:cs="Arial"/>
          <w:sz w:val="22"/>
          <w:szCs w:val="22"/>
        </w:rPr>
        <w:t>plusieurs fois par retournement pour bien</w:t>
      </w:r>
      <w:r w:rsidRPr="004A5649">
        <w:rPr>
          <w:rFonts w:ascii="Comic Sans MS" w:eastAsia="Arial" w:hAnsi="Comic Sans MS" w:cs="Arial"/>
          <w:sz w:val="22"/>
          <w:szCs w:val="22"/>
        </w:rPr>
        <w:t xml:space="preserve"> homogénéiser</w:t>
      </w:r>
      <w:r w:rsidR="00AA3FF1">
        <w:rPr>
          <w:rFonts w:ascii="Comic Sans MS" w:eastAsia="Arial" w:hAnsi="Comic Sans MS" w:cs="Arial"/>
          <w:sz w:val="22"/>
          <w:szCs w:val="22"/>
        </w:rPr>
        <w:t xml:space="preserve"> la solution</w:t>
      </w:r>
      <w:r w:rsidRPr="004A5649">
        <w:rPr>
          <w:rFonts w:ascii="Comic Sans MS" w:eastAsia="Arial" w:hAnsi="Comic Sans MS" w:cs="Arial"/>
          <w:sz w:val="22"/>
          <w:szCs w:val="22"/>
        </w:rPr>
        <w:t>.</w:t>
      </w:r>
    </w:p>
    <w:p w14:paraId="571B2C4C" w14:textId="77777777" w:rsidR="005F594C" w:rsidRPr="004A5649" w:rsidRDefault="005F594C">
      <w:pPr>
        <w:jc w:val="both"/>
        <w:rPr>
          <w:rFonts w:ascii="Comic Sans MS" w:eastAsia="Arial" w:hAnsi="Comic Sans MS" w:cs="Arial"/>
          <w:sz w:val="22"/>
          <w:szCs w:val="22"/>
        </w:rPr>
      </w:pPr>
    </w:p>
    <w:p w14:paraId="487F41D7" w14:textId="77777777" w:rsidR="005F594C" w:rsidRPr="00830606" w:rsidRDefault="007372AD">
      <w:pPr>
        <w:spacing w:after="113"/>
        <w:jc w:val="both"/>
        <w:rPr>
          <w:rFonts w:ascii="Comic Sans MS" w:eastAsia="Arial" w:hAnsi="Comic Sans MS" w:cs="Arial"/>
          <w:b/>
          <w:sz w:val="22"/>
          <w:szCs w:val="22"/>
          <w:u w:val="single"/>
        </w:rPr>
      </w:pPr>
      <w:r w:rsidRPr="00830606">
        <w:rPr>
          <w:rFonts w:ascii="Comic Sans MS" w:eastAsia="Arial" w:hAnsi="Comic Sans MS" w:cs="Arial"/>
          <w:b/>
          <w:sz w:val="22"/>
          <w:szCs w:val="22"/>
          <w:u w:val="single"/>
        </w:rPr>
        <w:t>Seconde étape</w:t>
      </w:r>
      <w:r w:rsidR="00AA3FF1" w:rsidRPr="00830606">
        <w:rPr>
          <w:rFonts w:ascii="Comic Sans MS" w:eastAsia="Arial" w:hAnsi="Comic Sans MS" w:cs="Arial"/>
          <w:b/>
          <w:sz w:val="22"/>
          <w:szCs w:val="22"/>
          <w:u w:val="single"/>
        </w:rPr>
        <w:t> :</w:t>
      </w:r>
      <w:r w:rsidRPr="00830606">
        <w:rPr>
          <w:rFonts w:ascii="Comic Sans MS" w:eastAsia="Arial" w:hAnsi="Comic Sans MS" w:cs="Arial"/>
          <w:b/>
          <w:sz w:val="22"/>
          <w:szCs w:val="22"/>
          <w:u w:val="single"/>
        </w:rPr>
        <w:t xml:space="preserve"> préparation </w:t>
      </w:r>
      <w:r w:rsidR="00830606" w:rsidRPr="00830606">
        <w:rPr>
          <w:rFonts w:ascii="Comic Sans MS" w:eastAsia="Arial" w:hAnsi="Comic Sans MS" w:cs="Arial"/>
          <w:b/>
          <w:sz w:val="22"/>
          <w:szCs w:val="22"/>
          <w:u w:val="single"/>
        </w:rPr>
        <w:t>de la</w:t>
      </w:r>
      <w:r w:rsidRPr="00830606">
        <w:rPr>
          <w:rFonts w:ascii="Comic Sans MS" w:eastAsia="Arial" w:hAnsi="Comic Sans MS" w:cs="Arial"/>
          <w:b/>
          <w:sz w:val="22"/>
          <w:szCs w:val="22"/>
          <w:u w:val="single"/>
        </w:rPr>
        <w:t xml:space="preserve"> solution </w:t>
      </w:r>
      <w:r w:rsidR="00AA3FF1" w:rsidRPr="00830606">
        <w:rPr>
          <w:rFonts w:ascii="Comic Sans MS" w:eastAsia="Arial" w:hAnsi="Comic Sans MS" w:cs="Arial"/>
          <w:b/>
          <w:sz w:val="22"/>
          <w:szCs w:val="22"/>
          <w:u w:val="single"/>
        </w:rPr>
        <w:t>S</w:t>
      </w:r>
      <w:r w:rsidR="00AA3FF1" w:rsidRPr="00830606">
        <w:rPr>
          <w:rFonts w:ascii="Comic Sans MS" w:eastAsia="Arial" w:hAnsi="Comic Sans MS" w:cs="Arial"/>
          <w:b/>
          <w:sz w:val="22"/>
          <w:szCs w:val="22"/>
          <w:u w:val="single"/>
          <w:vertAlign w:val="subscript"/>
        </w:rPr>
        <w:t>2</w:t>
      </w:r>
      <w:r w:rsidR="00AA3FF1" w:rsidRPr="00830606">
        <w:rPr>
          <w:rFonts w:ascii="Comic Sans MS" w:eastAsia="Arial" w:hAnsi="Comic Sans MS" w:cs="Arial"/>
          <w:b/>
          <w:sz w:val="22"/>
          <w:szCs w:val="22"/>
          <w:u w:val="single"/>
        </w:rPr>
        <w:t xml:space="preserve"> </w:t>
      </w:r>
      <w:r w:rsidRPr="00830606">
        <w:rPr>
          <w:rFonts w:ascii="Comic Sans MS" w:eastAsia="Arial" w:hAnsi="Comic Sans MS" w:cs="Arial"/>
          <w:b/>
          <w:sz w:val="22"/>
          <w:szCs w:val="22"/>
          <w:u w:val="single"/>
        </w:rPr>
        <w:t>par DILUTION </w:t>
      </w:r>
      <w:r w:rsidR="00830606" w:rsidRPr="00830606">
        <w:rPr>
          <w:rFonts w:ascii="Comic Sans MS" w:eastAsia="Arial" w:hAnsi="Comic Sans MS" w:cs="Arial"/>
          <w:b/>
          <w:sz w:val="22"/>
          <w:szCs w:val="22"/>
          <w:u w:val="single"/>
        </w:rPr>
        <w:t xml:space="preserve"> de la solution S</w:t>
      </w:r>
      <w:r w:rsidR="00830606" w:rsidRPr="00830606">
        <w:rPr>
          <w:rFonts w:ascii="Comic Sans MS" w:eastAsia="Arial" w:hAnsi="Comic Sans MS" w:cs="Arial"/>
          <w:b/>
          <w:sz w:val="22"/>
          <w:szCs w:val="22"/>
          <w:u w:val="single"/>
          <w:vertAlign w:val="subscript"/>
        </w:rPr>
        <w:t>1</w:t>
      </w:r>
      <w:r w:rsidR="00830606" w:rsidRPr="00830606">
        <w:rPr>
          <w:rFonts w:ascii="Comic Sans MS" w:eastAsia="Arial" w:hAnsi="Comic Sans MS" w:cs="Arial"/>
          <w:b/>
          <w:sz w:val="22"/>
          <w:szCs w:val="22"/>
          <w:u w:val="single"/>
        </w:rPr>
        <w:t xml:space="preserve"> </w:t>
      </w:r>
      <w:r w:rsidRPr="00830606">
        <w:rPr>
          <w:rFonts w:ascii="Comic Sans MS" w:eastAsia="Arial" w:hAnsi="Comic Sans MS" w:cs="Arial"/>
          <w:b/>
          <w:sz w:val="22"/>
          <w:szCs w:val="22"/>
          <w:u w:val="single"/>
        </w:rPr>
        <w:t>:</w:t>
      </w:r>
    </w:p>
    <w:p w14:paraId="550DB3F7" w14:textId="77777777" w:rsidR="005F594C" w:rsidRPr="004A5649" w:rsidRDefault="007372AD">
      <w:pPr>
        <w:spacing w:after="57"/>
        <w:ind w:left="113"/>
        <w:jc w:val="both"/>
        <w:rPr>
          <w:rFonts w:ascii="Comic Sans MS" w:eastAsia="Arial" w:hAnsi="Comic Sans MS" w:cs="Arial"/>
          <w:sz w:val="22"/>
          <w:szCs w:val="22"/>
        </w:rPr>
      </w:pPr>
      <w:r w:rsidRPr="004A5649">
        <w:rPr>
          <w:rFonts w:ascii="Comic Sans MS" w:eastAsia="Arial" w:hAnsi="Comic Sans MS" w:cs="Arial"/>
          <w:sz w:val="22"/>
          <w:szCs w:val="22"/>
        </w:rPr>
        <w:t>- Verser un peu de solution S</w:t>
      </w:r>
      <w:r w:rsidRPr="00F7374B">
        <w:rPr>
          <w:rFonts w:ascii="Comic Sans MS" w:eastAsia="Arial" w:hAnsi="Comic Sans MS" w:cs="Arial"/>
          <w:sz w:val="22"/>
          <w:szCs w:val="22"/>
          <w:vertAlign w:val="subscript"/>
        </w:rPr>
        <w:t>1</w:t>
      </w:r>
      <w:r w:rsidRPr="004A5649">
        <w:rPr>
          <w:rFonts w:ascii="Comic Sans MS" w:eastAsia="Arial" w:hAnsi="Comic Sans MS" w:cs="Arial"/>
          <w:sz w:val="22"/>
          <w:szCs w:val="22"/>
        </w:rPr>
        <w:t xml:space="preserve"> </w:t>
      </w:r>
      <w:r w:rsidR="00205872">
        <w:rPr>
          <w:rFonts w:ascii="Comic Sans MS" w:eastAsia="Arial" w:hAnsi="Comic Sans MS" w:cs="Arial"/>
          <w:sz w:val="22"/>
          <w:szCs w:val="22"/>
        </w:rPr>
        <w:t xml:space="preserve">préparée précédemment </w:t>
      </w:r>
      <w:r w:rsidRPr="004A5649">
        <w:rPr>
          <w:rFonts w:ascii="Comic Sans MS" w:eastAsia="Arial" w:hAnsi="Comic Sans MS" w:cs="Arial"/>
          <w:sz w:val="22"/>
          <w:szCs w:val="22"/>
        </w:rPr>
        <w:t>dans un bécher propre et sec</w:t>
      </w:r>
      <w:r w:rsidR="00F7374B">
        <w:rPr>
          <w:rFonts w:ascii="Comic Sans MS" w:eastAsia="Arial" w:hAnsi="Comic Sans MS" w:cs="Arial"/>
          <w:sz w:val="22"/>
          <w:szCs w:val="22"/>
        </w:rPr>
        <w:t>,</w:t>
      </w:r>
    </w:p>
    <w:p w14:paraId="09BDE2ED" w14:textId="2CB42157" w:rsidR="005F594C" w:rsidRPr="004A5649" w:rsidRDefault="007372AD">
      <w:pPr>
        <w:spacing w:after="57"/>
        <w:ind w:left="113"/>
        <w:jc w:val="both"/>
        <w:rPr>
          <w:rFonts w:ascii="Comic Sans MS" w:eastAsia="Arial" w:hAnsi="Comic Sans MS" w:cs="Arial"/>
          <w:sz w:val="22"/>
          <w:szCs w:val="22"/>
        </w:rPr>
      </w:pPr>
      <w:r w:rsidRPr="004A5649">
        <w:rPr>
          <w:rFonts w:ascii="Comic Sans MS" w:eastAsia="Arial" w:hAnsi="Comic Sans MS" w:cs="Arial"/>
          <w:sz w:val="22"/>
          <w:szCs w:val="22"/>
        </w:rPr>
        <w:t xml:space="preserve">- Avec une pipette jaugée de </w:t>
      </w:r>
      <w:r w:rsidR="00AA618C">
        <w:rPr>
          <w:rFonts w:ascii="Comic Sans MS" w:eastAsia="Arial" w:hAnsi="Comic Sans MS" w:cs="Arial"/>
          <w:sz w:val="22"/>
          <w:szCs w:val="22"/>
        </w:rPr>
        <w:t>10</w:t>
      </w:r>
      <w:r w:rsidRPr="004A5649">
        <w:rPr>
          <w:rFonts w:ascii="Comic Sans MS" w:eastAsia="Arial" w:hAnsi="Comic Sans MS" w:cs="Arial"/>
          <w:sz w:val="22"/>
          <w:szCs w:val="22"/>
        </w:rPr>
        <w:t>mL</w:t>
      </w:r>
      <w:r w:rsidR="00F7374B">
        <w:rPr>
          <w:rFonts w:ascii="Comic Sans MS" w:eastAsia="Arial" w:hAnsi="Comic Sans MS" w:cs="Arial"/>
          <w:sz w:val="22"/>
          <w:szCs w:val="22"/>
        </w:rPr>
        <w:t xml:space="preserve"> munie d’un pipeteur</w:t>
      </w:r>
      <w:r w:rsidRPr="004A5649">
        <w:rPr>
          <w:rFonts w:ascii="Comic Sans MS" w:eastAsia="Arial" w:hAnsi="Comic Sans MS" w:cs="Arial"/>
          <w:sz w:val="22"/>
          <w:szCs w:val="22"/>
        </w:rPr>
        <w:t xml:space="preserve">, prélever </w:t>
      </w:r>
      <w:r w:rsidR="00AA618C">
        <w:rPr>
          <w:rFonts w:ascii="Comic Sans MS" w:eastAsia="Arial" w:hAnsi="Comic Sans MS" w:cs="Arial"/>
          <w:sz w:val="22"/>
          <w:szCs w:val="22"/>
        </w:rPr>
        <w:t>10</w:t>
      </w:r>
      <w:r w:rsidRPr="004A5649">
        <w:rPr>
          <w:rFonts w:ascii="Comic Sans MS" w:eastAsia="Arial" w:hAnsi="Comic Sans MS" w:cs="Arial"/>
          <w:sz w:val="22"/>
          <w:szCs w:val="22"/>
        </w:rPr>
        <w:t xml:space="preserve"> mL de la solution S</w:t>
      </w:r>
      <w:r w:rsidRPr="00F7374B">
        <w:rPr>
          <w:rFonts w:ascii="Comic Sans MS" w:eastAsia="Arial" w:hAnsi="Comic Sans MS" w:cs="Arial"/>
          <w:sz w:val="22"/>
          <w:szCs w:val="22"/>
          <w:vertAlign w:val="subscript"/>
        </w:rPr>
        <w:t>1</w:t>
      </w:r>
      <w:r w:rsidR="00F7374B">
        <w:rPr>
          <w:rFonts w:ascii="Comic Sans MS" w:eastAsia="Arial" w:hAnsi="Comic Sans MS" w:cs="Arial"/>
          <w:sz w:val="22"/>
          <w:szCs w:val="22"/>
        </w:rPr>
        <w:t>,</w:t>
      </w:r>
    </w:p>
    <w:p w14:paraId="54B7498E" w14:textId="0A398A02" w:rsidR="005F594C" w:rsidRPr="004A5649" w:rsidRDefault="007372AD">
      <w:pPr>
        <w:spacing w:after="57"/>
        <w:ind w:left="113"/>
        <w:jc w:val="both"/>
        <w:rPr>
          <w:rFonts w:ascii="Comic Sans MS" w:eastAsia="Arial" w:hAnsi="Comic Sans MS" w:cs="Arial"/>
          <w:sz w:val="22"/>
          <w:szCs w:val="22"/>
        </w:rPr>
      </w:pPr>
      <w:r w:rsidRPr="004A5649">
        <w:rPr>
          <w:rFonts w:ascii="Comic Sans MS" w:eastAsia="Arial" w:hAnsi="Comic Sans MS" w:cs="Arial"/>
          <w:sz w:val="22"/>
          <w:szCs w:val="22"/>
        </w:rPr>
        <w:t xml:space="preserve">- Verser ces </w:t>
      </w:r>
      <w:r w:rsidR="00AA618C">
        <w:rPr>
          <w:rFonts w:ascii="Comic Sans MS" w:eastAsia="Arial" w:hAnsi="Comic Sans MS" w:cs="Arial"/>
          <w:sz w:val="22"/>
          <w:szCs w:val="22"/>
        </w:rPr>
        <w:t>10</w:t>
      </w:r>
      <w:bookmarkStart w:id="0" w:name="_GoBack"/>
      <w:bookmarkEnd w:id="0"/>
      <w:r w:rsidRPr="004A5649">
        <w:rPr>
          <w:rFonts w:ascii="Comic Sans MS" w:eastAsia="Arial" w:hAnsi="Comic Sans MS" w:cs="Arial"/>
          <w:sz w:val="22"/>
          <w:szCs w:val="22"/>
        </w:rPr>
        <w:t xml:space="preserve"> mL dans la fiole jaugée de volume </w:t>
      </w:r>
      <w:r w:rsidRPr="00205872">
        <w:rPr>
          <w:rFonts w:ascii="Comic Sans MS" w:eastAsia="Arial" w:hAnsi="Comic Sans MS" w:cs="Arial"/>
          <w:bCs/>
          <w:sz w:val="22"/>
          <w:szCs w:val="22"/>
        </w:rPr>
        <w:t>V</w:t>
      </w:r>
      <w:r w:rsidRPr="00EB5881">
        <w:rPr>
          <w:rFonts w:ascii="Comic Sans MS" w:eastAsia="Arial" w:hAnsi="Comic Sans MS" w:cs="Arial"/>
          <w:bCs/>
          <w:sz w:val="22"/>
          <w:szCs w:val="22"/>
          <w:vertAlign w:val="subscript"/>
        </w:rPr>
        <w:t>2</w:t>
      </w:r>
      <w:r w:rsidRPr="004A5649">
        <w:rPr>
          <w:rFonts w:ascii="Comic Sans MS" w:eastAsia="Arial" w:hAnsi="Comic Sans MS" w:cs="Arial"/>
          <w:sz w:val="22"/>
          <w:szCs w:val="22"/>
        </w:rPr>
        <w:t xml:space="preserve"> = 50 mL</w:t>
      </w:r>
      <w:r w:rsidR="00F7374B">
        <w:rPr>
          <w:rFonts w:ascii="Comic Sans MS" w:eastAsia="Arial" w:hAnsi="Comic Sans MS" w:cs="Arial"/>
          <w:sz w:val="22"/>
          <w:szCs w:val="22"/>
        </w:rPr>
        <w:t>,</w:t>
      </w:r>
    </w:p>
    <w:p w14:paraId="168DB3EA" w14:textId="77777777" w:rsidR="005F594C" w:rsidRPr="004A5649" w:rsidRDefault="007372AD">
      <w:pPr>
        <w:spacing w:after="57"/>
        <w:ind w:left="113"/>
        <w:jc w:val="both"/>
        <w:rPr>
          <w:rFonts w:ascii="Comic Sans MS" w:eastAsia="Arial" w:hAnsi="Comic Sans MS" w:cs="Arial"/>
          <w:sz w:val="22"/>
          <w:szCs w:val="22"/>
        </w:rPr>
      </w:pPr>
      <w:r w:rsidRPr="004A5649">
        <w:rPr>
          <w:rFonts w:ascii="Comic Sans MS" w:eastAsia="Arial" w:hAnsi="Comic Sans MS" w:cs="Arial"/>
          <w:sz w:val="22"/>
          <w:szCs w:val="22"/>
        </w:rPr>
        <w:t>- Compléter la fiole jaugée avec de l'eau distillée, jusqu'au trait de jauge</w:t>
      </w:r>
      <w:r w:rsidR="00F7374B">
        <w:rPr>
          <w:rFonts w:ascii="Comic Sans MS" w:eastAsia="Arial" w:hAnsi="Comic Sans MS" w:cs="Arial"/>
          <w:sz w:val="22"/>
          <w:szCs w:val="22"/>
        </w:rPr>
        <w:t xml:space="preserve"> (s’aider d’une pipette en plastique),</w:t>
      </w:r>
    </w:p>
    <w:p w14:paraId="553BDDFD" w14:textId="77777777" w:rsidR="005F594C" w:rsidRPr="004A5649" w:rsidRDefault="007372AD" w:rsidP="0093002A">
      <w:pPr>
        <w:spacing w:after="170"/>
        <w:ind w:left="113"/>
        <w:jc w:val="both"/>
        <w:rPr>
          <w:rFonts w:ascii="Comic Sans MS" w:eastAsia="Arial" w:hAnsi="Comic Sans MS" w:cs="Arial"/>
          <w:sz w:val="22"/>
          <w:szCs w:val="22"/>
        </w:rPr>
      </w:pPr>
      <w:r w:rsidRPr="004A5649">
        <w:rPr>
          <w:rFonts w:ascii="Comic Sans MS" w:eastAsia="Arial" w:hAnsi="Comic Sans MS" w:cs="Arial"/>
          <w:sz w:val="22"/>
          <w:szCs w:val="22"/>
        </w:rPr>
        <w:t xml:space="preserve">- Mettre le bouchon puis agiter </w:t>
      </w:r>
      <w:r w:rsidR="00F7374B">
        <w:rPr>
          <w:rFonts w:ascii="Comic Sans MS" w:eastAsia="Arial" w:hAnsi="Comic Sans MS" w:cs="Arial"/>
          <w:sz w:val="22"/>
          <w:szCs w:val="22"/>
        </w:rPr>
        <w:t xml:space="preserve">plusieurs fois la fiole par retournement </w:t>
      </w:r>
      <w:r w:rsidRPr="004A5649">
        <w:rPr>
          <w:rFonts w:ascii="Comic Sans MS" w:eastAsia="Arial" w:hAnsi="Comic Sans MS" w:cs="Arial"/>
          <w:sz w:val="22"/>
          <w:szCs w:val="22"/>
        </w:rPr>
        <w:t>pour homogénéiser</w:t>
      </w:r>
      <w:r w:rsidR="00F7374B">
        <w:rPr>
          <w:rFonts w:ascii="Comic Sans MS" w:eastAsia="Arial" w:hAnsi="Comic Sans MS" w:cs="Arial"/>
          <w:sz w:val="22"/>
          <w:szCs w:val="22"/>
        </w:rPr>
        <w:t xml:space="preserve"> la solution</w:t>
      </w:r>
    </w:p>
    <w:p w14:paraId="0A76083B" w14:textId="77777777" w:rsidR="005F594C" w:rsidRPr="004A5649" w:rsidRDefault="005F594C">
      <w:pPr>
        <w:jc w:val="both"/>
        <w:rPr>
          <w:rFonts w:ascii="Comic Sans MS" w:eastAsia="Arial" w:hAnsi="Comic Sans MS" w:cs="Arial"/>
          <w:sz w:val="22"/>
          <w:szCs w:val="22"/>
        </w:rPr>
      </w:pPr>
    </w:p>
    <w:p w14:paraId="6D26771A" w14:textId="77777777" w:rsidR="005F594C" w:rsidRPr="00A516FA" w:rsidRDefault="007372AD">
      <w:pPr>
        <w:spacing w:after="113"/>
        <w:jc w:val="both"/>
        <w:rPr>
          <w:rFonts w:ascii="Comic Sans MS" w:eastAsia="Arial" w:hAnsi="Comic Sans MS" w:cs="Arial"/>
          <w:b/>
          <w:bCs/>
          <w:caps/>
          <w:sz w:val="22"/>
          <w:szCs w:val="22"/>
          <w:u w:val="single"/>
        </w:rPr>
      </w:pPr>
      <w:r w:rsidRPr="00A516FA">
        <w:rPr>
          <w:rFonts w:ascii="Comic Sans MS" w:eastAsia="Arial" w:hAnsi="Comic Sans MS" w:cs="Arial"/>
          <w:b/>
          <w:bCs/>
          <w:caps/>
          <w:sz w:val="22"/>
          <w:szCs w:val="22"/>
          <w:u w:val="single"/>
        </w:rPr>
        <w:t>C- Vérifions</w:t>
      </w:r>
    </w:p>
    <w:p w14:paraId="77B41F12" w14:textId="77777777" w:rsidR="005F594C" w:rsidRPr="004A5649" w:rsidRDefault="005F594C">
      <w:pPr>
        <w:jc w:val="both"/>
        <w:rPr>
          <w:rFonts w:ascii="Comic Sans MS" w:eastAsia="Arial" w:hAnsi="Comic Sans MS" w:cs="Arial"/>
          <w:sz w:val="22"/>
          <w:szCs w:val="22"/>
        </w:rPr>
      </w:pPr>
    </w:p>
    <w:p w14:paraId="5418F4D7" w14:textId="77777777" w:rsidR="005F594C" w:rsidRPr="004A5649" w:rsidRDefault="00830606">
      <w:pPr>
        <w:jc w:val="both"/>
        <w:rPr>
          <w:rFonts w:ascii="Comic Sans MS" w:eastAsia="Arial" w:hAnsi="Comic Sans MS" w:cs="Arial"/>
          <w:sz w:val="22"/>
          <w:szCs w:val="22"/>
        </w:rPr>
      </w:pPr>
      <w:r>
        <w:rPr>
          <w:rFonts w:ascii="Comic Sans MS" w:eastAsia="Arial" w:hAnsi="Comic Sans MS" w:cs="Arial"/>
          <w:b/>
          <w:sz w:val="22"/>
          <w:szCs w:val="22"/>
        </w:rPr>
        <w:t>6</w:t>
      </w:r>
      <w:r w:rsidR="007372AD" w:rsidRPr="004A5649">
        <w:rPr>
          <w:rFonts w:ascii="Comic Sans MS" w:eastAsia="Arial" w:hAnsi="Comic Sans MS" w:cs="Arial"/>
          <w:b/>
          <w:sz w:val="22"/>
          <w:szCs w:val="22"/>
        </w:rPr>
        <w:t>.</w:t>
      </w:r>
      <w:r w:rsidR="007372AD" w:rsidRPr="004A5649">
        <w:rPr>
          <w:rFonts w:ascii="Comic Sans MS" w:eastAsia="Arial" w:hAnsi="Comic Sans MS" w:cs="Arial"/>
          <w:sz w:val="22"/>
          <w:szCs w:val="22"/>
        </w:rPr>
        <w:t xml:space="preserve"> Poser côte à côte :</w:t>
      </w:r>
    </w:p>
    <w:p w14:paraId="5C75CD52" w14:textId="77777777" w:rsidR="005F594C" w:rsidRPr="004A5649" w:rsidRDefault="007372AD">
      <w:pPr>
        <w:ind w:left="113"/>
        <w:jc w:val="both"/>
        <w:rPr>
          <w:rFonts w:ascii="Comic Sans MS" w:eastAsia="Arial" w:hAnsi="Comic Sans MS" w:cs="Arial"/>
          <w:sz w:val="22"/>
          <w:szCs w:val="22"/>
        </w:rPr>
      </w:pPr>
      <w:r w:rsidRPr="004A5649">
        <w:rPr>
          <w:rFonts w:ascii="Comic Sans MS" w:eastAsia="Arial" w:hAnsi="Comic Sans MS" w:cs="Arial"/>
          <w:sz w:val="22"/>
          <w:szCs w:val="22"/>
        </w:rPr>
        <w:t xml:space="preserve">- </w:t>
      </w:r>
      <w:r w:rsidR="0093002A">
        <w:rPr>
          <w:rFonts w:ascii="Comic Sans MS" w:eastAsia="Arial" w:hAnsi="Comic Sans MS" w:cs="Arial"/>
          <w:sz w:val="22"/>
          <w:szCs w:val="22"/>
        </w:rPr>
        <w:t>la fiole</w:t>
      </w:r>
      <w:r w:rsidRPr="004A5649">
        <w:rPr>
          <w:rFonts w:ascii="Comic Sans MS" w:eastAsia="Arial" w:hAnsi="Comic Sans MS" w:cs="Arial"/>
          <w:sz w:val="22"/>
          <w:szCs w:val="22"/>
        </w:rPr>
        <w:t xml:space="preserve"> contenant la solution</w:t>
      </w:r>
      <w:r w:rsidR="0093002A">
        <w:rPr>
          <w:rFonts w:ascii="Comic Sans MS" w:eastAsia="Arial" w:hAnsi="Comic Sans MS" w:cs="Arial"/>
          <w:sz w:val="22"/>
          <w:szCs w:val="22"/>
        </w:rPr>
        <w:t xml:space="preserve"> S</w:t>
      </w:r>
      <w:r w:rsidR="0093002A" w:rsidRPr="0093002A">
        <w:rPr>
          <w:rFonts w:ascii="Comic Sans MS" w:eastAsia="Arial" w:hAnsi="Comic Sans MS" w:cs="Arial"/>
          <w:sz w:val="22"/>
          <w:szCs w:val="22"/>
          <w:vertAlign w:val="subscript"/>
        </w:rPr>
        <w:t>1</w:t>
      </w:r>
      <w:r w:rsidRPr="004A5649">
        <w:rPr>
          <w:rFonts w:ascii="Comic Sans MS" w:eastAsia="Arial" w:hAnsi="Comic Sans MS" w:cs="Arial"/>
          <w:sz w:val="22"/>
          <w:szCs w:val="22"/>
        </w:rPr>
        <w:t xml:space="preserve"> (</w:t>
      </w:r>
      <w:r w:rsidR="0093002A">
        <w:rPr>
          <w:rFonts w:ascii="Comic Sans MS" w:eastAsia="Arial" w:hAnsi="Comic Sans MS" w:cs="Arial"/>
          <w:sz w:val="22"/>
          <w:szCs w:val="22"/>
        </w:rPr>
        <w:t>Cm</w:t>
      </w:r>
      <w:r w:rsidR="0093002A" w:rsidRPr="0093002A">
        <w:rPr>
          <w:rFonts w:ascii="Comic Sans MS" w:eastAsia="Arial" w:hAnsi="Comic Sans MS" w:cs="Arial"/>
          <w:sz w:val="22"/>
          <w:szCs w:val="22"/>
          <w:vertAlign w:val="subscript"/>
        </w:rPr>
        <w:t>1</w:t>
      </w:r>
      <w:r w:rsidR="0093002A">
        <w:rPr>
          <w:rFonts w:ascii="Comic Sans MS" w:eastAsia="Arial" w:hAnsi="Comic Sans MS" w:cs="Arial"/>
          <w:sz w:val="22"/>
          <w:szCs w:val="22"/>
        </w:rPr>
        <w:t xml:space="preserve"> = …………………..……..</w:t>
      </w:r>
      <w:r w:rsidRPr="004A5649">
        <w:rPr>
          <w:rFonts w:ascii="Comic Sans MS" w:eastAsia="Arial" w:hAnsi="Comic Sans MS" w:cs="Arial"/>
          <w:sz w:val="22"/>
          <w:szCs w:val="22"/>
        </w:rPr>
        <w:t xml:space="preserve"> g</w:t>
      </w:r>
      <w:r w:rsidR="0093002A">
        <w:rPr>
          <w:rFonts w:ascii="Comic Sans MS" w:eastAsia="Arial" w:hAnsi="Comic Sans MS" w:cs="Arial"/>
          <w:sz w:val="22"/>
          <w:szCs w:val="22"/>
        </w:rPr>
        <w:t>.</w:t>
      </w:r>
      <w:r w:rsidRPr="004A5649">
        <w:rPr>
          <w:rFonts w:ascii="Comic Sans MS" w:eastAsia="Arial" w:hAnsi="Comic Sans MS" w:cs="Arial"/>
          <w:sz w:val="22"/>
          <w:szCs w:val="22"/>
        </w:rPr>
        <w:t>L</w:t>
      </w:r>
      <w:r w:rsidR="0093002A" w:rsidRPr="0093002A">
        <w:rPr>
          <w:rFonts w:ascii="Comic Sans MS" w:eastAsia="Arial" w:hAnsi="Comic Sans MS" w:cs="Arial"/>
          <w:sz w:val="22"/>
          <w:szCs w:val="22"/>
          <w:vertAlign w:val="superscript"/>
        </w:rPr>
        <w:t>-1</w:t>
      </w:r>
      <w:r w:rsidRPr="004A5649">
        <w:rPr>
          <w:rFonts w:ascii="Comic Sans MS" w:eastAsia="Arial" w:hAnsi="Comic Sans MS" w:cs="Arial"/>
          <w:sz w:val="22"/>
          <w:szCs w:val="22"/>
        </w:rPr>
        <w:t>),</w:t>
      </w:r>
    </w:p>
    <w:p w14:paraId="2E52AE3D" w14:textId="77777777" w:rsidR="005F594C" w:rsidRPr="004A5649" w:rsidRDefault="007372AD">
      <w:pPr>
        <w:spacing w:after="57"/>
        <w:ind w:left="113"/>
        <w:jc w:val="both"/>
        <w:rPr>
          <w:rFonts w:ascii="Comic Sans MS" w:eastAsia="Arial" w:hAnsi="Comic Sans MS" w:cs="Arial"/>
          <w:sz w:val="22"/>
          <w:szCs w:val="22"/>
        </w:rPr>
      </w:pPr>
      <w:r w:rsidRPr="004A5649">
        <w:rPr>
          <w:rFonts w:ascii="Comic Sans MS" w:eastAsia="Arial" w:hAnsi="Comic Sans MS" w:cs="Arial"/>
          <w:sz w:val="22"/>
          <w:szCs w:val="22"/>
        </w:rPr>
        <w:t xml:space="preserve">- </w:t>
      </w:r>
      <w:r w:rsidR="0093002A">
        <w:rPr>
          <w:rFonts w:ascii="Comic Sans MS" w:eastAsia="Arial" w:hAnsi="Comic Sans MS" w:cs="Arial"/>
          <w:sz w:val="22"/>
          <w:szCs w:val="22"/>
        </w:rPr>
        <w:t>la fiole</w:t>
      </w:r>
      <w:r w:rsidRPr="004A5649">
        <w:rPr>
          <w:rFonts w:ascii="Comic Sans MS" w:eastAsia="Arial" w:hAnsi="Comic Sans MS" w:cs="Arial"/>
          <w:sz w:val="22"/>
          <w:szCs w:val="22"/>
        </w:rPr>
        <w:t xml:space="preserve"> contenant la solution </w:t>
      </w:r>
      <w:r w:rsidR="0093002A">
        <w:rPr>
          <w:rFonts w:ascii="Comic Sans MS" w:eastAsia="Arial" w:hAnsi="Comic Sans MS" w:cs="Arial"/>
          <w:sz w:val="22"/>
          <w:szCs w:val="22"/>
        </w:rPr>
        <w:t>S</w:t>
      </w:r>
      <w:r w:rsidR="0093002A" w:rsidRPr="0093002A">
        <w:rPr>
          <w:rFonts w:ascii="Comic Sans MS" w:eastAsia="Arial" w:hAnsi="Comic Sans MS" w:cs="Arial"/>
          <w:sz w:val="22"/>
          <w:szCs w:val="22"/>
          <w:vertAlign w:val="subscript"/>
        </w:rPr>
        <w:t>2</w:t>
      </w:r>
      <w:r w:rsidR="0093002A">
        <w:rPr>
          <w:rFonts w:ascii="Comic Sans MS" w:eastAsia="Arial" w:hAnsi="Comic Sans MS" w:cs="Arial"/>
          <w:sz w:val="22"/>
          <w:szCs w:val="22"/>
        </w:rPr>
        <w:t xml:space="preserve"> </w:t>
      </w:r>
      <w:r w:rsidRPr="004A5649">
        <w:rPr>
          <w:rFonts w:ascii="Comic Sans MS" w:eastAsia="Arial" w:hAnsi="Comic Sans MS" w:cs="Arial"/>
          <w:sz w:val="22"/>
          <w:szCs w:val="22"/>
        </w:rPr>
        <w:t>(</w:t>
      </w:r>
      <w:r w:rsidR="0093002A">
        <w:rPr>
          <w:rFonts w:ascii="Comic Sans MS" w:eastAsia="Arial" w:hAnsi="Comic Sans MS" w:cs="Arial"/>
          <w:sz w:val="22"/>
          <w:szCs w:val="22"/>
        </w:rPr>
        <w:t>Cm</w:t>
      </w:r>
      <w:r w:rsidR="0093002A" w:rsidRPr="0093002A">
        <w:rPr>
          <w:rFonts w:ascii="Comic Sans MS" w:eastAsia="Arial" w:hAnsi="Comic Sans MS" w:cs="Arial"/>
          <w:sz w:val="22"/>
          <w:szCs w:val="22"/>
          <w:vertAlign w:val="subscript"/>
        </w:rPr>
        <w:t>2</w:t>
      </w:r>
      <w:r w:rsidR="0093002A">
        <w:rPr>
          <w:rFonts w:ascii="Comic Sans MS" w:eastAsia="Arial" w:hAnsi="Comic Sans MS" w:cs="Arial"/>
          <w:sz w:val="22"/>
          <w:szCs w:val="22"/>
        </w:rPr>
        <w:t xml:space="preserve"> = ……………..………….. g.L</w:t>
      </w:r>
      <w:r w:rsidR="0093002A" w:rsidRPr="0093002A">
        <w:rPr>
          <w:rFonts w:ascii="Comic Sans MS" w:eastAsia="Arial" w:hAnsi="Comic Sans MS" w:cs="Arial"/>
          <w:sz w:val="22"/>
          <w:szCs w:val="22"/>
          <w:vertAlign w:val="superscript"/>
        </w:rPr>
        <w:t>-1</w:t>
      </w:r>
      <w:r w:rsidRPr="004A5649">
        <w:rPr>
          <w:rFonts w:ascii="Comic Sans MS" w:eastAsia="Arial" w:hAnsi="Comic Sans MS" w:cs="Arial"/>
          <w:sz w:val="22"/>
          <w:szCs w:val="22"/>
        </w:rPr>
        <w:t>).</w:t>
      </w:r>
    </w:p>
    <w:p w14:paraId="34F31FC5" w14:textId="77777777" w:rsidR="005F594C" w:rsidRDefault="007372AD">
      <w:pPr>
        <w:ind w:left="113"/>
        <w:jc w:val="both"/>
        <w:rPr>
          <w:rFonts w:ascii="Comic Sans MS" w:eastAsia="Arial" w:hAnsi="Comic Sans MS" w:cs="Arial"/>
          <w:sz w:val="22"/>
          <w:szCs w:val="22"/>
        </w:rPr>
      </w:pPr>
      <w:r w:rsidRPr="004A5649">
        <w:rPr>
          <w:rFonts w:ascii="Comic Sans MS" w:eastAsia="Arial" w:hAnsi="Comic Sans MS" w:cs="Arial"/>
          <w:sz w:val="22"/>
          <w:szCs w:val="22"/>
        </w:rPr>
        <w:t xml:space="preserve">Qu'est-ce qui permet de voir facilement que la </w:t>
      </w:r>
      <w:r w:rsidR="0093002A">
        <w:rPr>
          <w:rFonts w:ascii="Comic Sans MS" w:eastAsia="Arial" w:hAnsi="Comic Sans MS" w:cs="Arial"/>
          <w:sz w:val="22"/>
          <w:szCs w:val="22"/>
        </w:rPr>
        <w:t>solution S</w:t>
      </w:r>
      <w:r w:rsidR="0093002A" w:rsidRPr="0093002A">
        <w:rPr>
          <w:rFonts w:ascii="Comic Sans MS" w:eastAsia="Arial" w:hAnsi="Comic Sans MS" w:cs="Arial"/>
          <w:sz w:val="22"/>
          <w:szCs w:val="22"/>
          <w:vertAlign w:val="subscript"/>
        </w:rPr>
        <w:t>1</w:t>
      </w:r>
      <w:r w:rsidRPr="004A5649">
        <w:rPr>
          <w:rFonts w:ascii="Comic Sans MS" w:eastAsia="Arial" w:hAnsi="Comic Sans MS" w:cs="Arial"/>
          <w:sz w:val="22"/>
          <w:szCs w:val="22"/>
        </w:rPr>
        <w:t xml:space="preserve"> </w:t>
      </w:r>
      <w:r w:rsidR="0093002A">
        <w:rPr>
          <w:rFonts w:ascii="Comic Sans MS" w:eastAsia="Arial" w:hAnsi="Comic Sans MS" w:cs="Arial"/>
          <w:sz w:val="22"/>
          <w:szCs w:val="22"/>
        </w:rPr>
        <w:t>a une concentration en masse</w:t>
      </w:r>
      <w:r w:rsidRPr="004A5649">
        <w:rPr>
          <w:rFonts w:ascii="Comic Sans MS" w:eastAsia="Arial" w:hAnsi="Comic Sans MS" w:cs="Arial"/>
          <w:sz w:val="22"/>
          <w:szCs w:val="22"/>
        </w:rPr>
        <w:t xml:space="preserve"> </w:t>
      </w:r>
      <w:r w:rsidR="0093002A">
        <w:rPr>
          <w:rFonts w:ascii="Comic Sans MS" w:eastAsia="Arial" w:hAnsi="Comic Sans MS" w:cs="Arial"/>
          <w:sz w:val="22"/>
          <w:szCs w:val="22"/>
        </w:rPr>
        <w:t xml:space="preserve">supérieure à celle de </w:t>
      </w:r>
      <w:r w:rsidRPr="004A5649">
        <w:rPr>
          <w:rFonts w:ascii="Comic Sans MS" w:eastAsia="Arial" w:hAnsi="Comic Sans MS" w:cs="Arial"/>
          <w:sz w:val="22"/>
          <w:szCs w:val="22"/>
        </w:rPr>
        <w:t xml:space="preserve">la </w:t>
      </w:r>
      <w:r w:rsidR="0093002A">
        <w:rPr>
          <w:rFonts w:ascii="Comic Sans MS" w:eastAsia="Arial" w:hAnsi="Comic Sans MS" w:cs="Arial"/>
          <w:sz w:val="22"/>
          <w:szCs w:val="22"/>
        </w:rPr>
        <w:t>solution S</w:t>
      </w:r>
      <w:r w:rsidR="0093002A" w:rsidRPr="0093002A">
        <w:rPr>
          <w:rFonts w:ascii="Comic Sans MS" w:eastAsia="Arial" w:hAnsi="Comic Sans MS" w:cs="Arial"/>
          <w:sz w:val="22"/>
          <w:szCs w:val="22"/>
          <w:vertAlign w:val="subscript"/>
        </w:rPr>
        <w:t>2</w:t>
      </w:r>
      <w:r w:rsidRPr="004A5649">
        <w:rPr>
          <w:rFonts w:ascii="Comic Sans MS" w:eastAsia="Arial" w:hAnsi="Comic Sans MS" w:cs="Arial"/>
          <w:sz w:val="22"/>
          <w:szCs w:val="22"/>
        </w:rPr>
        <w:t> ?</w:t>
      </w:r>
    </w:p>
    <w:p w14:paraId="6E169896" w14:textId="77777777" w:rsidR="0093002A" w:rsidRDefault="0093002A">
      <w:pPr>
        <w:ind w:left="113"/>
        <w:jc w:val="both"/>
        <w:rPr>
          <w:rFonts w:ascii="Comic Sans MS" w:eastAsia="Arial" w:hAnsi="Comic Sans MS" w:cs="Arial"/>
          <w:sz w:val="22"/>
          <w:szCs w:val="22"/>
        </w:rPr>
      </w:pPr>
    </w:p>
    <w:p w14:paraId="73E8B264" w14:textId="77777777" w:rsidR="0093002A" w:rsidRPr="004A5649" w:rsidRDefault="0093002A">
      <w:pPr>
        <w:ind w:left="113"/>
        <w:jc w:val="both"/>
        <w:rPr>
          <w:rFonts w:ascii="Comic Sans MS" w:eastAsia="Arial" w:hAnsi="Comic Sans MS" w:cs="Arial"/>
          <w:sz w:val="22"/>
          <w:szCs w:val="22"/>
        </w:rPr>
      </w:pPr>
      <w:r>
        <w:rPr>
          <w:rFonts w:ascii="Comic Sans MS" w:eastAsia="Arial" w:hAnsi="Comic Sans MS" w:cs="Arial"/>
          <w:sz w:val="22"/>
          <w:szCs w:val="22"/>
        </w:rPr>
        <w:t>……………………………………………………………………………………………………………………………………………………………………</w:t>
      </w:r>
    </w:p>
    <w:p w14:paraId="4110A8EE" w14:textId="77777777" w:rsidR="005F594C" w:rsidRPr="004A5649" w:rsidRDefault="005F594C">
      <w:pPr>
        <w:jc w:val="both"/>
        <w:rPr>
          <w:rFonts w:ascii="Comic Sans MS" w:eastAsia="Arial" w:hAnsi="Comic Sans MS" w:cs="Arial"/>
          <w:sz w:val="22"/>
          <w:szCs w:val="22"/>
        </w:rPr>
      </w:pPr>
    </w:p>
    <w:p w14:paraId="372D7D04" w14:textId="0E7D207C" w:rsidR="005F594C" w:rsidRPr="004A5649" w:rsidRDefault="001C460B">
      <w:pPr>
        <w:jc w:val="both"/>
        <w:rPr>
          <w:rFonts w:ascii="Comic Sans MS" w:eastAsia="Arial" w:hAnsi="Comic Sans MS" w:cs="Arial"/>
          <w:sz w:val="22"/>
          <w:szCs w:val="22"/>
        </w:rPr>
      </w:pPr>
      <w:r>
        <w:rPr>
          <w:rFonts w:ascii="Comic Sans MS" w:eastAsia="Arial" w:hAnsi="Comic Sans MS" w:cs="Arial"/>
          <w:b/>
          <w:sz w:val="22"/>
          <w:szCs w:val="22"/>
        </w:rPr>
        <w:t>7</w:t>
      </w:r>
      <w:r w:rsidR="007372AD" w:rsidRPr="004A5649">
        <w:rPr>
          <w:rFonts w:ascii="Comic Sans MS" w:eastAsia="Arial" w:hAnsi="Comic Sans MS" w:cs="Arial"/>
          <w:b/>
          <w:sz w:val="22"/>
          <w:szCs w:val="22"/>
        </w:rPr>
        <w:t>.</w:t>
      </w:r>
      <w:r w:rsidR="007372AD" w:rsidRPr="004A5649">
        <w:rPr>
          <w:rFonts w:ascii="Comic Sans MS" w:eastAsia="Arial" w:hAnsi="Comic Sans MS" w:cs="Arial"/>
          <w:sz w:val="22"/>
          <w:szCs w:val="22"/>
        </w:rPr>
        <w:t xml:space="preserve"> Une fois le travail terminé, peut-on jeter les solutions dans l'évier ? Pourquoi ?</w:t>
      </w:r>
    </w:p>
    <w:p w14:paraId="6721D206" w14:textId="77777777" w:rsidR="005F594C" w:rsidRDefault="005F594C">
      <w:pPr>
        <w:jc w:val="both"/>
        <w:rPr>
          <w:rFonts w:ascii="Comic Sans MS" w:eastAsia="Arial" w:hAnsi="Comic Sans MS" w:cs="Arial"/>
          <w:sz w:val="22"/>
          <w:szCs w:val="22"/>
        </w:rPr>
      </w:pPr>
    </w:p>
    <w:p w14:paraId="17832CA3" w14:textId="77777777" w:rsidR="0093002A" w:rsidRPr="004A5649" w:rsidRDefault="0093002A">
      <w:pPr>
        <w:jc w:val="both"/>
        <w:rPr>
          <w:rFonts w:ascii="Comic Sans MS" w:eastAsia="Arial" w:hAnsi="Comic Sans MS" w:cs="Arial"/>
          <w:sz w:val="22"/>
          <w:szCs w:val="22"/>
        </w:rPr>
      </w:pPr>
      <w:r>
        <w:rPr>
          <w:rFonts w:ascii="Comic Sans MS" w:eastAsia="Arial" w:hAnsi="Comic Sans MS" w:cs="Arial"/>
          <w:sz w:val="22"/>
          <w:szCs w:val="22"/>
        </w:rPr>
        <w:t>……………………………………………………………………………………………………………………………………………………………………………………………………………………………………………………………………………………………………………………………………………..</w:t>
      </w:r>
    </w:p>
    <w:p w14:paraId="1E5437BE" w14:textId="3ED4CC42" w:rsidR="005F594C" w:rsidRPr="004A5649" w:rsidRDefault="005F594C">
      <w:pPr>
        <w:jc w:val="both"/>
        <w:rPr>
          <w:rFonts w:ascii="Comic Sans MS" w:eastAsia="Arial" w:hAnsi="Comic Sans MS" w:cs="Arial"/>
          <w:sz w:val="22"/>
          <w:szCs w:val="22"/>
        </w:rPr>
      </w:pPr>
    </w:p>
    <w:p w14:paraId="1FEB354A" w14:textId="77777777" w:rsidR="005F594C" w:rsidRDefault="00830606">
      <w:pPr>
        <w:jc w:val="both"/>
        <w:rPr>
          <w:rFonts w:ascii="Comic Sans MS" w:eastAsia="Arial" w:hAnsi="Comic Sans MS" w:cs="Arial"/>
          <w:b/>
          <w:bCs/>
          <w:sz w:val="22"/>
          <w:szCs w:val="22"/>
        </w:rPr>
      </w:pPr>
      <w:r w:rsidRPr="00830606">
        <w:rPr>
          <w:rFonts w:ascii="Comic Sans MS" w:eastAsia="Arial" w:hAnsi="Comic Sans MS" w:cs="Arial"/>
          <w:b/>
          <w:bCs/>
          <w:sz w:val="22"/>
          <w:szCs w:val="22"/>
          <w:u w:val="single"/>
        </w:rPr>
        <w:t>Annexe :</w:t>
      </w:r>
      <w:r>
        <w:rPr>
          <w:rFonts w:ascii="Comic Sans MS" w:eastAsia="Arial" w:hAnsi="Comic Sans MS" w:cs="Arial"/>
          <w:b/>
          <w:bCs/>
          <w:sz w:val="22"/>
          <w:szCs w:val="22"/>
        </w:rPr>
        <w:t xml:space="preserve"> Comment utiliser une pipette jaugée</w:t>
      </w:r>
    </w:p>
    <w:p w14:paraId="1D681361" w14:textId="77777777" w:rsidR="00830606" w:rsidRPr="00830606" w:rsidRDefault="00830606">
      <w:pPr>
        <w:jc w:val="both"/>
        <w:rPr>
          <w:rFonts w:ascii="Comic Sans MS" w:eastAsia="Arial" w:hAnsi="Comic Sans MS" w:cs="Arial"/>
          <w:b/>
          <w:bCs/>
          <w:sz w:val="22"/>
          <w:szCs w:val="22"/>
        </w:rPr>
      </w:pPr>
    </w:p>
    <w:p w14:paraId="3CBC2C42" w14:textId="77777777" w:rsidR="00830606" w:rsidRDefault="00830606">
      <w:pPr>
        <w:jc w:val="both"/>
        <w:rPr>
          <w:rFonts w:ascii="Arial" w:eastAsia="Arial" w:hAnsi="Arial" w:cs="Arial"/>
          <w:sz w:val="22"/>
          <w:szCs w:val="22"/>
        </w:rPr>
      </w:pPr>
    </w:p>
    <w:p w14:paraId="19FAA669" w14:textId="77777777" w:rsidR="00830606" w:rsidRDefault="00830606">
      <w:pPr>
        <w:jc w:val="both"/>
        <w:rPr>
          <w:rFonts w:ascii="Arial" w:eastAsia="Arial" w:hAnsi="Arial" w:cs="Arial"/>
          <w:sz w:val="22"/>
          <w:szCs w:val="22"/>
        </w:rPr>
      </w:pPr>
    </w:p>
    <w:p w14:paraId="3FCEDA18" w14:textId="77777777" w:rsidR="005F594C" w:rsidRDefault="00830606" w:rsidP="00830606">
      <w:pPr>
        <w:jc w:val="center"/>
        <w:rPr>
          <w:rFonts w:ascii="Arial" w:eastAsia="Arial" w:hAnsi="Arial" w:cs="Arial"/>
          <w:sz w:val="22"/>
          <w:szCs w:val="22"/>
        </w:rPr>
      </w:pPr>
      <w:r>
        <w:rPr>
          <w:rFonts w:ascii="Arial" w:eastAsia="Arial" w:hAnsi="Arial" w:cs="Arial"/>
          <w:noProof/>
          <w:sz w:val="22"/>
          <w:szCs w:val="22"/>
        </w:rPr>
        <w:drawing>
          <wp:inline distT="0" distB="0" distL="0" distR="0" wp14:anchorId="57BC2BF8" wp14:editId="68EFBC08">
            <wp:extent cx="1800225" cy="268224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800225" cy="2682240"/>
                    </a:xfrm>
                    <a:prstGeom prst="rect">
                      <a:avLst/>
                    </a:prstGeom>
                    <a:ln/>
                  </pic:spPr>
                </pic:pic>
              </a:graphicData>
            </a:graphic>
          </wp:inline>
        </w:drawing>
      </w:r>
    </w:p>
    <w:p w14:paraId="7D919D49" w14:textId="77777777" w:rsidR="005F594C" w:rsidRDefault="005F594C">
      <w:pPr>
        <w:jc w:val="both"/>
        <w:rPr>
          <w:rFonts w:ascii="Arial" w:eastAsia="Arial" w:hAnsi="Arial" w:cs="Arial"/>
          <w:sz w:val="22"/>
          <w:szCs w:val="22"/>
        </w:rPr>
      </w:pPr>
    </w:p>
    <w:p w14:paraId="564C002A" w14:textId="77777777" w:rsidR="005F594C" w:rsidRDefault="007372AD">
      <w:pPr>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r>
    </w:p>
    <w:p w14:paraId="3CAF34D5" w14:textId="77777777" w:rsidR="005F594C" w:rsidRDefault="005F594C">
      <w:pPr>
        <w:jc w:val="both"/>
        <w:rPr>
          <w:rFonts w:ascii="Arial" w:eastAsia="Arial" w:hAnsi="Arial" w:cs="Arial"/>
          <w:sz w:val="22"/>
          <w:szCs w:val="22"/>
        </w:rPr>
      </w:pPr>
    </w:p>
    <w:p w14:paraId="288AA699" w14:textId="77777777" w:rsidR="005F594C" w:rsidRDefault="005F594C">
      <w:pPr>
        <w:jc w:val="both"/>
        <w:rPr>
          <w:rFonts w:ascii="Arial" w:eastAsia="Arial" w:hAnsi="Arial" w:cs="Arial"/>
          <w:sz w:val="22"/>
          <w:szCs w:val="22"/>
        </w:rPr>
      </w:pPr>
    </w:p>
    <w:p w14:paraId="6A25FF8A" w14:textId="77777777" w:rsidR="005F594C" w:rsidRDefault="007372AD">
      <w:pPr>
        <w:jc w:val="both"/>
        <w:rPr>
          <w:rFonts w:ascii="Arial" w:eastAsia="Arial" w:hAnsi="Arial" w:cs="Arial"/>
          <w:sz w:val="22"/>
          <w:szCs w:val="22"/>
        </w:rPr>
      </w:pPr>
      <w:r>
        <w:rPr>
          <w:rFonts w:ascii="Arial" w:eastAsia="Arial" w:hAnsi="Arial" w:cs="Arial"/>
          <w:noProof/>
          <w:sz w:val="22"/>
          <w:szCs w:val="22"/>
        </w:rPr>
        <w:drawing>
          <wp:inline distT="0" distB="0" distL="0" distR="0" wp14:anchorId="500D712C" wp14:editId="2EBB7EE6">
            <wp:extent cx="4679950" cy="311785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679950" cy="3117850"/>
                    </a:xfrm>
                    <a:prstGeom prst="rect">
                      <a:avLst/>
                    </a:prstGeom>
                    <a:ln/>
                  </pic:spPr>
                </pic:pic>
              </a:graphicData>
            </a:graphic>
          </wp:inline>
        </w:drawing>
      </w:r>
    </w:p>
    <w:p w14:paraId="4EC947AB" w14:textId="77777777" w:rsidR="005F594C" w:rsidRDefault="005F594C">
      <w:pPr>
        <w:jc w:val="both"/>
        <w:rPr>
          <w:rFonts w:ascii="Arial" w:eastAsia="Arial" w:hAnsi="Arial" w:cs="Arial"/>
          <w:sz w:val="22"/>
          <w:szCs w:val="22"/>
        </w:rPr>
      </w:pPr>
    </w:p>
    <w:p w14:paraId="1ACF529A" w14:textId="07D09C32" w:rsidR="005F594C" w:rsidRDefault="005F594C">
      <w:pPr>
        <w:jc w:val="both"/>
        <w:rPr>
          <w:rFonts w:ascii="Arial" w:eastAsia="Arial" w:hAnsi="Arial" w:cs="Arial"/>
          <w:sz w:val="22"/>
          <w:szCs w:val="22"/>
        </w:rPr>
      </w:pPr>
    </w:p>
    <w:p w14:paraId="33CB05B9" w14:textId="77777777" w:rsidR="005F594C" w:rsidRDefault="005F594C">
      <w:pPr>
        <w:jc w:val="both"/>
        <w:rPr>
          <w:rFonts w:ascii="Arial" w:eastAsia="Arial" w:hAnsi="Arial" w:cs="Arial"/>
          <w:sz w:val="24"/>
          <w:szCs w:val="24"/>
        </w:rPr>
      </w:pPr>
    </w:p>
    <w:p w14:paraId="0EA74BD9" w14:textId="77777777" w:rsidR="005F594C" w:rsidRDefault="005F594C">
      <w:pPr>
        <w:jc w:val="both"/>
        <w:rPr>
          <w:rFonts w:ascii="Arial" w:eastAsia="Arial" w:hAnsi="Arial" w:cs="Arial"/>
          <w:sz w:val="24"/>
          <w:szCs w:val="24"/>
        </w:rPr>
      </w:pPr>
    </w:p>
    <w:p w14:paraId="22BCF002" w14:textId="77777777" w:rsidR="005F594C" w:rsidRPr="002022F5" w:rsidRDefault="005F594C">
      <w:pPr>
        <w:rPr>
          <w:rFonts w:ascii="Comic Sans MS" w:eastAsia="Arial" w:hAnsi="Comic Sans MS" w:cs="Arial"/>
          <w:sz w:val="22"/>
          <w:szCs w:val="22"/>
        </w:rPr>
      </w:pPr>
    </w:p>
    <w:sectPr w:rsidR="005F594C" w:rsidRPr="002022F5" w:rsidSect="00A516FA">
      <w:headerReference w:type="default" r:id="rId10"/>
      <w:footerReference w:type="default" r:id="rId11"/>
      <w:type w:val="continuous"/>
      <w:pgSz w:w="11906" w:h="16838"/>
      <w:pgMar w:top="567" w:right="567" w:bottom="794" w:left="556" w:header="567" w:footer="0" w:gutter="0"/>
      <w:cols w:space="720" w:equalWidth="0">
        <w:col w:w="9407"/>
      </w:cols>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890B89" w14:textId="77777777" w:rsidR="009D0CE0" w:rsidRDefault="009D0CE0" w:rsidP="0093002A">
      <w:r>
        <w:separator/>
      </w:r>
    </w:p>
  </w:endnote>
  <w:endnote w:type="continuationSeparator" w:id="0">
    <w:p w14:paraId="2E4FCCCD" w14:textId="77777777" w:rsidR="009D0CE0" w:rsidRDefault="009D0CE0" w:rsidP="009300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mic Sans MS">
    <w:panose1 w:val="030F0702030302020204"/>
    <w:charset w:val="00"/>
    <w:family w:val="script"/>
    <w:pitch w:val="variable"/>
    <w:sig w:usb0="00000287" w:usb1="00000013"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9566768"/>
      <w:docPartObj>
        <w:docPartGallery w:val="Page Numbers (Bottom of Page)"/>
        <w:docPartUnique/>
      </w:docPartObj>
    </w:sdtPr>
    <w:sdtEndPr/>
    <w:sdtContent>
      <w:p w14:paraId="62705537" w14:textId="77777777" w:rsidR="007372AD" w:rsidRDefault="007372AD">
        <w:pPr>
          <w:pStyle w:val="Pieddepage"/>
          <w:jc w:val="right"/>
        </w:pPr>
        <w:r>
          <w:fldChar w:fldCharType="begin"/>
        </w:r>
        <w:r>
          <w:instrText>PAGE   \* MERGEFORMAT</w:instrText>
        </w:r>
        <w:r>
          <w:fldChar w:fldCharType="separate"/>
        </w:r>
        <w:r>
          <w:t>2</w:t>
        </w:r>
        <w:r>
          <w:fldChar w:fldCharType="end"/>
        </w:r>
      </w:p>
    </w:sdtContent>
  </w:sdt>
  <w:p w14:paraId="0A8204E3" w14:textId="77777777" w:rsidR="007372AD" w:rsidRDefault="007372A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EF12A9" w14:textId="77777777" w:rsidR="009D0CE0" w:rsidRDefault="009D0CE0" w:rsidP="0093002A">
      <w:r>
        <w:separator/>
      </w:r>
    </w:p>
  </w:footnote>
  <w:footnote w:type="continuationSeparator" w:id="0">
    <w:p w14:paraId="0FBE8BB5" w14:textId="77777777" w:rsidR="009D0CE0" w:rsidRDefault="009D0CE0" w:rsidP="009300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C29CFC" w14:textId="77777777" w:rsidR="00A516FA" w:rsidRPr="00A516FA" w:rsidRDefault="00A516FA">
    <w:pPr>
      <w:pStyle w:val="En-tte"/>
      <w:rPr>
        <w:rFonts w:ascii="Comic Sans MS" w:hAnsi="Comic Sans MS"/>
        <w:b/>
        <w:bCs/>
        <w:smallCaps/>
      </w:rPr>
    </w:pPr>
    <w:r w:rsidRPr="00A516FA">
      <w:rPr>
        <w:rFonts w:ascii="Comic Sans MS" w:hAnsi="Comic Sans MS"/>
        <w:b/>
        <w:bCs/>
        <w:smallCaps/>
      </w:rPr>
      <w:t>Thème 1 : Constitution et transformations de la matière</w:t>
    </w:r>
  </w:p>
  <w:p w14:paraId="5BF2D3B7" w14:textId="7D0A5BBC" w:rsidR="00A516FA" w:rsidRPr="00A516FA" w:rsidRDefault="00A516FA">
    <w:pPr>
      <w:pStyle w:val="En-tte"/>
      <w:rPr>
        <w:rFonts w:ascii="Comic Sans MS" w:hAnsi="Comic Sans MS"/>
        <w:b/>
        <w:bCs/>
        <w:smallCaps/>
      </w:rPr>
    </w:pPr>
    <w:r w:rsidRPr="00A516FA">
      <w:rPr>
        <w:rFonts w:ascii="Comic Sans MS" w:hAnsi="Comic Sans MS"/>
        <w:b/>
        <w:bCs/>
        <w:smallCaps/>
      </w:rPr>
      <w:t>Chapitre 2 : Solutions aqueuses et concentration en masse</w:t>
    </w:r>
  </w:p>
  <w:p w14:paraId="0BAE007A" w14:textId="77777777" w:rsidR="00A516FA" w:rsidRDefault="00A516F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CF4F09"/>
    <w:multiLevelType w:val="hybridMultilevel"/>
    <w:tmpl w:val="146A9A7A"/>
    <w:lvl w:ilvl="0" w:tplc="17B4C542">
      <w:start w:val="3"/>
      <w:numFmt w:val="bullet"/>
      <w:lvlText w:val="-"/>
      <w:lvlJc w:val="left"/>
      <w:pPr>
        <w:ind w:left="720" w:hanging="360"/>
      </w:pPr>
      <w:rPr>
        <w:rFonts w:ascii="Comic Sans MS" w:eastAsia="Times New Roman" w:hAnsi="Comic Sans M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C8E390B"/>
    <w:multiLevelType w:val="multilevel"/>
    <w:tmpl w:val="1E947E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94C"/>
    <w:rsid w:val="001C460B"/>
    <w:rsid w:val="002022F5"/>
    <w:rsid w:val="00205872"/>
    <w:rsid w:val="003A0861"/>
    <w:rsid w:val="003E0C83"/>
    <w:rsid w:val="004A5649"/>
    <w:rsid w:val="0057450A"/>
    <w:rsid w:val="005F594C"/>
    <w:rsid w:val="00653EF3"/>
    <w:rsid w:val="007372AD"/>
    <w:rsid w:val="00830606"/>
    <w:rsid w:val="00860B7D"/>
    <w:rsid w:val="008B4CFE"/>
    <w:rsid w:val="0093002A"/>
    <w:rsid w:val="009D0CE0"/>
    <w:rsid w:val="00A516FA"/>
    <w:rsid w:val="00AA3FF1"/>
    <w:rsid w:val="00AA618C"/>
    <w:rsid w:val="00B77FF5"/>
    <w:rsid w:val="00C645E2"/>
    <w:rsid w:val="00D20A30"/>
    <w:rsid w:val="00E60A1D"/>
    <w:rsid w:val="00EB5881"/>
    <w:rsid w:val="00F7374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DFCDF0"/>
  <w15:docId w15:val="{953516E5-A707-4B35-A5F5-F678EA03B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uiPriority w:val="9"/>
    <w:qFormat/>
    <w:pPr>
      <w:keepNext/>
      <w:spacing w:before="240" w:after="120"/>
      <w:ind w:left="432" w:hanging="432"/>
      <w:outlineLvl w:val="0"/>
    </w:pPr>
    <w:rPr>
      <w:rFonts w:ascii="Liberation Sans" w:eastAsia="Liberation Sans" w:hAnsi="Liberation Sans" w:cs="Liberation Sans"/>
      <w:b/>
      <w:sz w:val="36"/>
      <w:szCs w:val="36"/>
    </w:rPr>
  </w:style>
  <w:style w:type="paragraph" w:styleId="Titre2">
    <w:name w:val="heading 2"/>
    <w:basedOn w:val="Normal"/>
    <w:next w:val="Normal"/>
    <w:uiPriority w:val="9"/>
    <w:semiHidden/>
    <w:unhideWhenUsed/>
    <w:qFormat/>
    <w:pPr>
      <w:keepNext/>
      <w:spacing w:before="200" w:after="120"/>
      <w:ind w:left="576" w:hanging="576"/>
      <w:outlineLvl w:val="1"/>
    </w:pPr>
    <w:rPr>
      <w:rFonts w:ascii="Liberation Sans" w:eastAsia="Liberation Sans" w:hAnsi="Liberation Sans" w:cs="Liberation Sans"/>
      <w:b/>
      <w:sz w:val="32"/>
      <w:szCs w:val="32"/>
    </w:rPr>
  </w:style>
  <w:style w:type="paragraph" w:styleId="Titre3">
    <w:name w:val="heading 3"/>
    <w:basedOn w:val="Normal"/>
    <w:next w:val="Normal"/>
    <w:uiPriority w:val="9"/>
    <w:semiHidden/>
    <w:unhideWhenUsed/>
    <w:qFormat/>
    <w:pPr>
      <w:keepNext/>
      <w:spacing w:before="140" w:after="120"/>
      <w:ind w:left="720" w:hanging="720"/>
      <w:outlineLvl w:val="2"/>
    </w:pPr>
    <w:rPr>
      <w:rFonts w:ascii="Liberation Sans" w:eastAsia="Liberation Sans" w:hAnsi="Liberation Sans" w:cs="Liberation Sans"/>
      <w:b/>
      <w:sz w:val="28"/>
      <w:szCs w:val="28"/>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sz w:val="22"/>
      <w:szCs w:val="22"/>
    </w:rPr>
  </w:style>
  <w:style w:type="paragraph" w:styleId="Titre6">
    <w:name w:val="heading 6"/>
    <w:basedOn w:val="Normal"/>
    <w:next w:val="Normal"/>
    <w:uiPriority w:val="9"/>
    <w:semiHidden/>
    <w:unhideWhenUsed/>
    <w:qFormat/>
    <w:pPr>
      <w:keepNext/>
      <w:keepLines/>
      <w:spacing w:before="200" w:after="40"/>
      <w:outlineLvl w:val="5"/>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spacing w:before="240" w:after="120"/>
      <w:jc w:val="center"/>
    </w:pPr>
    <w:rPr>
      <w:rFonts w:ascii="Liberation Sans" w:eastAsia="Liberation Sans" w:hAnsi="Liberation Sans" w:cs="Liberation Sans"/>
      <w:b/>
      <w:sz w:val="56"/>
      <w:szCs w:val="56"/>
    </w:rPr>
  </w:style>
  <w:style w:type="paragraph" w:styleId="Sous-titre">
    <w:name w:val="Subtitle"/>
    <w:basedOn w:val="Normal"/>
    <w:next w:val="Normal"/>
    <w:uiPriority w:val="11"/>
    <w:qFormat/>
    <w:pPr>
      <w:keepNext/>
      <w:spacing w:before="60" w:after="120"/>
      <w:jc w:val="center"/>
    </w:pPr>
    <w:rPr>
      <w:rFonts w:ascii="Liberation Sans" w:eastAsia="Liberation Sans" w:hAnsi="Liberation Sans" w:cs="Liberation Sans"/>
      <w:sz w:val="36"/>
      <w:szCs w:val="36"/>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top w:w="55" w:type="dxa"/>
        <w:left w:w="54" w:type="dxa"/>
        <w:bottom w:w="55" w:type="dxa"/>
        <w:right w:w="55" w:type="dxa"/>
      </w:tblCellMar>
    </w:tblPr>
  </w:style>
  <w:style w:type="table" w:styleId="Grilledutableau">
    <w:name w:val="Table Grid"/>
    <w:basedOn w:val="TableauNormal"/>
    <w:uiPriority w:val="59"/>
    <w:rsid w:val="008B4CFE"/>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4A5649"/>
    <w:pPr>
      <w:ind w:left="720"/>
      <w:contextualSpacing/>
    </w:pPr>
  </w:style>
  <w:style w:type="paragraph" w:styleId="En-tte">
    <w:name w:val="header"/>
    <w:basedOn w:val="Normal"/>
    <w:link w:val="En-tteCar"/>
    <w:uiPriority w:val="99"/>
    <w:unhideWhenUsed/>
    <w:rsid w:val="0093002A"/>
    <w:pPr>
      <w:tabs>
        <w:tab w:val="center" w:pos="4536"/>
        <w:tab w:val="right" w:pos="9072"/>
      </w:tabs>
    </w:pPr>
  </w:style>
  <w:style w:type="character" w:customStyle="1" w:styleId="En-tteCar">
    <w:name w:val="En-tête Car"/>
    <w:basedOn w:val="Policepardfaut"/>
    <w:link w:val="En-tte"/>
    <w:uiPriority w:val="99"/>
    <w:rsid w:val="0093002A"/>
  </w:style>
  <w:style w:type="paragraph" w:styleId="Pieddepage">
    <w:name w:val="footer"/>
    <w:basedOn w:val="Normal"/>
    <w:link w:val="PieddepageCar"/>
    <w:uiPriority w:val="99"/>
    <w:unhideWhenUsed/>
    <w:rsid w:val="0093002A"/>
    <w:pPr>
      <w:tabs>
        <w:tab w:val="center" w:pos="4536"/>
        <w:tab w:val="right" w:pos="9072"/>
      </w:tabs>
    </w:pPr>
  </w:style>
  <w:style w:type="character" w:customStyle="1" w:styleId="PieddepageCar">
    <w:name w:val="Pied de page Car"/>
    <w:basedOn w:val="Policepardfaut"/>
    <w:link w:val="Pieddepage"/>
    <w:uiPriority w:val="99"/>
    <w:rsid w:val="0093002A"/>
  </w:style>
  <w:style w:type="character" w:styleId="Textedelespacerserv">
    <w:name w:val="Placeholder Text"/>
    <w:basedOn w:val="Policepardfaut"/>
    <w:uiPriority w:val="99"/>
    <w:semiHidden/>
    <w:rsid w:val="007372A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Pages>
  <Words>767</Words>
  <Characters>4219</Characters>
  <Application>Microsoft Office Word</Application>
  <DocSecurity>0</DocSecurity>
  <Lines>35</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Sophie GUENU</dc:creator>
  <cp:lastModifiedBy>Sophie GUENU</cp:lastModifiedBy>
  <cp:revision>5</cp:revision>
  <cp:lastPrinted>2019-09-12T12:02:00Z</cp:lastPrinted>
  <dcterms:created xsi:type="dcterms:W3CDTF">2019-09-12T12:02:00Z</dcterms:created>
  <dcterms:modified xsi:type="dcterms:W3CDTF">2019-10-10T06:46:00Z</dcterms:modified>
</cp:coreProperties>
</file>