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E5886" w14:textId="07D6C6AE" w:rsidR="009B5964" w:rsidRDefault="00FF3AD8" w:rsidP="00FF3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Chapitre 0  </w:t>
      </w:r>
      <w:r>
        <w:tab/>
      </w:r>
      <w:r>
        <w:tab/>
      </w:r>
      <w:r>
        <w:tab/>
        <w:t>Rappels sur la lumière</w:t>
      </w:r>
    </w:p>
    <w:p w14:paraId="5590A4F3" w14:textId="443383C1" w:rsidR="009B5964" w:rsidRDefault="009B5964" w:rsidP="00126F38">
      <w:pPr>
        <w:rPr>
          <w:b/>
          <w:i/>
          <w:u w:val="single"/>
        </w:rPr>
      </w:pPr>
      <w:r w:rsidRPr="0072178D">
        <w:rPr>
          <w:b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50EA1116" wp14:editId="3817967D">
            <wp:simplePos x="0" y="0"/>
            <wp:positionH relativeFrom="column">
              <wp:posOffset>1828800</wp:posOffset>
            </wp:positionH>
            <wp:positionV relativeFrom="paragraph">
              <wp:posOffset>126365</wp:posOffset>
            </wp:positionV>
            <wp:extent cx="521970" cy="521970"/>
            <wp:effectExtent l="0" t="0" r="11430" b="1143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DB5A0" w14:textId="5C97BCD1" w:rsidR="005710DE" w:rsidRDefault="009B5964" w:rsidP="00126F38">
      <w:pPr>
        <w:rPr>
          <w:b/>
          <w:i/>
          <w:u w:val="single"/>
        </w:rPr>
      </w:pPr>
      <w:r w:rsidRPr="009B5964">
        <w:rPr>
          <w:b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0ADF3A16" wp14:editId="07525730">
            <wp:simplePos x="0" y="0"/>
            <wp:positionH relativeFrom="column">
              <wp:posOffset>2286000</wp:posOffset>
            </wp:positionH>
            <wp:positionV relativeFrom="paragraph">
              <wp:posOffset>61595</wp:posOffset>
            </wp:positionV>
            <wp:extent cx="293370" cy="311785"/>
            <wp:effectExtent l="0" t="0" r="11430" b="0"/>
            <wp:wrapNone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337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D98A4" w14:textId="7773505B" w:rsidR="00847257" w:rsidRPr="00847257" w:rsidRDefault="00847257" w:rsidP="00126F38">
      <w:pPr>
        <w:rPr>
          <w:b/>
          <w:u w:val="single"/>
        </w:rPr>
      </w:pPr>
      <w:r w:rsidRPr="00847257">
        <w:rPr>
          <w:b/>
          <w:u w:val="single"/>
        </w:rPr>
        <w:t xml:space="preserve">I-/ La lumière, qu'est-ce ? </w:t>
      </w:r>
    </w:p>
    <w:p w14:paraId="2A057311" w14:textId="13099E1C" w:rsidR="00847257" w:rsidRDefault="00847257" w:rsidP="00126F38">
      <w:pPr>
        <w:rPr>
          <w:b/>
          <w:i/>
        </w:rPr>
      </w:pPr>
    </w:p>
    <w:p w14:paraId="2E1C2274" w14:textId="77777777" w:rsidR="004A3C37" w:rsidRDefault="00947BC0" w:rsidP="00126F38">
      <w:pPr>
        <w:rPr>
          <w:b/>
          <w:i/>
        </w:rPr>
      </w:pPr>
      <w:r w:rsidRPr="00947BC0">
        <w:rPr>
          <w:b/>
          <w:i/>
          <w:u w:val="single"/>
        </w:rPr>
        <w:t>Exercice</w:t>
      </w:r>
      <w:r>
        <w:rPr>
          <w:b/>
          <w:i/>
        </w:rPr>
        <w:t xml:space="preserve"> : </w:t>
      </w:r>
      <w:r w:rsidR="00126F38" w:rsidRPr="004A3C37">
        <w:rPr>
          <w:b/>
          <w:i/>
        </w:rPr>
        <w:t xml:space="preserve">Pour chacune des </w:t>
      </w:r>
      <w:r w:rsidR="004A3C37" w:rsidRPr="004A3C37">
        <w:rPr>
          <w:b/>
          <w:i/>
        </w:rPr>
        <w:t>propositions suivantes, indique</w:t>
      </w:r>
      <w:r w:rsidR="00215368">
        <w:rPr>
          <w:b/>
          <w:i/>
        </w:rPr>
        <w:t>z</w:t>
      </w:r>
      <w:r w:rsidR="00847257">
        <w:rPr>
          <w:b/>
          <w:i/>
        </w:rPr>
        <w:t xml:space="preserve"> si elle est vraie ou fausse :</w:t>
      </w:r>
    </w:p>
    <w:p w14:paraId="0862765D" w14:textId="77777777" w:rsidR="00215368" w:rsidRPr="00215368" w:rsidRDefault="00215368" w:rsidP="00126F38">
      <w:pPr>
        <w:rPr>
          <w:b/>
          <w:i/>
        </w:rPr>
      </w:pPr>
    </w:p>
    <w:p w14:paraId="4463866E" w14:textId="77777777" w:rsidR="00947BC0" w:rsidRDefault="004A3C37" w:rsidP="00947BC0">
      <w:pPr>
        <w:pStyle w:val="Paragraphedeliste"/>
        <w:numPr>
          <w:ilvl w:val="0"/>
          <w:numId w:val="4"/>
        </w:numPr>
        <w:spacing w:line="360" w:lineRule="auto"/>
        <w:rPr>
          <w:i/>
        </w:rPr>
      </w:pPr>
      <w:r w:rsidRPr="00947BC0">
        <w:rPr>
          <w:i/>
        </w:rPr>
        <w:t xml:space="preserve">Le son et la lumière sont des ondes : </w:t>
      </w:r>
      <w:r w:rsidRPr="00201355">
        <w:rPr>
          <w:b/>
          <w:i/>
          <w:bdr w:val="single" w:sz="4" w:space="0" w:color="auto"/>
        </w:rPr>
        <w:t>Vrai</w:t>
      </w:r>
      <w:r w:rsidRPr="009B5964">
        <w:rPr>
          <w:b/>
          <w:i/>
        </w:rPr>
        <w:t xml:space="preserve">  /   Faux</w:t>
      </w:r>
    </w:p>
    <w:p w14:paraId="39291017" w14:textId="77777777" w:rsidR="00947BC0" w:rsidRPr="00947BC0" w:rsidRDefault="004A3C37" w:rsidP="00947BC0">
      <w:pPr>
        <w:pStyle w:val="Paragraphedeliste"/>
        <w:numPr>
          <w:ilvl w:val="0"/>
          <w:numId w:val="4"/>
        </w:numPr>
        <w:spacing w:line="360" w:lineRule="auto"/>
        <w:rPr>
          <w:i/>
        </w:rPr>
      </w:pPr>
      <w:r w:rsidRPr="00947BC0">
        <w:rPr>
          <w:i/>
        </w:rPr>
        <w:t xml:space="preserve">La lumière est une onde électromagnétique </w:t>
      </w:r>
      <w:r w:rsidR="005710DE" w:rsidRPr="00947BC0">
        <w:rPr>
          <w:i/>
        </w:rPr>
        <w:t xml:space="preserve">: </w:t>
      </w:r>
      <w:r w:rsidR="005710DE" w:rsidRPr="00201355">
        <w:rPr>
          <w:b/>
          <w:i/>
          <w:bdr w:val="single" w:sz="4" w:space="0" w:color="auto"/>
        </w:rPr>
        <w:t>Vrai</w:t>
      </w:r>
      <w:r w:rsidRPr="009B5964">
        <w:rPr>
          <w:b/>
          <w:i/>
        </w:rPr>
        <w:t xml:space="preserve"> / Faux</w:t>
      </w:r>
    </w:p>
    <w:p w14:paraId="775B0BEF" w14:textId="77777777" w:rsidR="00947BC0" w:rsidRDefault="005710DE" w:rsidP="00947BC0">
      <w:pPr>
        <w:pStyle w:val="Paragraphedeliste"/>
        <w:numPr>
          <w:ilvl w:val="0"/>
          <w:numId w:val="4"/>
        </w:numPr>
        <w:spacing w:line="360" w:lineRule="auto"/>
        <w:rPr>
          <w:i/>
        </w:rPr>
      </w:pPr>
      <w:r w:rsidRPr="00947BC0">
        <w:rPr>
          <w:i/>
        </w:rPr>
        <w:t xml:space="preserve">La lumière et de manière générale les ondes électromagnétiques ne peuvent pas se propager dans le vide : </w:t>
      </w:r>
      <w:r w:rsidRPr="009B5964">
        <w:rPr>
          <w:b/>
          <w:i/>
        </w:rPr>
        <w:t xml:space="preserve">Vrai / </w:t>
      </w:r>
      <w:r w:rsidRPr="00201355">
        <w:rPr>
          <w:b/>
          <w:i/>
          <w:bdr w:val="single" w:sz="4" w:space="0" w:color="auto"/>
        </w:rPr>
        <w:t>Faux</w:t>
      </w:r>
    </w:p>
    <w:p w14:paraId="155A1F12" w14:textId="746464ED" w:rsidR="009B5964" w:rsidRPr="009B5964" w:rsidRDefault="005710DE" w:rsidP="009B5964">
      <w:pPr>
        <w:pStyle w:val="Paragraphedeliste"/>
        <w:numPr>
          <w:ilvl w:val="0"/>
          <w:numId w:val="4"/>
        </w:numPr>
        <w:spacing w:line="360" w:lineRule="auto"/>
        <w:rPr>
          <w:i/>
        </w:rPr>
      </w:pPr>
      <w:r w:rsidRPr="00947BC0">
        <w:rPr>
          <w:i/>
        </w:rPr>
        <w:t>L'</w:t>
      </w:r>
      <w:proofErr w:type="spellStart"/>
      <w:r w:rsidRPr="00947BC0">
        <w:rPr>
          <w:i/>
        </w:rPr>
        <w:t>oeil</w:t>
      </w:r>
      <w:proofErr w:type="spellEnd"/>
      <w:r w:rsidRPr="00947BC0">
        <w:rPr>
          <w:i/>
        </w:rPr>
        <w:t xml:space="preserve"> est un récepteur de lumière visible. Il existe aussi de la lumière infrarouge et ultraviolette : </w:t>
      </w:r>
      <w:r w:rsidRPr="00201355">
        <w:rPr>
          <w:b/>
          <w:i/>
          <w:bdr w:val="single" w:sz="4" w:space="0" w:color="auto"/>
        </w:rPr>
        <w:t>Vrai</w:t>
      </w:r>
      <w:r w:rsidRPr="009B5964">
        <w:rPr>
          <w:b/>
          <w:i/>
        </w:rPr>
        <w:t xml:space="preserve"> / Faux</w:t>
      </w:r>
    </w:p>
    <w:p w14:paraId="59CCD7EE" w14:textId="77777777" w:rsidR="004A3C37" w:rsidRDefault="00D96D8F" w:rsidP="00126F38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D5B2B" wp14:editId="773944B1">
                <wp:simplePos x="0" y="0"/>
                <wp:positionH relativeFrom="column">
                  <wp:posOffset>2803687</wp:posOffset>
                </wp:positionH>
                <wp:positionV relativeFrom="paragraph">
                  <wp:posOffset>90805</wp:posOffset>
                </wp:positionV>
                <wp:extent cx="2400300" cy="342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0.75pt;margin-top:7.15pt;width:18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" fillcolor="white [3212]" stroked="f"/>
            </w:pict>
          </mc:Fallback>
        </mc:AlternateContent>
      </w:r>
    </w:p>
    <w:p w14:paraId="2284BC86" w14:textId="04F9F084" w:rsidR="004A3C37" w:rsidRDefault="005710DE" w:rsidP="009B5964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7C3AE0B0" wp14:editId="46181274">
            <wp:extent cx="5017552" cy="1903228"/>
            <wp:effectExtent l="0" t="0" r="12065" b="1905"/>
            <wp:docPr id="1" name="Image 1" descr="Macintosh HD:Users:matthis:Desktop:Capture d’écran 2020-09-04 à 18.28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09-04 à 18.28.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5" t="34239" r="6842" b="11997"/>
                    <a:stretch/>
                  </pic:blipFill>
                  <pic:spPr bwMode="auto">
                    <a:xfrm>
                      <a:off x="0" y="0"/>
                      <a:ext cx="5018677" cy="19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63740" w14:textId="52FD6F16" w:rsidR="009B5964" w:rsidRPr="009B5964" w:rsidRDefault="009B5964" w:rsidP="009B5964">
      <w:pPr>
        <w:jc w:val="center"/>
        <w:rPr>
          <w:i/>
          <w:sz w:val="20"/>
          <w:szCs w:val="20"/>
          <w:u w:val="single"/>
        </w:rPr>
      </w:pPr>
      <w:r w:rsidRPr="009B5964">
        <w:rPr>
          <w:i/>
          <w:sz w:val="20"/>
          <w:szCs w:val="20"/>
          <w:u w:val="single"/>
        </w:rPr>
        <w:t>Les ondes électromagnétiques</w:t>
      </w:r>
    </w:p>
    <w:p w14:paraId="7E707C6A" w14:textId="77777777" w:rsidR="009B5964" w:rsidRDefault="009B5964" w:rsidP="00126F38">
      <w:pPr>
        <w:rPr>
          <w:i/>
        </w:rPr>
      </w:pPr>
    </w:p>
    <w:p w14:paraId="59412C35" w14:textId="77777777" w:rsidR="00947BC0" w:rsidRDefault="00947BC0" w:rsidP="00126F38">
      <w:pPr>
        <w:rPr>
          <w:i/>
        </w:rPr>
      </w:pPr>
    </w:p>
    <w:p w14:paraId="7BF51319" w14:textId="6D244A98" w:rsidR="009B5964" w:rsidRPr="00215368" w:rsidRDefault="00947BC0" w:rsidP="00215368">
      <w:pPr>
        <w:rPr>
          <w:b/>
        </w:rPr>
      </w:pPr>
      <w:r w:rsidRPr="00215368">
        <w:rPr>
          <w:b/>
          <w:u w:val="single"/>
        </w:rPr>
        <w:t>Définition</w:t>
      </w:r>
      <w:r w:rsidRPr="00947BC0">
        <w:rPr>
          <w:b/>
          <w:i/>
        </w:rPr>
        <w:t>:</w:t>
      </w:r>
      <w:r w:rsidR="008A0629">
        <w:rPr>
          <w:b/>
          <w:i/>
        </w:rPr>
        <w:t xml:space="preserve"> </w:t>
      </w:r>
      <w:r w:rsidR="008A0629" w:rsidRPr="00215368">
        <w:rPr>
          <w:b/>
        </w:rPr>
        <w:t>La lumière correspond à un transport d'énergie sans transport de matière.</w:t>
      </w:r>
      <w:r w:rsidRPr="00215368">
        <w:rPr>
          <w:b/>
        </w:rPr>
        <w:t xml:space="preserve"> La lumière est une </w:t>
      </w:r>
      <w:r w:rsidR="00201355" w:rsidRPr="00201355">
        <w:rPr>
          <w:b/>
          <w:color w:val="FF0000"/>
        </w:rPr>
        <w:t>onde électromagnétique</w:t>
      </w:r>
      <w:r w:rsidR="008A0629" w:rsidRPr="00215368">
        <w:rPr>
          <w:sz w:val="20"/>
          <w:szCs w:val="20"/>
        </w:rPr>
        <w:t xml:space="preserve"> </w:t>
      </w:r>
      <w:r w:rsidR="008A0629" w:rsidRPr="00215368">
        <w:rPr>
          <w:b/>
        </w:rPr>
        <w:t>dont la fréquence est comprise dans le spectre visible.</w:t>
      </w:r>
    </w:p>
    <w:p w14:paraId="0DF1AF30" w14:textId="77777777" w:rsidR="008A0629" w:rsidRPr="00215368" w:rsidRDefault="008A0629" w:rsidP="00215368">
      <w:r w:rsidRPr="00215368">
        <w:rPr>
          <w:u w:val="single"/>
        </w:rPr>
        <w:t>Remarque :</w:t>
      </w:r>
      <w:r w:rsidRPr="00215368">
        <w:t xml:space="preserve"> Le terme "lumière" englobe aussi parfois les radiations infrarouges et ultra violettes.</w:t>
      </w:r>
    </w:p>
    <w:p w14:paraId="0BDA7179" w14:textId="77777777" w:rsidR="008A0629" w:rsidRDefault="008A0629" w:rsidP="00126F38">
      <w:pPr>
        <w:rPr>
          <w:b/>
          <w:i/>
        </w:rPr>
      </w:pPr>
    </w:p>
    <w:p w14:paraId="563FE8CD" w14:textId="77777777" w:rsidR="008A0629" w:rsidRPr="00847257" w:rsidRDefault="008A0629" w:rsidP="008A0629">
      <w:pPr>
        <w:rPr>
          <w:b/>
          <w:u w:val="single"/>
        </w:rPr>
      </w:pPr>
      <w:r w:rsidRPr="00847257">
        <w:rPr>
          <w:b/>
          <w:u w:val="single"/>
        </w:rPr>
        <w:t xml:space="preserve">II-/ Propagation de la lumière </w:t>
      </w:r>
    </w:p>
    <w:p w14:paraId="6CD2E300" w14:textId="77777777" w:rsidR="00215368" w:rsidRDefault="00215368" w:rsidP="008A0629">
      <w:pPr>
        <w:jc w:val="both"/>
        <w:rPr>
          <w:b/>
          <w:sz w:val="22"/>
          <w:szCs w:val="22"/>
        </w:rPr>
      </w:pPr>
    </w:p>
    <w:p w14:paraId="715B71BB" w14:textId="72EA9AEC" w:rsidR="00215368" w:rsidRDefault="00215368" w:rsidP="00215368">
      <w:pPr>
        <w:jc w:val="both"/>
      </w:pPr>
      <w:r w:rsidRPr="00215368">
        <w:rPr>
          <w:b/>
          <w:sz w:val="22"/>
          <w:szCs w:val="22"/>
          <w:u w:val="single"/>
        </w:rPr>
        <w:t>P</w:t>
      </w:r>
      <w:r>
        <w:rPr>
          <w:b/>
          <w:sz w:val="22"/>
          <w:szCs w:val="22"/>
          <w:u w:val="single"/>
        </w:rPr>
        <w:t>ropriété</w:t>
      </w:r>
      <w:r w:rsidRPr="00215368">
        <w:rPr>
          <w:b/>
          <w:sz w:val="22"/>
          <w:szCs w:val="22"/>
          <w:u w:val="single"/>
        </w:rPr>
        <w:t xml:space="preserve"> :</w:t>
      </w:r>
      <w:r w:rsidRPr="00215368">
        <w:rPr>
          <w:b/>
          <w:sz w:val="22"/>
          <w:szCs w:val="22"/>
        </w:rPr>
        <w:t xml:space="preserve"> </w:t>
      </w:r>
      <w:r w:rsidRPr="00215368">
        <w:t xml:space="preserve">Dans le vide et dans tout milieu transparent et homogène (dont la constitution est la même en tout point du milieu), la lumière se propage </w:t>
      </w:r>
      <w:r w:rsidR="00201355">
        <w:rPr>
          <w:b/>
          <w:color w:val="FF0000"/>
        </w:rPr>
        <w:t xml:space="preserve">en ligne droite </w:t>
      </w:r>
      <w:r w:rsidRPr="00215368">
        <w:t>(propagation</w:t>
      </w:r>
      <w:r w:rsidR="00201355">
        <w:rPr>
          <w:b/>
        </w:rPr>
        <w:t xml:space="preserve"> </w:t>
      </w:r>
      <w:r w:rsidR="00201355">
        <w:rPr>
          <w:b/>
          <w:color w:val="FF0000"/>
        </w:rPr>
        <w:t>rectiligne)</w:t>
      </w:r>
      <w:r>
        <w:t>.</w:t>
      </w:r>
    </w:p>
    <w:p w14:paraId="5C270127" w14:textId="77777777" w:rsidR="00215368" w:rsidRPr="00215368" w:rsidRDefault="00215368" w:rsidP="00215368">
      <w:pPr>
        <w:jc w:val="both"/>
        <w:rPr>
          <w:b/>
          <w:sz w:val="22"/>
          <w:szCs w:val="22"/>
          <w:u w:val="single"/>
        </w:rPr>
      </w:pPr>
    </w:p>
    <w:p w14:paraId="5F641680" w14:textId="665D18A0" w:rsidR="00215368" w:rsidRPr="00215368" w:rsidRDefault="00215368" w:rsidP="00215368">
      <w:pPr>
        <w:spacing w:line="276" w:lineRule="auto"/>
      </w:pPr>
      <w:r w:rsidRPr="00215368">
        <w:t xml:space="preserve">Dans un milieu </w:t>
      </w:r>
      <w:r w:rsidR="00201355" w:rsidRPr="00201355">
        <w:rPr>
          <w:b/>
          <w:color w:val="FF0000"/>
        </w:rPr>
        <w:t>opaque</w:t>
      </w:r>
      <w:r w:rsidRPr="00215368">
        <w:t xml:space="preserve"> la lumière ne peut pas se propager.</w:t>
      </w:r>
    </w:p>
    <w:p w14:paraId="1DC00478" w14:textId="77777777" w:rsidR="00215368" w:rsidRDefault="00215368" w:rsidP="00215368"/>
    <w:p w14:paraId="6A782C82" w14:textId="77777777" w:rsidR="00215368" w:rsidRDefault="00215368" w:rsidP="008A0629">
      <w:pPr>
        <w:jc w:val="both"/>
        <w:rPr>
          <w:b/>
          <w:sz w:val="22"/>
          <w:szCs w:val="22"/>
          <w:u w:val="single"/>
        </w:rPr>
      </w:pPr>
    </w:p>
    <w:p w14:paraId="58AA1657" w14:textId="77777777" w:rsidR="009B5964" w:rsidRDefault="009B5964" w:rsidP="008A0629">
      <w:pPr>
        <w:jc w:val="both"/>
        <w:rPr>
          <w:b/>
          <w:sz w:val="22"/>
          <w:szCs w:val="22"/>
          <w:u w:val="single"/>
        </w:rPr>
      </w:pPr>
    </w:p>
    <w:p w14:paraId="1027FB73" w14:textId="77777777" w:rsidR="009B5964" w:rsidRPr="00215368" w:rsidRDefault="009B5964" w:rsidP="008A0629">
      <w:pPr>
        <w:jc w:val="both"/>
        <w:rPr>
          <w:b/>
          <w:sz w:val="22"/>
          <w:szCs w:val="22"/>
          <w:u w:val="single"/>
        </w:rPr>
      </w:pPr>
    </w:p>
    <w:p w14:paraId="1F506AEB" w14:textId="77777777" w:rsidR="008A0629" w:rsidRDefault="00215368" w:rsidP="008A0629">
      <w:pPr>
        <w:jc w:val="both"/>
        <w:rPr>
          <w:b/>
          <w:bCs/>
          <w:i/>
        </w:rPr>
      </w:pPr>
      <w:r w:rsidRPr="00215368">
        <w:rPr>
          <w:b/>
          <w:bCs/>
          <w:i/>
          <w:u w:val="single"/>
        </w:rPr>
        <w:lastRenderedPageBreak/>
        <w:t xml:space="preserve">Exercice </w:t>
      </w:r>
      <w:r w:rsidRPr="00215368">
        <w:rPr>
          <w:b/>
          <w:bCs/>
          <w:i/>
        </w:rPr>
        <w:t xml:space="preserve">: </w:t>
      </w:r>
      <w:r w:rsidR="008A0629" w:rsidRPr="00215368">
        <w:rPr>
          <w:b/>
          <w:bCs/>
          <w:i/>
        </w:rPr>
        <w:t xml:space="preserve">Faites un schéma faisant apparaître un </w:t>
      </w:r>
      <w:proofErr w:type="spellStart"/>
      <w:r w:rsidR="008A0629" w:rsidRPr="00215368">
        <w:rPr>
          <w:b/>
          <w:bCs/>
          <w:i/>
        </w:rPr>
        <w:t>oeil</w:t>
      </w:r>
      <w:proofErr w:type="spellEnd"/>
      <w:r w:rsidR="008A0629" w:rsidRPr="00215368">
        <w:rPr>
          <w:b/>
          <w:bCs/>
          <w:i/>
        </w:rPr>
        <w:t xml:space="preserve"> observant une </w:t>
      </w:r>
      <w:r>
        <w:rPr>
          <w:b/>
          <w:bCs/>
          <w:i/>
        </w:rPr>
        <w:t>source lumineuse.</w:t>
      </w:r>
    </w:p>
    <w:p w14:paraId="40EF2F09" w14:textId="4E719D17" w:rsidR="00215368" w:rsidRDefault="00215368" w:rsidP="00201355">
      <w:pPr>
        <w:ind w:left="360"/>
        <w:jc w:val="both"/>
        <w:rPr>
          <w:b/>
          <w:i/>
          <w:sz w:val="22"/>
          <w:szCs w:val="22"/>
        </w:rPr>
      </w:pPr>
    </w:p>
    <w:p w14:paraId="644EC517" w14:textId="77777777" w:rsidR="00201355" w:rsidRPr="00201355" w:rsidRDefault="00201355" w:rsidP="00201355">
      <w:pPr>
        <w:ind w:left="360"/>
        <w:jc w:val="both"/>
        <w:rPr>
          <w:b/>
          <w:i/>
          <w:sz w:val="22"/>
          <w:szCs w:val="22"/>
        </w:rPr>
      </w:pPr>
    </w:p>
    <w:p w14:paraId="0BED589A" w14:textId="77777777" w:rsidR="00656BE5" w:rsidRDefault="00656BE5" w:rsidP="008A0629">
      <w:pPr>
        <w:jc w:val="both"/>
        <w:rPr>
          <w:bCs/>
        </w:rPr>
      </w:pPr>
    </w:p>
    <w:p w14:paraId="2B6CCC03" w14:textId="77777777" w:rsidR="00215368" w:rsidRDefault="00215368" w:rsidP="008A0629">
      <w:pPr>
        <w:jc w:val="both"/>
        <w:rPr>
          <w:bCs/>
        </w:rPr>
      </w:pPr>
    </w:p>
    <w:p w14:paraId="7C75A784" w14:textId="77777777" w:rsidR="00201355" w:rsidRDefault="00201355" w:rsidP="008A0629">
      <w:pPr>
        <w:jc w:val="both"/>
        <w:rPr>
          <w:bCs/>
        </w:rPr>
      </w:pPr>
    </w:p>
    <w:p w14:paraId="07DB4E2F" w14:textId="77777777" w:rsidR="00215368" w:rsidRDefault="00215368" w:rsidP="008A0629">
      <w:pPr>
        <w:jc w:val="both"/>
        <w:rPr>
          <w:bCs/>
        </w:rPr>
      </w:pPr>
    </w:p>
    <w:p w14:paraId="0353124E" w14:textId="77777777" w:rsidR="00215368" w:rsidRPr="001F1653" w:rsidRDefault="00215368" w:rsidP="008A0629">
      <w:pPr>
        <w:jc w:val="both"/>
        <w:rPr>
          <w:bCs/>
        </w:rPr>
      </w:pPr>
    </w:p>
    <w:p w14:paraId="24F1FAC7" w14:textId="405C9CFE" w:rsidR="008A0629" w:rsidRPr="00215368" w:rsidRDefault="00215368" w:rsidP="00215368">
      <w:pPr>
        <w:jc w:val="both"/>
        <w:rPr>
          <w:bCs/>
        </w:rPr>
      </w:pPr>
      <w:r w:rsidRPr="00215368">
        <w:rPr>
          <w:b/>
          <w:bCs/>
        </w:rPr>
        <w:t xml:space="preserve">Règle </w:t>
      </w:r>
      <w:r>
        <w:rPr>
          <w:b/>
          <w:bCs/>
        </w:rPr>
        <w:t>de construction :</w:t>
      </w:r>
      <w:r>
        <w:rPr>
          <w:bCs/>
        </w:rPr>
        <w:t xml:space="preserve"> Les rayons lumineux sont</w:t>
      </w:r>
      <w:r w:rsidR="00656BE5">
        <w:rPr>
          <w:bCs/>
        </w:rPr>
        <w:t xml:space="preserve"> représentés par des segments</w:t>
      </w:r>
      <w:r>
        <w:rPr>
          <w:bCs/>
        </w:rPr>
        <w:t xml:space="preserve"> tracés </w:t>
      </w:r>
      <w:r w:rsidRPr="00215368">
        <w:rPr>
          <w:b/>
          <w:bCs/>
          <w:u w:val="single"/>
        </w:rPr>
        <w:t>à la règle</w:t>
      </w:r>
      <w:r w:rsidR="00201355">
        <w:rPr>
          <w:bCs/>
        </w:rPr>
        <w:t xml:space="preserve"> et on indique par </w:t>
      </w:r>
      <w:r w:rsidR="00201355" w:rsidRPr="00201355">
        <w:rPr>
          <w:b/>
          <w:bCs/>
          <w:color w:val="FF0000"/>
        </w:rPr>
        <w:t>une flèche</w:t>
      </w:r>
      <w:r w:rsidR="00201355">
        <w:rPr>
          <w:bCs/>
        </w:rPr>
        <w:t xml:space="preserve"> </w:t>
      </w:r>
      <w:r>
        <w:rPr>
          <w:bCs/>
        </w:rPr>
        <w:t xml:space="preserve"> la direction du rayon lumineux</w:t>
      </w:r>
    </w:p>
    <w:p w14:paraId="722E5FDC" w14:textId="77777777" w:rsidR="00947BC0" w:rsidRDefault="00947BC0" w:rsidP="00126F38">
      <w:pPr>
        <w:rPr>
          <w:i/>
        </w:rPr>
      </w:pPr>
    </w:p>
    <w:p w14:paraId="78207B45" w14:textId="77777777" w:rsidR="00947BC0" w:rsidRPr="00947BC0" w:rsidRDefault="00947BC0" w:rsidP="00126F38">
      <w:pPr>
        <w:rPr>
          <w:b/>
          <w:u w:val="single"/>
        </w:rPr>
      </w:pPr>
      <w:r w:rsidRPr="00947BC0">
        <w:rPr>
          <w:b/>
          <w:u w:val="single"/>
        </w:rPr>
        <w:t>II</w:t>
      </w:r>
      <w:r w:rsidR="00215368">
        <w:rPr>
          <w:b/>
          <w:u w:val="single"/>
        </w:rPr>
        <w:t>I</w:t>
      </w:r>
      <w:r w:rsidRPr="00947BC0">
        <w:rPr>
          <w:b/>
          <w:u w:val="single"/>
        </w:rPr>
        <w:t>-/ Les sources de lumière :</w:t>
      </w:r>
    </w:p>
    <w:p w14:paraId="11260C1E" w14:textId="77777777" w:rsidR="00947BC0" w:rsidRDefault="00947BC0" w:rsidP="00947BC0"/>
    <w:p w14:paraId="7BAB8CB9" w14:textId="487E512C" w:rsidR="00947BC0" w:rsidRDefault="00947BC0" w:rsidP="00947BC0">
      <w:r>
        <w:t xml:space="preserve">Les sources de lumière </w:t>
      </w:r>
      <w:r w:rsidR="00201355" w:rsidRPr="00201355">
        <w:rPr>
          <w:b/>
          <w:color w:val="FF0000"/>
        </w:rPr>
        <w:t>primaires</w:t>
      </w:r>
      <w:r w:rsidR="00201355">
        <w:t xml:space="preserve"> </w:t>
      </w:r>
      <w:r>
        <w:t xml:space="preserve">produisent leur propre lumière tandis que les sources dites </w:t>
      </w:r>
      <w:r w:rsidR="00201355" w:rsidRPr="00201355">
        <w:rPr>
          <w:b/>
          <w:color w:val="FF0000"/>
        </w:rPr>
        <w:t>secondaires</w:t>
      </w:r>
      <w:r>
        <w:t xml:space="preserve"> diffusent la lumière qui les éclaire. </w:t>
      </w:r>
    </w:p>
    <w:p w14:paraId="7F428D63" w14:textId="77777777" w:rsidR="00947BC0" w:rsidRDefault="00947BC0" w:rsidP="00947BC0"/>
    <w:p w14:paraId="37371CA8" w14:textId="77777777" w:rsidR="00947BC0" w:rsidRDefault="00947BC0" w:rsidP="00947BC0">
      <w:pPr>
        <w:rPr>
          <w:b/>
          <w:i/>
        </w:rPr>
      </w:pPr>
      <w:r w:rsidRPr="00947BC0">
        <w:rPr>
          <w:b/>
          <w:i/>
          <w:u w:val="single"/>
        </w:rPr>
        <w:t>Exercice</w:t>
      </w:r>
      <w:r>
        <w:rPr>
          <w:b/>
          <w:i/>
        </w:rPr>
        <w:t xml:space="preserve">: Parmi les sources suivantes, de quel type de source d'agit-il ? </w:t>
      </w:r>
    </w:p>
    <w:p w14:paraId="58531F17" w14:textId="77777777" w:rsidR="00947BC0" w:rsidRDefault="00947BC0" w:rsidP="00947BC0">
      <w:pPr>
        <w:rPr>
          <w:b/>
          <w:i/>
        </w:rPr>
      </w:pPr>
    </w:p>
    <w:p w14:paraId="07DC88D4" w14:textId="6F05E172" w:rsidR="00947BC0" w:rsidRPr="00947BC0" w:rsidRDefault="00947BC0" w:rsidP="00947BC0">
      <w:pPr>
        <w:pStyle w:val="Paragraphedeliste"/>
        <w:numPr>
          <w:ilvl w:val="0"/>
          <w:numId w:val="3"/>
        </w:numPr>
      </w:pPr>
      <w:r w:rsidRPr="00947BC0">
        <w:t xml:space="preserve">Le soleil : source </w:t>
      </w:r>
      <w:r w:rsidR="00201355" w:rsidRPr="00201355">
        <w:rPr>
          <w:b/>
          <w:color w:val="FF0000"/>
        </w:rPr>
        <w:t>primaire</w:t>
      </w:r>
    </w:p>
    <w:p w14:paraId="3279EDD4" w14:textId="2E47A419" w:rsidR="00947BC0" w:rsidRPr="00201355" w:rsidRDefault="00947BC0" w:rsidP="00947BC0">
      <w:pPr>
        <w:pStyle w:val="Paragraphedeliste"/>
        <w:numPr>
          <w:ilvl w:val="0"/>
          <w:numId w:val="3"/>
        </w:numPr>
        <w:rPr>
          <w:b/>
          <w:color w:val="FF0000"/>
        </w:rPr>
      </w:pPr>
      <w:r w:rsidRPr="00947BC0">
        <w:t xml:space="preserve">La lune : source </w:t>
      </w:r>
      <w:r w:rsidR="00201355" w:rsidRPr="00201355">
        <w:rPr>
          <w:b/>
          <w:color w:val="FF0000"/>
        </w:rPr>
        <w:t>secondaire</w:t>
      </w:r>
    </w:p>
    <w:p w14:paraId="0AA5BC6E" w14:textId="775EF6AB" w:rsidR="00947BC0" w:rsidRPr="00201355" w:rsidRDefault="00947BC0" w:rsidP="00947BC0">
      <w:pPr>
        <w:pStyle w:val="Paragraphedeliste"/>
        <w:numPr>
          <w:ilvl w:val="0"/>
          <w:numId w:val="3"/>
        </w:numPr>
        <w:rPr>
          <w:b/>
          <w:color w:val="FF0000"/>
        </w:rPr>
      </w:pPr>
      <w:r w:rsidRPr="00947BC0">
        <w:t>Un bijo</w:t>
      </w:r>
      <w:r w:rsidR="00201355">
        <w:t xml:space="preserve">u dans une vitrine : source </w:t>
      </w:r>
      <w:r w:rsidR="00201355" w:rsidRPr="00201355">
        <w:rPr>
          <w:b/>
          <w:color w:val="FF0000"/>
        </w:rPr>
        <w:t>secondaire</w:t>
      </w:r>
    </w:p>
    <w:p w14:paraId="133A7658" w14:textId="77777777" w:rsidR="00847257" w:rsidRPr="001F1653" w:rsidRDefault="00847257" w:rsidP="00847257">
      <w:pPr>
        <w:jc w:val="both"/>
        <w:rPr>
          <w:bCs/>
        </w:rPr>
      </w:pPr>
    </w:p>
    <w:p w14:paraId="44DAD227" w14:textId="77777777" w:rsidR="00215368" w:rsidRDefault="00215368" w:rsidP="00215368">
      <w:pPr>
        <w:rPr>
          <w:b/>
          <w:u w:val="single"/>
        </w:rPr>
      </w:pPr>
      <w:r w:rsidRPr="00215368">
        <w:rPr>
          <w:b/>
          <w:u w:val="single"/>
        </w:rPr>
        <w:t>IV-/ La vitesse de la lumière</w:t>
      </w:r>
      <w:r>
        <w:rPr>
          <w:b/>
          <w:u w:val="single"/>
        </w:rPr>
        <w:t xml:space="preserve"> :</w:t>
      </w:r>
    </w:p>
    <w:p w14:paraId="19BD0740" w14:textId="77777777" w:rsidR="00215368" w:rsidRPr="00215368" w:rsidRDefault="00215368" w:rsidP="00215368">
      <w:pPr>
        <w:rPr>
          <w:b/>
          <w:u w:val="single"/>
        </w:rPr>
      </w:pPr>
    </w:p>
    <w:p w14:paraId="03CBD701" w14:textId="42723D50" w:rsidR="00847257" w:rsidRPr="00215368" w:rsidRDefault="00215368" w:rsidP="00215368">
      <w:pPr>
        <w:rPr>
          <w:b/>
        </w:rPr>
      </w:pPr>
      <w:r w:rsidRPr="00215368">
        <w:rPr>
          <w:b/>
          <w:u w:val="single"/>
        </w:rPr>
        <w:t>Définition:</w:t>
      </w:r>
      <w:r w:rsidRPr="00215368">
        <w:rPr>
          <w:b/>
        </w:rPr>
        <w:t xml:space="preserve"> </w:t>
      </w:r>
      <w:r w:rsidR="00847257" w:rsidRPr="00215368">
        <w:rPr>
          <w:b/>
        </w:rPr>
        <w:t>La vitesse de la lumière dans le vide, notée c, a pour valeur dans le vide:</w:t>
      </w:r>
    </w:p>
    <w:p w14:paraId="3E03F00B" w14:textId="33A70659" w:rsidR="00847257" w:rsidRPr="001F1653" w:rsidRDefault="00201355" w:rsidP="0021536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B6BF5" wp14:editId="6DC29D93">
                <wp:simplePos x="0" y="0"/>
                <wp:positionH relativeFrom="column">
                  <wp:posOffset>-299720</wp:posOffset>
                </wp:positionH>
                <wp:positionV relativeFrom="paragraph">
                  <wp:posOffset>126203</wp:posOffset>
                </wp:positionV>
                <wp:extent cx="4114800" cy="457200"/>
                <wp:effectExtent l="0" t="0" r="25400" b="2540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5F723B" w14:textId="74D06F84" w:rsidR="00201355" w:rsidRPr="00201355" w:rsidRDefault="00201355" w:rsidP="00201355">
                            <w:pPr>
                              <w:jc w:val="center"/>
                            </w:pPr>
                            <w:r w:rsidRPr="00201355">
                              <w:t>300</w:t>
                            </w:r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  <w:r w:rsidRPr="00201355">
                              <w:t>000 km/s = 300</w:t>
                            </w:r>
                            <w:r>
                              <w:t xml:space="preserve"> </w:t>
                            </w:r>
                            <w:r w:rsidRPr="00201355">
                              <w:t>000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201355">
                              <w:t>000</w:t>
                            </w:r>
                            <w:proofErr w:type="spellEnd"/>
                            <w:r w:rsidRPr="00201355">
                              <w:t xml:space="preserve"> m/</w:t>
                            </w:r>
                            <w:r>
                              <w:t>s =3,0 x10</w:t>
                            </w:r>
                            <w:r>
                              <w:rPr>
                                <w:vertAlign w:val="superscript"/>
                              </w:rPr>
                              <w:t>8</w:t>
                            </w:r>
                            <w:r>
                              <w:t xml:space="preserve"> m/s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3.55pt;margin-top:9.95pt;width:324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" filled="f">
                <v:textbox>
                  <w:txbxContent>
                    <w:p w14:paraId="115F723B" w14:textId="74D06F84" w:rsidR="00201355" w:rsidRPr="00201355" w:rsidRDefault="00201355" w:rsidP="00201355">
                      <w:pPr>
                        <w:jc w:val="center"/>
                      </w:pPr>
                      <w:r w:rsidRPr="00201355">
                        <w:t>300</w:t>
                      </w:r>
                      <w:r>
                        <w:t xml:space="preserve"> </w:t>
                      </w:r>
                      <w:bookmarkStart w:id="1" w:name="_GoBack"/>
                      <w:bookmarkEnd w:id="1"/>
                      <w:r w:rsidRPr="00201355">
                        <w:t>000 km/s = 300</w:t>
                      </w:r>
                      <w:r>
                        <w:t xml:space="preserve"> </w:t>
                      </w:r>
                      <w:r w:rsidRPr="00201355">
                        <w:t>000</w:t>
                      </w:r>
                      <w:r>
                        <w:t xml:space="preserve"> </w:t>
                      </w:r>
                      <w:proofErr w:type="spellStart"/>
                      <w:r w:rsidRPr="00201355">
                        <w:t>000</w:t>
                      </w:r>
                      <w:proofErr w:type="spellEnd"/>
                      <w:r w:rsidRPr="00201355">
                        <w:t xml:space="preserve"> m/</w:t>
                      </w:r>
                      <w:r>
                        <w:t>s =3,0 x10</w:t>
                      </w:r>
                      <w:r>
                        <w:rPr>
                          <w:vertAlign w:val="superscript"/>
                        </w:rPr>
                        <w:t>8</w:t>
                      </w:r>
                      <w:r>
                        <w:t xml:space="preserve"> m/s</w:t>
                      </w:r>
                    </w:p>
                  </w:txbxContent>
                </v:textbox>
              </v:rect>
            </w:pict>
          </mc:Fallback>
        </mc:AlternateContent>
      </w:r>
    </w:p>
    <w:p w14:paraId="381CB60E" w14:textId="28A6E910" w:rsidR="00847257" w:rsidRPr="00215368" w:rsidRDefault="00847257" w:rsidP="00215368">
      <w:pPr>
        <w:rPr>
          <w:b/>
        </w:rPr>
      </w:pPr>
      <w:r w:rsidRPr="001F1653">
        <w:rPr>
          <w:b/>
        </w:rPr>
        <w:t xml:space="preserve">c = </w:t>
      </w:r>
    </w:p>
    <w:p w14:paraId="40810BAE" w14:textId="77777777" w:rsidR="00847257" w:rsidRPr="001F1653" w:rsidRDefault="00847257" w:rsidP="00847257">
      <w:pPr>
        <w:jc w:val="both"/>
        <w:rPr>
          <w:u w:val="single"/>
        </w:rPr>
      </w:pPr>
    </w:p>
    <w:p w14:paraId="31A9EED3" w14:textId="77777777" w:rsidR="00847257" w:rsidRPr="00215368" w:rsidRDefault="00847257" w:rsidP="00215368">
      <w:r w:rsidRPr="00215368">
        <w:rPr>
          <w:u w:val="single"/>
        </w:rPr>
        <w:t>Remarque:</w:t>
      </w:r>
      <w:r w:rsidRPr="00215368">
        <w:t xml:space="preserve"> la vitesse de la lumière dans l'air se propage pratiquement à la même vitesse que dans le vide.</w:t>
      </w:r>
    </w:p>
    <w:p w14:paraId="5F3BDB9C" w14:textId="77777777" w:rsidR="00847257" w:rsidRPr="001F1653" w:rsidRDefault="00847257" w:rsidP="00847257">
      <w:pPr>
        <w:jc w:val="both"/>
        <w:rPr>
          <w:sz w:val="22"/>
          <w:szCs w:val="22"/>
        </w:rPr>
      </w:pPr>
    </w:p>
    <w:p w14:paraId="1664CA0A" w14:textId="77777777" w:rsidR="00847257" w:rsidRPr="00215368" w:rsidRDefault="00847257" w:rsidP="00215368">
      <w:pPr>
        <w:rPr>
          <w:b/>
        </w:rPr>
      </w:pPr>
      <w:r w:rsidRPr="00215368">
        <w:rPr>
          <w:b/>
        </w:rPr>
        <w:t>Relation à connaître par cœur (indique</w:t>
      </w:r>
      <w:r w:rsidR="00215368" w:rsidRPr="00215368">
        <w:rPr>
          <w:b/>
        </w:rPr>
        <w:t>z</w:t>
      </w:r>
      <w:r w:rsidRPr="00215368">
        <w:rPr>
          <w:b/>
        </w:rPr>
        <w:t xml:space="preserve"> les unités):</w:t>
      </w:r>
    </w:p>
    <w:p w14:paraId="33A7975C" w14:textId="77777777" w:rsidR="00847257" w:rsidRPr="001F1653" w:rsidRDefault="00847257" w:rsidP="00847257">
      <w:pPr>
        <w:pStyle w:val="Titre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EB72C" wp14:editId="3705ED0D">
                <wp:simplePos x="0" y="0"/>
                <wp:positionH relativeFrom="column">
                  <wp:posOffset>1285875</wp:posOffset>
                </wp:positionH>
                <wp:positionV relativeFrom="paragraph">
                  <wp:posOffset>81915</wp:posOffset>
                </wp:positionV>
                <wp:extent cx="2783205" cy="585470"/>
                <wp:effectExtent l="3175" t="1905" r="9525" b="1079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585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938338" w14:textId="77777777" w:rsidR="00215368" w:rsidRDefault="00656BE5" w:rsidP="00847257">
                            <w:r w:rsidRPr="00215368">
                              <w:rPr>
                                <w:position w:val="-30"/>
                              </w:rPr>
                              <w:object w:dxaOrig="3740" w:dyaOrig="700" w14:anchorId="0B5FF11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04pt;height:38pt" o:ole="">
                                  <v:imagedata r:id="rId9" o:title=""/>
                                </v:shape>
                                <o:OLEObject Type="Embed" ProgID="Equation.3" ShapeID="_x0000_i1026" DrawAspect="Content" ObjectID="_1536593241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1.25pt;margin-top:6.45pt;width:219.15pt;height:46.1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" filled="f">
                <v:textbox style="mso-fit-shape-to-text:t">
                  <w:txbxContent>
                    <w:p w14:paraId="04938338" w14:textId="77777777" w:rsidR="00215368" w:rsidRDefault="00656BE5" w:rsidP="00847257">
                      <w:r w:rsidRPr="00215368">
                        <w:rPr>
                          <w:position w:val="-30"/>
                        </w:rPr>
                        <w:object w:dxaOrig="3740" w:dyaOrig="700" w14:anchorId="0B5FF111">
                          <v:shape id="_x0000_i1033" type="#_x0000_t75" style="width:204pt;height:38pt" o:ole="">
                            <v:imagedata r:id="rId11" o:title=""/>
                          </v:shape>
                          <o:OLEObject Type="Embed" ProgID="Equation.3" ShapeID="_x0000_i1033" DrawAspect="Content" ObjectID="_1534610507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3F6660F7" w14:textId="77777777" w:rsidR="00847257" w:rsidRPr="001F1653" w:rsidRDefault="00847257" w:rsidP="00847257">
      <w:pPr>
        <w:pStyle w:val="Titre1"/>
        <w:rPr>
          <w:sz w:val="22"/>
          <w:szCs w:val="22"/>
        </w:rPr>
      </w:pPr>
    </w:p>
    <w:p w14:paraId="55A2B494" w14:textId="77777777" w:rsidR="00847257" w:rsidRPr="001F1653" w:rsidRDefault="00847257" w:rsidP="00847257">
      <w:pPr>
        <w:jc w:val="both"/>
        <w:rPr>
          <w:sz w:val="22"/>
          <w:szCs w:val="22"/>
        </w:rPr>
      </w:pPr>
    </w:p>
    <w:p w14:paraId="5DF66B3A" w14:textId="77777777" w:rsidR="00847257" w:rsidRDefault="00847257" w:rsidP="00126F38">
      <w:pPr>
        <w:rPr>
          <w:i/>
        </w:rPr>
      </w:pPr>
    </w:p>
    <w:p w14:paraId="517C8BA0" w14:textId="77777777" w:rsidR="004A3C37" w:rsidRDefault="004A3C37" w:rsidP="00126F38">
      <w:pPr>
        <w:rPr>
          <w:i/>
        </w:rPr>
      </w:pPr>
    </w:p>
    <w:p w14:paraId="3205671F" w14:textId="77777777" w:rsidR="00D815B1" w:rsidRDefault="00D815B1" w:rsidP="00126F38"/>
    <w:p w14:paraId="1451DC9E" w14:textId="77777777" w:rsidR="00D815B1" w:rsidRPr="00656BE5" w:rsidRDefault="00656BE5" w:rsidP="00126F38">
      <w:pPr>
        <w:rPr>
          <w:b/>
          <w:i/>
        </w:rPr>
      </w:pPr>
      <w:r w:rsidRPr="00656BE5">
        <w:rPr>
          <w:b/>
          <w:i/>
          <w:u w:val="single"/>
        </w:rPr>
        <w:t>Application :</w:t>
      </w:r>
      <w:r w:rsidRPr="00656BE5">
        <w:rPr>
          <w:b/>
          <w:i/>
        </w:rPr>
        <w:t xml:space="preserve"> L</w:t>
      </w:r>
      <w:r w:rsidR="00D815B1" w:rsidRPr="00656BE5">
        <w:rPr>
          <w:b/>
          <w:i/>
        </w:rPr>
        <w:t xml:space="preserve">a lumière du soleil met 500 secondes pour parvenir sur Terre. </w:t>
      </w:r>
      <w:r w:rsidR="00D815B1" w:rsidRPr="00656BE5">
        <w:rPr>
          <w:b/>
          <w:i/>
        </w:rPr>
        <w:br/>
      </w:r>
    </w:p>
    <w:p w14:paraId="23895066" w14:textId="77777777" w:rsidR="00D815B1" w:rsidRDefault="00D815B1" w:rsidP="00126F38">
      <w:r>
        <w:t>1-/ Réaliser un schéma représentant la situation.</w:t>
      </w:r>
    </w:p>
    <w:p w14:paraId="65DE18F7" w14:textId="77777777" w:rsidR="00D815B1" w:rsidRDefault="00D815B1" w:rsidP="00126F38"/>
    <w:p w14:paraId="1470B99D" w14:textId="77777777" w:rsidR="00656BE5" w:rsidRDefault="00656BE5" w:rsidP="00126F38"/>
    <w:p w14:paraId="24E1BBEB" w14:textId="77777777" w:rsidR="00656BE5" w:rsidRDefault="00656BE5" w:rsidP="00126F38"/>
    <w:p w14:paraId="02F2E8FD" w14:textId="77777777" w:rsidR="00656BE5" w:rsidRDefault="00656BE5" w:rsidP="00126F38"/>
    <w:p w14:paraId="3BE0D161" w14:textId="77777777" w:rsidR="00D815B1" w:rsidRPr="00126F38" w:rsidRDefault="00D815B1" w:rsidP="00126F38">
      <w:r>
        <w:t>2-/ A quelle distance se trouve la Terre du soleil ?</w:t>
      </w:r>
    </w:p>
    <w:sectPr w:rsidR="00D815B1" w:rsidRPr="00126F38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AE1"/>
    <w:multiLevelType w:val="hybridMultilevel"/>
    <w:tmpl w:val="9F4CB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D0771"/>
    <w:multiLevelType w:val="hybridMultilevel"/>
    <w:tmpl w:val="32E04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83DC6"/>
    <w:multiLevelType w:val="hybridMultilevel"/>
    <w:tmpl w:val="2708E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E5B9E"/>
    <w:multiLevelType w:val="hybridMultilevel"/>
    <w:tmpl w:val="EBC0D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700D5"/>
    <w:multiLevelType w:val="hybridMultilevel"/>
    <w:tmpl w:val="1F30DB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4756D"/>
    <w:multiLevelType w:val="hybridMultilevel"/>
    <w:tmpl w:val="5EE60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38"/>
    <w:rsid w:val="00126F38"/>
    <w:rsid w:val="001E65BB"/>
    <w:rsid w:val="00201355"/>
    <w:rsid w:val="00215368"/>
    <w:rsid w:val="004A3C37"/>
    <w:rsid w:val="005710DE"/>
    <w:rsid w:val="00622C44"/>
    <w:rsid w:val="00656BE5"/>
    <w:rsid w:val="00847257"/>
    <w:rsid w:val="008A0629"/>
    <w:rsid w:val="00947BC0"/>
    <w:rsid w:val="009B5964"/>
    <w:rsid w:val="00AA55BD"/>
    <w:rsid w:val="00AD69AC"/>
    <w:rsid w:val="00D815B1"/>
    <w:rsid w:val="00D96D8F"/>
    <w:rsid w:val="00E35356"/>
    <w:rsid w:val="00F42EC8"/>
    <w:rsid w:val="00FE3E4E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4730B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47257"/>
    <w:pPr>
      <w:keepNext/>
      <w:jc w:val="both"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6F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10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0DE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rsid w:val="00847257"/>
    <w:rPr>
      <w:rFonts w:ascii="Times New Roman" w:eastAsia="Times New Roman" w:hAnsi="Times New Roman" w:cs="Times New Roman"/>
      <w:b/>
      <w:bCs/>
      <w:u w:val="single"/>
    </w:rPr>
  </w:style>
  <w:style w:type="paragraph" w:styleId="Corpsdetexte">
    <w:name w:val="Body Text"/>
    <w:basedOn w:val="Normal"/>
    <w:link w:val="CorpsdetexteCar"/>
    <w:semiHidden/>
    <w:rsid w:val="00847257"/>
    <w:pPr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rpsdetexteCar">
    <w:name w:val="Corps de texte Car"/>
    <w:basedOn w:val="Policepardfaut"/>
    <w:link w:val="Corpsdetexte"/>
    <w:semiHidden/>
    <w:rsid w:val="00847257"/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47257"/>
    <w:pPr>
      <w:keepNext/>
      <w:jc w:val="both"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6F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10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0DE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rsid w:val="00847257"/>
    <w:rPr>
      <w:rFonts w:ascii="Times New Roman" w:eastAsia="Times New Roman" w:hAnsi="Times New Roman" w:cs="Times New Roman"/>
      <w:b/>
      <w:bCs/>
      <w:u w:val="single"/>
    </w:rPr>
  </w:style>
  <w:style w:type="paragraph" w:styleId="Corpsdetexte">
    <w:name w:val="Body Text"/>
    <w:basedOn w:val="Normal"/>
    <w:link w:val="CorpsdetexteCar"/>
    <w:semiHidden/>
    <w:rsid w:val="00847257"/>
    <w:pPr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rpsdetexteCar">
    <w:name w:val="Corps de texte Car"/>
    <w:basedOn w:val="Policepardfaut"/>
    <w:link w:val="Corpsdetexte"/>
    <w:semiHidden/>
    <w:rsid w:val="00847257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oleObject" Target="embeddings/oleObject2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1865</Characters>
  <Application>Microsoft Macintosh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2</cp:revision>
  <dcterms:created xsi:type="dcterms:W3CDTF">2020-09-27T16:41:00Z</dcterms:created>
  <dcterms:modified xsi:type="dcterms:W3CDTF">2020-09-27T16:41:00Z</dcterms:modified>
</cp:coreProperties>
</file>