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6"/>
          <w:rtl w:val="0"/>
        </w:rPr>
        <w:t xml:space="preserve">WELCOME TO THE NOMNET HACKATHON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209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3435"/>
        <w:gridCol w:w="3855"/>
        <w:gridCol w:w="3825"/>
        <w:gridCol w:w="4020"/>
        <w:gridCol w:w="4080"/>
        <w:tblGridChange w:id="0">
          <w:tblGrid>
            <w:gridCol w:w="1695"/>
            <w:gridCol w:w="3435"/>
            <w:gridCol w:w="3855"/>
            <w:gridCol w:w="3825"/>
            <w:gridCol w:w="4020"/>
            <w:gridCol w:w="40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Izzy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Albert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Rebecca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Sydney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Elliscope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12-2am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Create a working list view for the food feed. (</w:t>
            </w:r>
            <w:r w:rsidDel="00000000" w:rsidR="00000000" w:rsidRPr="00000000">
              <w:rPr>
                <w:color w:val="38761d"/>
                <w:sz w:val="24"/>
                <w:rtl w:val="0"/>
              </w:rPr>
              <w:t xml:space="preserve">DONE)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Create a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Splash 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Nom Item Class: functions that enable user to change elements inside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2-4am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Be able to populate the list view with items from an array. (</w:t>
            </w:r>
            <w:r w:rsidDel="00000000" w:rsidR="00000000" w:rsidRPr="00000000">
              <w:rPr>
                <w:color w:val="38761d"/>
                <w:sz w:val="24"/>
                <w:rtl w:val="0"/>
              </w:rPr>
              <w:t xml:space="preserve">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Work on CreatedNom activity for posted noms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Login/Registration(DONE)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4-6am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Style feed to match mockups. Continuing at 4pm.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Create Recipe Page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:pass in nom.picture,recipe array&lt;string) and show up the expected page view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6-8am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Sleep (Rave Repeat)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f3f3f3" w:val="clear"/>
                <w:rtl w:val="0"/>
              </w:rPr>
              <w:t xml:space="preserve">Profile Page (DONE)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Nap+Breakfast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8-10am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Eat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f3f3f3" w:val="clear"/>
                <w:rtl w:val="0"/>
              </w:rPr>
              <w:t xml:space="preserve">Account Settings (DONE)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Nomifications: finish basic button test -&gt;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10-12pm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Allow user to like noms.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IN PROGRESS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Nomification:Enable it to populate user’s activity dynamically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12-2pm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Catching up all branches to master. Master branch up to date. (</w:t>
            </w:r>
            <w:r w:rsidDel="00000000" w:rsidR="00000000" w:rsidRPr="00000000">
              <w:rPr>
                <w:color w:val="38761d"/>
                <w:sz w:val="24"/>
                <w:rtl w:val="0"/>
              </w:rPr>
              <w:t xml:space="preserve">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48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Nomification:Enable it to populate user’s activity dynamically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2-4pm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If not logged in prompt to make an account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38761d"/>
                <w:sz w:val="24"/>
                <w:rtl w:val="0"/>
              </w:rPr>
              <w:t xml:space="preserve">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Create ListView of Categories for Search Page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Source Tree Struggle. Commit, push, fetch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4-6pm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Style feed to match mockups.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38761d"/>
                <w:sz w:val="24"/>
                <w:rtl w:val="0"/>
              </w:rPr>
              <w:t xml:space="preserve">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CreateNom Acitivty + Page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Create Notifications ListView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Logout 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Nomification: ListView Method Populated the Nomification Items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6-8pm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Style feed to match mockups.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38761d"/>
                <w:sz w:val="24"/>
                <w:rtl w:val="0"/>
              </w:rPr>
              <w:t xml:space="preserve">(DONE)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Camera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Nomification: ListView Method Populated the Nomification Items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8-10am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Work on scroll frame skip issue.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rtl w:val="0"/>
              </w:rPr>
              <w:t xml:space="preserve">Link ActionBar to Pages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f3f3f3" w:val="clear"/>
                <w:rtl w:val="0"/>
              </w:rPr>
              <w:t xml:space="preserve">Polish Look and Feel + Spacing in Nom stuff + draw Icon for launch icon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 Connect Setting page with Nomification Page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b w:val="1"/>
                <w:sz w:val="24"/>
                <w:rtl w:val="0"/>
              </w:rPr>
              <w:t xml:space="preserve">10-12am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Stretch Goal: Never ending food feed!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ToolBar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rtl w:val="0"/>
              </w:rPr>
              <w:t xml:space="preserve">Slurpin’s Ramen Bar : THIS IS GREAT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Quick Links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Tech Specs: </w:t>
      </w:r>
      <w:hyperlink r:id="rId5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https://docs.google.com/document/d/1BJhfLmTJ6EaRYLSwUvU9M7NwpoU5KDPqQ8P3EucyIO0/edit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Design Doc: </w:t>
      </w:r>
      <w:hyperlink r:id="rId6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https://docs.google.com/document/u/1/d/1tWCxpR0R1y45Wpss2uw3RFfZgW1gBBG_t2jI3LbmtFA/edit?usp=drive_web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UI Screens: </w:t>
      </w:r>
      <w:hyperlink r:id="rId7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https://drive.google.com/open?id=0B_qLKNJuxadLMEQyczMxV2xoOU0&amp;authuser=1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Tech Spec Notes: </w:t>
      </w:r>
      <w:hyperlink r:id="rId8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https://docs.google.com/a/usc.edu/document/d/1u1c-cqhuu2uw5DwlzmnJXKCXEeHZhK9OzPTXsrzxfZM/edit</w:t>
        </w:r>
      </w:hyperlink>
      <w:r w:rsidDel="00000000" w:rsidR="00000000" w:rsidRPr="00000000">
        <w:rPr>
          <w:sz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="240" w:lineRule="auto"/>
        <w:contextualSpacing w:val="0"/>
      </w:pPr>
      <w:r w:rsidDel="00000000" w:rsidR="00000000" w:rsidRPr="00000000">
        <w:rPr>
          <w:color w:val="222222"/>
          <w:highlight w:val="white"/>
          <w:rtl w:val="0"/>
        </w:rPr>
        <w:t xml:space="preserve">drawable sizes: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http://stackoverflow.com/questions/5849396/hdpi-ldpi-mdpi-icon-menu-resolution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after="220" w:line="240" w:lineRule="auto"/>
        <w:contextualSpacing w:val="0"/>
      </w:pPr>
      <w:r w:rsidDel="00000000" w:rsidR="00000000" w:rsidRPr="00000000">
        <w:rPr>
          <w:color w:val="222222"/>
          <w:highlight w:val="white"/>
          <w:rtl w:val="0"/>
        </w:rPr>
        <w:t xml:space="preserve">ICON SIZES : </w:t>
      </w: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http://developer.android.com/design/style/iconography.html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Life is amazing without slee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-EF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3287375" cy="7505700"/>
            <wp:effectExtent b="0" l="0" r="0" t="0"/>
            <wp:docPr descr="Nomnet screens.png" id="1" name="image01.png"/>
            <a:graphic>
              <a:graphicData uri="http://schemas.openxmlformats.org/drawingml/2006/picture">
                <pic:pic>
                  <pic:nvPicPr>
                    <pic:cNvPr descr="Nomnet screens.png" id="0" name="image0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75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8" w:w="23811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10" Type="http://schemas.openxmlformats.org/officeDocument/2006/relationships/hyperlink" Target="http://developer.android.com/design/style/iconography.html" TargetMode="External"/><Relationship Id="rId4" Type="http://schemas.openxmlformats.org/officeDocument/2006/relationships/styles" Target="styles.xml"/><Relationship Id="rId11" Type="http://schemas.openxmlformats.org/officeDocument/2006/relationships/image" Target="media/image01.png"/><Relationship Id="rId3" Type="http://schemas.openxmlformats.org/officeDocument/2006/relationships/numbering" Target="numbering.xml"/><Relationship Id="rId9" Type="http://schemas.openxmlformats.org/officeDocument/2006/relationships/hyperlink" Target="http://stackoverflow.com/questions/5849396/hdpi-ldpi-mdpi-icon-menu-resolution" TargetMode="External"/><Relationship Id="rId6" Type="http://schemas.openxmlformats.org/officeDocument/2006/relationships/hyperlink" Target="https://docs.google.com/document/u/1/d/1tWCxpR0R1y45Wpss2uw3RFfZgW1gBBG_t2jI3LbmtFA/edit?usp=drive_web" TargetMode="External"/><Relationship Id="rId5" Type="http://schemas.openxmlformats.org/officeDocument/2006/relationships/hyperlink" Target="https://docs.google.com/document/d/1BJhfLmTJ6EaRYLSwUvU9M7NwpoU5KDPqQ8P3EucyIO0/edit" TargetMode="External"/><Relationship Id="rId8" Type="http://schemas.openxmlformats.org/officeDocument/2006/relationships/hyperlink" Target="https://docs.google.com/a/usc.edu/document/d/1u1c-cqhuu2uw5DwlzmnJXKCXEeHZhK9OzPTXsrzxfZM/edit" TargetMode="External"/><Relationship Id="rId7" Type="http://schemas.openxmlformats.org/officeDocument/2006/relationships/hyperlink" Target="https://drive.google.com/open?id=0B_qLKNJuxadLMEQyczMxV2xoOU0&amp;authuser=1" TargetMode="External"/></Relationships>
</file>